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6247EE" w:rsidTr="00AA636F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247EE" w:rsidTr="00AA636F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6247EE" w:rsidTr="00AA636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247EE" w:rsidRPr="00A14664" w:rsidRDefault="00A146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247EE" w:rsidRPr="00A14664" w:rsidRDefault="00A146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247EE" w:rsidRDefault="00A146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247EE" w:rsidTr="00AA636F">
        <w:trPr>
          <w:trHeight w:hRule="exact" w:val="986"/>
        </w:trPr>
        <w:tc>
          <w:tcPr>
            <w:tcW w:w="723" w:type="dxa"/>
          </w:tcPr>
          <w:p w:rsidR="006247EE" w:rsidRDefault="006247EE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</w:tr>
      <w:tr w:rsidR="006247EE" w:rsidTr="00AA636F">
        <w:trPr>
          <w:trHeight w:hRule="exact" w:val="138"/>
        </w:trPr>
        <w:tc>
          <w:tcPr>
            <w:tcW w:w="723" w:type="dxa"/>
          </w:tcPr>
          <w:p w:rsidR="006247EE" w:rsidRDefault="006247EE"/>
        </w:tc>
        <w:tc>
          <w:tcPr>
            <w:tcW w:w="853" w:type="dxa"/>
          </w:tcPr>
          <w:p w:rsidR="006247EE" w:rsidRDefault="006247EE"/>
        </w:tc>
        <w:tc>
          <w:tcPr>
            <w:tcW w:w="284" w:type="dxa"/>
          </w:tcPr>
          <w:p w:rsidR="006247EE" w:rsidRDefault="006247EE"/>
        </w:tc>
        <w:tc>
          <w:tcPr>
            <w:tcW w:w="1969" w:type="dxa"/>
          </w:tcPr>
          <w:p w:rsidR="006247EE" w:rsidRDefault="006247EE"/>
        </w:tc>
        <w:tc>
          <w:tcPr>
            <w:tcW w:w="16" w:type="dxa"/>
          </w:tcPr>
          <w:p w:rsidR="006247EE" w:rsidRDefault="006247EE"/>
        </w:tc>
        <w:tc>
          <w:tcPr>
            <w:tcW w:w="1556" w:type="dxa"/>
          </w:tcPr>
          <w:p w:rsidR="006247EE" w:rsidRDefault="006247EE"/>
        </w:tc>
        <w:tc>
          <w:tcPr>
            <w:tcW w:w="574" w:type="dxa"/>
          </w:tcPr>
          <w:p w:rsidR="006247EE" w:rsidRDefault="006247EE"/>
        </w:tc>
        <w:tc>
          <w:tcPr>
            <w:tcW w:w="426" w:type="dxa"/>
          </w:tcPr>
          <w:p w:rsidR="006247EE" w:rsidRDefault="006247EE"/>
        </w:tc>
        <w:tc>
          <w:tcPr>
            <w:tcW w:w="1289" w:type="dxa"/>
          </w:tcPr>
          <w:p w:rsidR="006247EE" w:rsidRDefault="006247EE"/>
        </w:tc>
        <w:tc>
          <w:tcPr>
            <w:tcW w:w="9" w:type="dxa"/>
          </w:tcPr>
          <w:p w:rsidR="006247EE" w:rsidRDefault="006247EE"/>
        </w:tc>
        <w:tc>
          <w:tcPr>
            <w:tcW w:w="1695" w:type="dxa"/>
          </w:tcPr>
          <w:p w:rsidR="006247EE" w:rsidRDefault="006247EE"/>
        </w:tc>
        <w:tc>
          <w:tcPr>
            <w:tcW w:w="722" w:type="dxa"/>
          </w:tcPr>
          <w:p w:rsidR="006247EE" w:rsidRDefault="006247EE"/>
        </w:tc>
        <w:tc>
          <w:tcPr>
            <w:tcW w:w="141" w:type="dxa"/>
          </w:tcPr>
          <w:p w:rsidR="006247EE" w:rsidRDefault="006247EE"/>
        </w:tc>
      </w:tr>
      <w:tr w:rsidR="006247EE" w:rsidRPr="00AA636F" w:rsidTr="00AA636F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6247EE" w:rsidRPr="00AA636F" w:rsidTr="00AA636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6247EE" w:rsidRPr="00AA636F" w:rsidTr="00AA636F">
        <w:trPr>
          <w:trHeight w:hRule="exact" w:val="416"/>
        </w:trPr>
        <w:tc>
          <w:tcPr>
            <w:tcW w:w="72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AA636F" w:rsidTr="00AA636F">
        <w:trPr>
          <w:trHeight w:hRule="exact" w:val="277"/>
        </w:trPr>
        <w:tc>
          <w:tcPr>
            <w:tcW w:w="723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636F" w:rsidRDefault="00AA636F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636F" w:rsidTr="00AA636F">
        <w:trPr>
          <w:trHeight w:hRule="exact" w:val="183"/>
        </w:trPr>
        <w:tc>
          <w:tcPr>
            <w:tcW w:w="723" w:type="dxa"/>
          </w:tcPr>
          <w:p w:rsidR="00AA636F" w:rsidRDefault="00AA636F"/>
        </w:tc>
        <w:tc>
          <w:tcPr>
            <w:tcW w:w="853" w:type="dxa"/>
          </w:tcPr>
          <w:p w:rsidR="00AA636F" w:rsidRDefault="00AA636F"/>
        </w:tc>
        <w:tc>
          <w:tcPr>
            <w:tcW w:w="284" w:type="dxa"/>
          </w:tcPr>
          <w:p w:rsidR="00AA636F" w:rsidRDefault="00AA636F"/>
        </w:tc>
        <w:tc>
          <w:tcPr>
            <w:tcW w:w="1969" w:type="dxa"/>
          </w:tcPr>
          <w:p w:rsidR="00AA636F" w:rsidRDefault="00AA636F"/>
        </w:tc>
        <w:tc>
          <w:tcPr>
            <w:tcW w:w="16" w:type="dxa"/>
          </w:tcPr>
          <w:p w:rsidR="00AA636F" w:rsidRDefault="00AA636F"/>
        </w:tc>
        <w:tc>
          <w:tcPr>
            <w:tcW w:w="1556" w:type="dxa"/>
          </w:tcPr>
          <w:p w:rsidR="00AA636F" w:rsidRDefault="00AA636F"/>
        </w:tc>
        <w:tc>
          <w:tcPr>
            <w:tcW w:w="574" w:type="dxa"/>
          </w:tcPr>
          <w:p w:rsidR="00AA636F" w:rsidRDefault="00AA636F" w:rsidP="00C6622A"/>
        </w:tc>
        <w:tc>
          <w:tcPr>
            <w:tcW w:w="426" w:type="dxa"/>
          </w:tcPr>
          <w:p w:rsidR="00AA636F" w:rsidRDefault="00AA636F" w:rsidP="00C6622A"/>
        </w:tc>
        <w:tc>
          <w:tcPr>
            <w:tcW w:w="1289" w:type="dxa"/>
          </w:tcPr>
          <w:p w:rsidR="00AA636F" w:rsidRDefault="00AA636F" w:rsidP="00C6622A"/>
        </w:tc>
        <w:tc>
          <w:tcPr>
            <w:tcW w:w="9" w:type="dxa"/>
          </w:tcPr>
          <w:p w:rsidR="00AA636F" w:rsidRDefault="00AA636F" w:rsidP="00C6622A"/>
        </w:tc>
        <w:tc>
          <w:tcPr>
            <w:tcW w:w="1695" w:type="dxa"/>
          </w:tcPr>
          <w:p w:rsidR="00AA636F" w:rsidRDefault="00AA636F" w:rsidP="00C6622A"/>
        </w:tc>
        <w:tc>
          <w:tcPr>
            <w:tcW w:w="722" w:type="dxa"/>
          </w:tcPr>
          <w:p w:rsidR="00AA636F" w:rsidRDefault="00AA636F" w:rsidP="00C6622A"/>
        </w:tc>
        <w:tc>
          <w:tcPr>
            <w:tcW w:w="141" w:type="dxa"/>
          </w:tcPr>
          <w:p w:rsidR="00AA636F" w:rsidRDefault="00AA636F"/>
        </w:tc>
      </w:tr>
      <w:tr w:rsidR="00AA636F" w:rsidTr="00AA636F">
        <w:trPr>
          <w:trHeight w:hRule="exact" w:val="277"/>
        </w:trPr>
        <w:tc>
          <w:tcPr>
            <w:tcW w:w="723" w:type="dxa"/>
          </w:tcPr>
          <w:p w:rsidR="00AA636F" w:rsidRDefault="00AA636F"/>
        </w:tc>
        <w:tc>
          <w:tcPr>
            <w:tcW w:w="853" w:type="dxa"/>
          </w:tcPr>
          <w:p w:rsidR="00AA636F" w:rsidRDefault="00AA636F"/>
        </w:tc>
        <w:tc>
          <w:tcPr>
            <w:tcW w:w="284" w:type="dxa"/>
          </w:tcPr>
          <w:p w:rsidR="00AA636F" w:rsidRDefault="00AA636F"/>
        </w:tc>
        <w:tc>
          <w:tcPr>
            <w:tcW w:w="1969" w:type="dxa"/>
          </w:tcPr>
          <w:p w:rsidR="00AA636F" w:rsidRDefault="00AA636F"/>
        </w:tc>
        <w:tc>
          <w:tcPr>
            <w:tcW w:w="16" w:type="dxa"/>
          </w:tcPr>
          <w:p w:rsidR="00AA636F" w:rsidRDefault="00AA636F"/>
        </w:tc>
        <w:tc>
          <w:tcPr>
            <w:tcW w:w="1556" w:type="dxa"/>
          </w:tcPr>
          <w:p w:rsidR="00AA636F" w:rsidRDefault="00AA636F"/>
        </w:tc>
        <w:tc>
          <w:tcPr>
            <w:tcW w:w="574" w:type="dxa"/>
          </w:tcPr>
          <w:p w:rsidR="00AA636F" w:rsidRDefault="00AA636F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636F" w:rsidRDefault="00AA636F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AA636F" w:rsidRDefault="00AA636F" w:rsidP="00C6622A"/>
        </w:tc>
        <w:tc>
          <w:tcPr>
            <w:tcW w:w="141" w:type="dxa"/>
          </w:tcPr>
          <w:p w:rsidR="00AA636F" w:rsidRDefault="00AA636F"/>
        </w:tc>
      </w:tr>
      <w:tr w:rsidR="00AA636F" w:rsidTr="00AA636F">
        <w:trPr>
          <w:trHeight w:hRule="exact" w:val="83"/>
        </w:trPr>
        <w:tc>
          <w:tcPr>
            <w:tcW w:w="723" w:type="dxa"/>
          </w:tcPr>
          <w:p w:rsidR="00AA636F" w:rsidRDefault="00AA636F"/>
        </w:tc>
        <w:tc>
          <w:tcPr>
            <w:tcW w:w="853" w:type="dxa"/>
          </w:tcPr>
          <w:p w:rsidR="00AA636F" w:rsidRDefault="00AA636F"/>
        </w:tc>
        <w:tc>
          <w:tcPr>
            <w:tcW w:w="284" w:type="dxa"/>
          </w:tcPr>
          <w:p w:rsidR="00AA636F" w:rsidRDefault="00AA636F"/>
        </w:tc>
        <w:tc>
          <w:tcPr>
            <w:tcW w:w="1969" w:type="dxa"/>
          </w:tcPr>
          <w:p w:rsidR="00AA636F" w:rsidRDefault="00AA636F"/>
        </w:tc>
        <w:tc>
          <w:tcPr>
            <w:tcW w:w="16" w:type="dxa"/>
          </w:tcPr>
          <w:p w:rsidR="00AA636F" w:rsidRDefault="00AA636F"/>
        </w:tc>
        <w:tc>
          <w:tcPr>
            <w:tcW w:w="1556" w:type="dxa"/>
          </w:tcPr>
          <w:p w:rsidR="00AA636F" w:rsidRDefault="00AA636F"/>
        </w:tc>
        <w:tc>
          <w:tcPr>
            <w:tcW w:w="574" w:type="dxa"/>
          </w:tcPr>
          <w:p w:rsidR="00AA636F" w:rsidRDefault="00AA636F" w:rsidP="00C6622A"/>
        </w:tc>
        <w:tc>
          <w:tcPr>
            <w:tcW w:w="426" w:type="dxa"/>
          </w:tcPr>
          <w:p w:rsidR="00AA636F" w:rsidRDefault="00AA636F" w:rsidP="00C6622A"/>
        </w:tc>
        <w:tc>
          <w:tcPr>
            <w:tcW w:w="1289" w:type="dxa"/>
          </w:tcPr>
          <w:p w:rsidR="00AA636F" w:rsidRDefault="00AA636F" w:rsidP="00C6622A"/>
        </w:tc>
        <w:tc>
          <w:tcPr>
            <w:tcW w:w="9" w:type="dxa"/>
          </w:tcPr>
          <w:p w:rsidR="00AA636F" w:rsidRDefault="00AA636F" w:rsidP="00C6622A"/>
        </w:tc>
        <w:tc>
          <w:tcPr>
            <w:tcW w:w="1695" w:type="dxa"/>
          </w:tcPr>
          <w:p w:rsidR="00AA636F" w:rsidRDefault="00AA636F" w:rsidP="00C6622A"/>
        </w:tc>
        <w:tc>
          <w:tcPr>
            <w:tcW w:w="722" w:type="dxa"/>
          </w:tcPr>
          <w:p w:rsidR="00AA636F" w:rsidRDefault="00AA636F" w:rsidP="00C6622A"/>
        </w:tc>
        <w:tc>
          <w:tcPr>
            <w:tcW w:w="141" w:type="dxa"/>
          </w:tcPr>
          <w:p w:rsidR="00AA636F" w:rsidRDefault="00AA636F"/>
        </w:tc>
      </w:tr>
      <w:tr w:rsidR="00AA636F" w:rsidRPr="00AA636F" w:rsidTr="00AA636F">
        <w:trPr>
          <w:trHeight w:hRule="exact" w:val="694"/>
        </w:trPr>
        <w:tc>
          <w:tcPr>
            <w:tcW w:w="723" w:type="dxa"/>
          </w:tcPr>
          <w:p w:rsidR="00AA636F" w:rsidRDefault="00AA636F"/>
        </w:tc>
        <w:tc>
          <w:tcPr>
            <w:tcW w:w="853" w:type="dxa"/>
          </w:tcPr>
          <w:p w:rsidR="00AA636F" w:rsidRDefault="00AA636F"/>
        </w:tc>
        <w:tc>
          <w:tcPr>
            <w:tcW w:w="284" w:type="dxa"/>
          </w:tcPr>
          <w:p w:rsidR="00AA636F" w:rsidRDefault="00AA636F"/>
        </w:tc>
        <w:tc>
          <w:tcPr>
            <w:tcW w:w="1969" w:type="dxa"/>
          </w:tcPr>
          <w:p w:rsidR="00AA636F" w:rsidRDefault="00AA636F"/>
        </w:tc>
        <w:tc>
          <w:tcPr>
            <w:tcW w:w="16" w:type="dxa"/>
          </w:tcPr>
          <w:p w:rsidR="00AA636F" w:rsidRDefault="00AA636F"/>
        </w:tc>
        <w:tc>
          <w:tcPr>
            <w:tcW w:w="1556" w:type="dxa"/>
          </w:tcPr>
          <w:p w:rsidR="00AA636F" w:rsidRDefault="00AA636F"/>
        </w:tc>
        <w:tc>
          <w:tcPr>
            <w:tcW w:w="574" w:type="dxa"/>
          </w:tcPr>
          <w:p w:rsidR="00AA636F" w:rsidRDefault="00AA636F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636F" w:rsidRDefault="00AA636F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AA636F" w:rsidRPr="00326F06" w:rsidRDefault="00AA636F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AA636F" w:rsidRPr="00AA636F" w:rsidTr="00AA636F">
        <w:trPr>
          <w:trHeight w:hRule="exact" w:val="11"/>
        </w:trPr>
        <w:tc>
          <w:tcPr>
            <w:tcW w:w="723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</w:tr>
      <w:tr w:rsidR="00AA636F" w:rsidTr="00AA636F">
        <w:trPr>
          <w:trHeight w:hRule="exact" w:val="74"/>
        </w:trPr>
        <w:tc>
          <w:tcPr>
            <w:tcW w:w="723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A636F" w:rsidRDefault="00AA636F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AA636F" w:rsidRDefault="00AA636F" w:rsidP="00C6622A"/>
        </w:tc>
        <w:tc>
          <w:tcPr>
            <w:tcW w:w="1695" w:type="dxa"/>
          </w:tcPr>
          <w:p w:rsidR="00AA636F" w:rsidRDefault="00AA636F" w:rsidP="00C6622A"/>
        </w:tc>
        <w:tc>
          <w:tcPr>
            <w:tcW w:w="722" w:type="dxa"/>
          </w:tcPr>
          <w:p w:rsidR="00AA636F" w:rsidRDefault="00AA636F" w:rsidP="00C6622A"/>
        </w:tc>
        <w:tc>
          <w:tcPr>
            <w:tcW w:w="141" w:type="dxa"/>
          </w:tcPr>
          <w:p w:rsidR="00AA636F" w:rsidRDefault="00AA636F"/>
        </w:tc>
      </w:tr>
      <w:tr w:rsidR="00AA636F" w:rsidTr="00AA636F">
        <w:trPr>
          <w:trHeight w:hRule="exact" w:val="555"/>
        </w:trPr>
        <w:tc>
          <w:tcPr>
            <w:tcW w:w="723" w:type="dxa"/>
          </w:tcPr>
          <w:p w:rsidR="00AA636F" w:rsidRDefault="00AA636F"/>
        </w:tc>
        <w:tc>
          <w:tcPr>
            <w:tcW w:w="853" w:type="dxa"/>
          </w:tcPr>
          <w:p w:rsidR="00AA636F" w:rsidRDefault="00AA636F"/>
        </w:tc>
        <w:tc>
          <w:tcPr>
            <w:tcW w:w="284" w:type="dxa"/>
          </w:tcPr>
          <w:p w:rsidR="00AA636F" w:rsidRDefault="00AA636F"/>
        </w:tc>
        <w:tc>
          <w:tcPr>
            <w:tcW w:w="1969" w:type="dxa"/>
          </w:tcPr>
          <w:p w:rsidR="00AA636F" w:rsidRDefault="00AA636F"/>
        </w:tc>
        <w:tc>
          <w:tcPr>
            <w:tcW w:w="16" w:type="dxa"/>
          </w:tcPr>
          <w:p w:rsidR="00AA636F" w:rsidRDefault="00AA636F"/>
        </w:tc>
        <w:tc>
          <w:tcPr>
            <w:tcW w:w="1556" w:type="dxa"/>
          </w:tcPr>
          <w:p w:rsidR="00AA636F" w:rsidRDefault="00AA636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A636F" w:rsidRDefault="00AA636F"/>
        </w:tc>
        <w:tc>
          <w:tcPr>
            <w:tcW w:w="9" w:type="dxa"/>
          </w:tcPr>
          <w:p w:rsidR="00AA636F" w:rsidRDefault="00AA636F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36F" w:rsidRDefault="00AA636F"/>
        </w:tc>
      </w:tr>
      <w:tr w:rsidR="00AA636F" w:rsidTr="00AA636F">
        <w:trPr>
          <w:trHeight w:hRule="exact" w:val="447"/>
        </w:trPr>
        <w:tc>
          <w:tcPr>
            <w:tcW w:w="723" w:type="dxa"/>
          </w:tcPr>
          <w:p w:rsidR="00AA636F" w:rsidRDefault="00AA636F"/>
        </w:tc>
        <w:tc>
          <w:tcPr>
            <w:tcW w:w="853" w:type="dxa"/>
          </w:tcPr>
          <w:p w:rsidR="00AA636F" w:rsidRDefault="00AA636F"/>
        </w:tc>
        <w:tc>
          <w:tcPr>
            <w:tcW w:w="284" w:type="dxa"/>
          </w:tcPr>
          <w:p w:rsidR="00AA636F" w:rsidRDefault="00AA636F"/>
        </w:tc>
        <w:tc>
          <w:tcPr>
            <w:tcW w:w="1969" w:type="dxa"/>
          </w:tcPr>
          <w:p w:rsidR="00AA636F" w:rsidRDefault="00AA636F"/>
        </w:tc>
        <w:tc>
          <w:tcPr>
            <w:tcW w:w="16" w:type="dxa"/>
          </w:tcPr>
          <w:p w:rsidR="00AA636F" w:rsidRDefault="00AA636F"/>
        </w:tc>
        <w:tc>
          <w:tcPr>
            <w:tcW w:w="1556" w:type="dxa"/>
          </w:tcPr>
          <w:p w:rsidR="00AA636F" w:rsidRDefault="00AA636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A636F" w:rsidRDefault="00AA636F"/>
        </w:tc>
        <w:tc>
          <w:tcPr>
            <w:tcW w:w="9" w:type="dxa"/>
          </w:tcPr>
          <w:p w:rsidR="00AA636F" w:rsidRDefault="00AA636F"/>
        </w:tc>
        <w:tc>
          <w:tcPr>
            <w:tcW w:w="1695" w:type="dxa"/>
          </w:tcPr>
          <w:p w:rsidR="00AA636F" w:rsidRDefault="00AA636F"/>
        </w:tc>
        <w:tc>
          <w:tcPr>
            <w:tcW w:w="722" w:type="dxa"/>
          </w:tcPr>
          <w:p w:rsidR="00AA636F" w:rsidRDefault="00AA636F"/>
        </w:tc>
        <w:tc>
          <w:tcPr>
            <w:tcW w:w="141" w:type="dxa"/>
          </w:tcPr>
          <w:p w:rsidR="00AA636F" w:rsidRDefault="00AA636F"/>
        </w:tc>
      </w:tr>
      <w:tr w:rsidR="00AA636F" w:rsidTr="00AA636F">
        <w:trPr>
          <w:trHeight w:hRule="exact" w:val="33"/>
        </w:trPr>
        <w:tc>
          <w:tcPr>
            <w:tcW w:w="723" w:type="dxa"/>
          </w:tcPr>
          <w:p w:rsidR="00AA636F" w:rsidRDefault="00AA636F"/>
        </w:tc>
        <w:tc>
          <w:tcPr>
            <w:tcW w:w="853" w:type="dxa"/>
          </w:tcPr>
          <w:p w:rsidR="00AA636F" w:rsidRDefault="00AA636F"/>
        </w:tc>
        <w:tc>
          <w:tcPr>
            <w:tcW w:w="284" w:type="dxa"/>
          </w:tcPr>
          <w:p w:rsidR="00AA636F" w:rsidRDefault="00AA636F"/>
        </w:tc>
        <w:tc>
          <w:tcPr>
            <w:tcW w:w="1969" w:type="dxa"/>
          </w:tcPr>
          <w:p w:rsidR="00AA636F" w:rsidRDefault="00AA636F"/>
        </w:tc>
        <w:tc>
          <w:tcPr>
            <w:tcW w:w="16" w:type="dxa"/>
          </w:tcPr>
          <w:p w:rsidR="00AA636F" w:rsidRDefault="00AA636F"/>
        </w:tc>
        <w:tc>
          <w:tcPr>
            <w:tcW w:w="1556" w:type="dxa"/>
          </w:tcPr>
          <w:p w:rsidR="00AA636F" w:rsidRDefault="00AA636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A636F" w:rsidRDefault="00AA636F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636F" w:rsidRDefault="00AA63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AA636F" w:rsidRDefault="00AA636F"/>
        </w:tc>
      </w:tr>
      <w:tr w:rsidR="00AA636F" w:rsidTr="00AA636F">
        <w:trPr>
          <w:trHeight w:hRule="exact" w:val="244"/>
        </w:trPr>
        <w:tc>
          <w:tcPr>
            <w:tcW w:w="723" w:type="dxa"/>
          </w:tcPr>
          <w:p w:rsidR="00AA636F" w:rsidRDefault="00AA636F"/>
        </w:tc>
        <w:tc>
          <w:tcPr>
            <w:tcW w:w="853" w:type="dxa"/>
          </w:tcPr>
          <w:p w:rsidR="00AA636F" w:rsidRDefault="00AA636F"/>
        </w:tc>
        <w:tc>
          <w:tcPr>
            <w:tcW w:w="284" w:type="dxa"/>
          </w:tcPr>
          <w:p w:rsidR="00AA636F" w:rsidRDefault="00AA636F"/>
        </w:tc>
        <w:tc>
          <w:tcPr>
            <w:tcW w:w="1969" w:type="dxa"/>
          </w:tcPr>
          <w:p w:rsidR="00AA636F" w:rsidRDefault="00AA636F"/>
        </w:tc>
        <w:tc>
          <w:tcPr>
            <w:tcW w:w="16" w:type="dxa"/>
          </w:tcPr>
          <w:p w:rsidR="00AA636F" w:rsidRDefault="00AA636F"/>
        </w:tc>
        <w:tc>
          <w:tcPr>
            <w:tcW w:w="1556" w:type="dxa"/>
          </w:tcPr>
          <w:p w:rsidR="00AA636F" w:rsidRDefault="00AA636F"/>
        </w:tc>
        <w:tc>
          <w:tcPr>
            <w:tcW w:w="574" w:type="dxa"/>
          </w:tcPr>
          <w:p w:rsidR="00AA636F" w:rsidRDefault="00AA636F"/>
        </w:tc>
        <w:tc>
          <w:tcPr>
            <w:tcW w:w="426" w:type="dxa"/>
          </w:tcPr>
          <w:p w:rsidR="00AA636F" w:rsidRDefault="00AA636F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AA636F" w:rsidRDefault="00AA636F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636F" w:rsidRDefault="00AA636F"/>
        </w:tc>
        <w:tc>
          <w:tcPr>
            <w:tcW w:w="141" w:type="dxa"/>
          </w:tcPr>
          <w:p w:rsidR="00AA636F" w:rsidRDefault="00AA636F"/>
        </w:tc>
      </w:tr>
      <w:tr w:rsidR="00AA636F" w:rsidTr="00AA636F">
        <w:trPr>
          <w:trHeight w:hRule="exact" w:val="605"/>
        </w:trPr>
        <w:tc>
          <w:tcPr>
            <w:tcW w:w="723" w:type="dxa"/>
          </w:tcPr>
          <w:p w:rsidR="00AA636F" w:rsidRDefault="00AA636F"/>
        </w:tc>
        <w:tc>
          <w:tcPr>
            <w:tcW w:w="853" w:type="dxa"/>
          </w:tcPr>
          <w:p w:rsidR="00AA636F" w:rsidRDefault="00AA636F"/>
        </w:tc>
        <w:tc>
          <w:tcPr>
            <w:tcW w:w="284" w:type="dxa"/>
          </w:tcPr>
          <w:p w:rsidR="00AA636F" w:rsidRDefault="00AA636F"/>
        </w:tc>
        <w:tc>
          <w:tcPr>
            <w:tcW w:w="1969" w:type="dxa"/>
          </w:tcPr>
          <w:p w:rsidR="00AA636F" w:rsidRDefault="00AA636F"/>
        </w:tc>
        <w:tc>
          <w:tcPr>
            <w:tcW w:w="16" w:type="dxa"/>
          </w:tcPr>
          <w:p w:rsidR="00AA636F" w:rsidRDefault="00AA636F"/>
        </w:tc>
        <w:tc>
          <w:tcPr>
            <w:tcW w:w="1556" w:type="dxa"/>
          </w:tcPr>
          <w:p w:rsidR="00AA636F" w:rsidRDefault="00AA636F"/>
        </w:tc>
        <w:tc>
          <w:tcPr>
            <w:tcW w:w="574" w:type="dxa"/>
          </w:tcPr>
          <w:p w:rsidR="00AA636F" w:rsidRDefault="00AA636F"/>
        </w:tc>
        <w:tc>
          <w:tcPr>
            <w:tcW w:w="426" w:type="dxa"/>
          </w:tcPr>
          <w:p w:rsidR="00AA636F" w:rsidRDefault="00AA636F"/>
        </w:tc>
        <w:tc>
          <w:tcPr>
            <w:tcW w:w="1289" w:type="dxa"/>
          </w:tcPr>
          <w:p w:rsidR="00AA636F" w:rsidRDefault="00AA636F"/>
        </w:tc>
        <w:tc>
          <w:tcPr>
            <w:tcW w:w="9" w:type="dxa"/>
          </w:tcPr>
          <w:p w:rsidR="00AA636F" w:rsidRDefault="00AA636F"/>
        </w:tc>
        <w:tc>
          <w:tcPr>
            <w:tcW w:w="1695" w:type="dxa"/>
          </w:tcPr>
          <w:p w:rsidR="00AA636F" w:rsidRDefault="00AA636F"/>
        </w:tc>
        <w:tc>
          <w:tcPr>
            <w:tcW w:w="722" w:type="dxa"/>
          </w:tcPr>
          <w:p w:rsidR="00AA636F" w:rsidRDefault="00AA636F"/>
        </w:tc>
        <w:tc>
          <w:tcPr>
            <w:tcW w:w="141" w:type="dxa"/>
          </w:tcPr>
          <w:p w:rsidR="00AA636F" w:rsidRDefault="00AA636F"/>
        </w:tc>
      </w:tr>
      <w:tr w:rsidR="00AA636F" w:rsidTr="00AA636F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636F" w:rsidRDefault="00AA636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A636F" w:rsidTr="00AA636F">
        <w:trPr>
          <w:trHeight w:hRule="exact" w:val="138"/>
        </w:trPr>
        <w:tc>
          <w:tcPr>
            <w:tcW w:w="723" w:type="dxa"/>
          </w:tcPr>
          <w:p w:rsidR="00AA636F" w:rsidRDefault="00AA636F"/>
        </w:tc>
        <w:tc>
          <w:tcPr>
            <w:tcW w:w="853" w:type="dxa"/>
          </w:tcPr>
          <w:p w:rsidR="00AA636F" w:rsidRDefault="00AA636F"/>
        </w:tc>
        <w:tc>
          <w:tcPr>
            <w:tcW w:w="284" w:type="dxa"/>
          </w:tcPr>
          <w:p w:rsidR="00AA636F" w:rsidRDefault="00AA636F"/>
        </w:tc>
        <w:tc>
          <w:tcPr>
            <w:tcW w:w="1969" w:type="dxa"/>
          </w:tcPr>
          <w:p w:rsidR="00AA636F" w:rsidRDefault="00AA636F"/>
        </w:tc>
        <w:tc>
          <w:tcPr>
            <w:tcW w:w="16" w:type="dxa"/>
          </w:tcPr>
          <w:p w:rsidR="00AA636F" w:rsidRDefault="00AA636F"/>
        </w:tc>
        <w:tc>
          <w:tcPr>
            <w:tcW w:w="1556" w:type="dxa"/>
          </w:tcPr>
          <w:p w:rsidR="00AA636F" w:rsidRDefault="00AA636F"/>
        </w:tc>
        <w:tc>
          <w:tcPr>
            <w:tcW w:w="574" w:type="dxa"/>
          </w:tcPr>
          <w:p w:rsidR="00AA636F" w:rsidRDefault="00AA636F"/>
        </w:tc>
        <w:tc>
          <w:tcPr>
            <w:tcW w:w="426" w:type="dxa"/>
          </w:tcPr>
          <w:p w:rsidR="00AA636F" w:rsidRDefault="00AA636F"/>
        </w:tc>
        <w:tc>
          <w:tcPr>
            <w:tcW w:w="1289" w:type="dxa"/>
          </w:tcPr>
          <w:p w:rsidR="00AA636F" w:rsidRDefault="00AA636F"/>
        </w:tc>
        <w:tc>
          <w:tcPr>
            <w:tcW w:w="9" w:type="dxa"/>
          </w:tcPr>
          <w:p w:rsidR="00AA636F" w:rsidRDefault="00AA636F"/>
        </w:tc>
        <w:tc>
          <w:tcPr>
            <w:tcW w:w="1695" w:type="dxa"/>
          </w:tcPr>
          <w:p w:rsidR="00AA636F" w:rsidRDefault="00AA636F"/>
        </w:tc>
        <w:tc>
          <w:tcPr>
            <w:tcW w:w="722" w:type="dxa"/>
          </w:tcPr>
          <w:p w:rsidR="00AA636F" w:rsidRDefault="00AA636F"/>
        </w:tc>
        <w:tc>
          <w:tcPr>
            <w:tcW w:w="141" w:type="dxa"/>
          </w:tcPr>
          <w:p w:rsidR="00AA636F" w:rsidRDefault="00AA636F"/>
        </w:tc>
      </w:tr>
      <w:tr w:rsidR="00AA636F" w:rsidTr="00AA636F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6F" w:rsidRDefault="00AA63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636F" w:rsidRDefault="00AA63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Философия</w:t>
            </w:r>
            <w:proofErr w:type="spellEnd"/>
          </w:p>
        </w:tc>
      </w:tr>
      <w:tr w:rsidR="00AA636F" w:rsidTr="00AA636F">
        <w:trPr>
          <w:trHeight w:hRule="exact" w:val="138"/>
        </w:trPr>
        <w:tc>
          <w:tcPr>
            <w:tcW w:w="723" w:type="dxa"/>
          </w:tcPr>
          <w:p w:rsidR="00AA636F" w:rsidRDefault="00AA636F"/>
        </w:tc>
        <w:tc>
          <w:tcPr>
            <w:tcW w:w="853" w:type="dxa"/>
          </w:tcPr>
          <w:p w:rsidR="00AA636F" w:rsidRDefault="00AA636F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636F" w:rsidRDefault="00AA636F"/>
        </w:tc>
      </w:tr>
      <w:tr w:rsidR="00AA636F" w:rsidTr="00AA636F">
        <w:trPr>
          <w:trHeight w:hRule="exact" w:val="108"/>
        </w:trPr>
        <w:tc>
          <w:tcPr>
            <w:tcW w:w="723" w:type="dxa"/>
          </w:tcPr>
          <w:p w:rsidR="00AA636F" w:rsidRDefault="00AA636F"/>
        </w:tc>
        <w:tc>
          <w:tcPr>
            <w:tcW w:w="853" w:type="dxa"/>
          </w:tcPr>
          <w:p w:rsidR="00AA636F" w:rsidRDefault="00AA636F"/>
        </w:tc>
        <w:tc>
          <w:tcPr>
            <w:tcW w:w="284" w:type="dxa"/>
          </w:tcPr>
          <w:p w:rsidR="00AA636F" w:rsidRDefault="00AA636F"/>
        </w:tc>
        <w:tc>
          <w:tcPr>
            <w:tcW w:w="1969" w:type="dxa"/>
          </w:tcPr>
          <w:p w:rsidR="00AA636F" w:rsidRDefault="00AA636F"/>
        </w:tc>
        <w:tc>
          <w:tcPr>
            <w:tcW w:w="16" w:type="dxa"/>
          </w:tcPr>
          <w:p w:rsidR="00AA636F" w:rsidRDefault="00AA636F"/>
        </w:tc>
        <w:tc>
          <w:tcPr>
            <w:tcW w:w="1556" w:type="dxa"/>
          </w:tcPr>
          <w:p w:rsidR="00AA636F" w:rsidRDefault="00AA636F"/>
        </w:tc>
        <w:tc>
          <w:tcPr>
            <w:tcW w:w="574" w:type="dxa"/>
          </w:tcPr>
          <w:p w:rsidR="00AA636F" w:rsidRDefault="00AA636F"/>
        </w:tc>
        <w:tc>
          <w:tcPr>
            <w:tcW w:w="426" w:type="dxa"/>
          </w:tcPr>
          <w:p w:rsidR="00AA636F" w:rsidRDefault="00AA636F"/>
        </w:tc>
        <w:tc>
          <w:tcPr>
            <w:tcW w:w="1289" w:type="dxa"/>
          </w:tcPr>
          <w:p w:rsidR="00AA636F" w:rsidRDefault="00AA636F"/>
        </w:tc>
        <w:tc>
          <w:tcPr>
            <w:tcW w:w="9" w:type="dxa"/>
          </w:tcPr>
          <w:p w:rsidR="00AA636F" w:rsidRDefault="00AA636F"/>
        </w:tc>
        <w:tc>
          <w:tcPr>
            <w:tcW w:w="1695" w:type="dxa"/>
          </w:tcPr>
          <w:p w:rsidR="00AA636F" w:rsidRDefault="00AA636F"/>
        </w:tc>
        <w:tc>
          <w:tcPr>
            <w:tcW w:w="722" w:type="dxa"/>
          </w:tcPr>
          <w:p w:rsidR="00AA636F" w:rsidRDefault="00AA636F"/>
        </w:tc>
        <w:tc>
          <w:tcPr>
            <w:tcW w:w="141" w:type="dxa"/>
          </w:tcPr>
          <w:p w:rsidR="00AA636F" w:rsidRDefault="00AA636F"/>
        </w:tc>
      </w:tr>
      <w:tr w:rsidR="00AA636F" w:rsidRPr="00AA636F" w:rsidTr="00AA636F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636F" w:rsidRPr="00A14664" w:rsidRDefault="00AA6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4664">
              <w:rPr>
                <w:lang w:val="ru-RU"/>
              </w:rPr>
              <w:t xml:space="preserve"> </w:t>
            </w:r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14664">
              <w:rPr>
                <w:lang w:val="ru-RU"/>
              </w:rPr>
              <w:t xml:space="preserve"> </w:t>
            </w:r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A14664">
              <w:rPr>
                <w:lang w:val="ru-RU"/>
              </w:rPr>
              <w:t xml:space="preserve"> </w:t>
            </w:r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A14664">
              <w:rPr>
                <w:lang w:val="ru-RU"/>
              </w:rPr>
              <w:t xml:space="preserve"> </w:t>
            </w:r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A14664">
              <w:rPr>
                <w:lang w:val="ru-RU"/>
              </w:rPr>
              <w:t xml:space="preserve"> </w:t>
            </w:r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A14664">
              <w:rPr>
                <w:lang w:val="ru-RU"/>
              </w:rPr>
              <w:t xml:space="preserve"> </w:t>
            </w:r>
          </w:p>
        </w:tc>
      </w:tr>
      <w:tr w:rsidR="00AA636F" w:rsidRPr="00AA636F" w:rsidTr="00AA636F">
        <w:trPr>
          <w:trHeight w:hRule="exact" w:val="229"/>
        </w:trPr>
        <w:tc>
          <w:tcPr>
            <w:tcW w:w="723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</w:tr>
      <w:tr w:rsidR="00AA636F" w:rsidRPr="00AA636F" w:rsidTr="00AA636F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36F" w:rsidRDefault="00AA63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636F" w:rsidRPr="00A14664" w:rsidRDefault="00AA6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AA636F" w:rsidRPr="00AA636F" w:rsidTr="00AA636F">
        <w:trPr>
          <w:trHeight w:hRule="exact" w:val="36"/>
        </w:trPr>
        <w:tc>
          <w:tcPr>
            <w:tcW w:w="723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636F" w:rsidRPr="00A14664" w:rsidRDefault="00AA636F">
            <w:pPr>
              <w:rPr>
                <w:lang w:val="ru-RU"/>
              </w:rPr>
            </w:pPr>
          </w:p>
        </w:tc>
      </w:tr>
      <w:tr w:rsidR="00AA636F" w:rsidRPr="00AA636F" w:rsidTr="00AA636F">
        <w:trPr>
          <w:trHeight w:hRule="exact" w:val="446"/>
        </w:trPr>
        <w:tc>
          <w:tcPr>
            <w:tcW w:w="723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</w:tr>
      <w:tr w:rsidR="00AA636F" w:rsidRPr="00AA636F" w:rsidTr="00331ED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636F" w:rsidRPr="00E72244" w:rsidRDefault="00AA636F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AA636F" w:rsidRPr="00AA636F" w:rsidTr="00AA636F">
        <w:trPr>
          <w:trHeight w:hRule="exact" w:val="432"/>
        </w:trPr>
        <w:tc>
          <w:tcPr>
            <w:tcW w:w="723" w:type="dxa"/>
          </w:tcPr>
          <w:p w:rsidR="00AA636F" w:rsidRPr="00E72244" w:rsidRDefault="00AA636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AA636F" w:rsidRPr="00E72244" w:rsidRDefault="00AA636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AA636F" w:rsidRPr="00E72244" w:rsidRDefault="00AA636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AA636F" w:rsidRPr="00E72244" w:rsidRDefault="00AA636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</w:tr>
      <w:tr w:rsidR="00AA636F" w:rsidTr="00AA636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636F" w:rsidRPr="00E72244" w:rsidRDefault="00AA636F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AA636F" w:rsidTr="00AA636F">
        <w:trPr>
          <w:trHeight w:hRule="exact" w:val="152"/>
        </w:trPr>
        <w:tc>
          <w:tcPr>
            <w:tcW w:w="723" w:type="dxa"/>
          </w:tcPr>
          <w:p w:rsidR="00AA636F" w:rsidRPr="00E72244" w:rsidRDefault="00AA636F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A636F" w:rsidRPr="00E72244" w:rsidRDefault="00AA636F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A636F" w:rsidRPr="00E72244" w:rsidRDefault="00AA636F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A636F" w:rsidRPr="00E72244" w:rsidRDefault="00AA636F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AA636F" w:rsidRDefault="00AA636F" w:rsidP="00C6622A"/>
        </w:tc>
        <w:tc>
          <w:tcPr>
            <w:tcW w:w="1556" w:type="dxa"/>
          </w:tcPr>
          <w:p w:rsidR="00AA636F" w:rsidRDefault="00AA636F" w:rsidP="00C6622A"/>
        </w:tc>
        <w:tc>
          <w:tcPr>
            <w:tcW w:w="574" w:type="dxa"/>
          </w:tcPr>
          <w:p w:rsidR="00AA636F" w:rsidRDefault="00AA636F" w:rsidP="00C6622A"/>
        </w:tc>
        <w:tc>
          <w:tcPr>
            <w:tcW w:w="426" w:type="dxa"/>
          </w:tcPr>
          <w:p w:rsidR="00AA636F" w:rsidRDefault="00AA636F" w:rsidP="00C6622A"/>
        </w:tc>
        <w:tc>
          <w:tcPr>
            <w:tcW w:w="1289" w:type="dxa"/>
          </w:tcPr>
          <w:p w:rsidR="00AA636F" w:rsidRDefault="00AA636F" w:rsidP="00C6622A"/>
        </w:tc>
        <w:tc>
          <w:tcPr>
            <w:tcW w:w="9" w:type="dxa"/>
          </w:tcPr>
          <w:p w:rsidR="00AA636F" w:rsidRDefault="00AA636F" w:rsidP="00C6622A"/>
        </w:tc>
        <w:tc>
          <w:tcPr>
            <w:tcW w:w="1695" w:type="dxa"/>
          </w:tcPr>
          <w:p w:rsidR="00AA636F" w:rsidRDefault="00AA636F" w:rsidP="00C6622A"/>
        </w:tc>
        <w:tc>
          <w:tcPr>
            <w:tcW w:w="722" w:type="dxa"/>
          </w:tcPr>
          <w:p w:rsidR="00AA636F" w:rsidRDefault="00AA636F" w:rsidP="00C6622A"/>
        </w:tc>
        <w:tc>
          <w:tcPr>
            <w:tcW w:w="141" w:type="dxa"/>
          </w:tcPr>
          <w:p w:rsidR="00AA636F" w:rsidRDefault="00AA636F" w:rsidP="00C6622A"/>
        </w:tc>
      </w:tr>
      <w:tr w:rsidR="00AA636F" w:rsidRPr="00AA636F" w:rsidTr="00F716F7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636F" w:rsidRPr="00E72244" w:rsidRDefault="00AA636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AA636F" w:rsidRPr="00E72244" w:rsidRDefault="00AA636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636F" w:rsidRPr="00AA636F" w:rsidTr="00AA636F">
        <w:trPr>
          <w:trHeight w:hRule="exact" w:val="45"/>
        </w:trPr>
        <w:tc>
          <w:tcPr>
            <w:tcW w:w="723" w:type="dxa"/>
          </w:tcPr>
          <w:p w:rsidR="00AA636F" w:rsidRPr="00E72244" w:rsidRDefault="00AA636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AA636F" w:rsidRPr="00E72244" w:rsidRDefault="00AA636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AA636F" w:rsidRPr="00E72244" w:rsidRDefault="00AA636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AA636F" w:rsidRPr="00E72244" w:rsidRDefault="00AA636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A636F" w:rsidRPr="00326F06" w:rsidRDefault="00AA636F" w:rsidP="00C6622A">
            <w:pPr>
              <w:rPr>
                <w:lang w:val="ru-RU"/>
              </w:rPr>
            </w:pPr>
          </w:p>
        </w:tc>
      </w:tr>
      <w:tr w:rsidR="00AA636F" w:rsidRPr="00AA636F" w:rsidTr="00AA636F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636F" w:rsidRPr="00E72244" w:rsidRDefault="00AA636F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AA636F" w:rsidRPr="00AA636F" w:rsidTr="00AA636F">
        <w:trPr>
          <w:trHeight w:hRule="exact" w:val="1766"/>
        </w:trPr>
        <w:tc>
          <w:tcPr>
            <w:tcW w:w="723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A636F" w:rsidRPr="00A14664" w:rsidRDefault="00AA636F">
            <w:pPr>
              <w:rPr>
                <w:lang w:val="ru-RU"/>
              </w:rPr>
            </w:pPr>
          </w:p>
        </w:tc>
      </w:tr>
      <w:tr w:rsidR="00AA636F" w:rsidTr="00AA636F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636F" w:rsidRDefault="00AA6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A636F" w:rsidRDefault="00AA6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6247EE" w:rsidRDefault="00A146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6716"/>
        <w:gridCol w:w="973"/>
      </w:tblGrid>
      <w:tr w:rsidR="006247E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47EE" w:rsidRDefault="006247E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247EE">
        <w:trPr>
          <w:trHeight w:hRule="exact" w:val="402"/>
        </w:trPr>
        <w:tc>
          <w:tcPr>
            <w:tcW w:w="2694" w:type="dxa"/>
          </w:tcPr>
          <w:p w:rsidR="006247EE" w:rsidRDefault="006247EE"/>
        </w:tc>
        <w:tc>
          <w:tcPr>
            <w:tcW w:w="7088" w:type="dxa"/>
          </w:tcPr>
          <w:p w:rsidR="006247EE" w:rsidRDefault="006247E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247EE" w:rsidRDefault="006247EE"/>
        </w:tc>
      </w:tr>
      <w:tr w:rsidR="006247E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47EE" w:rsidRDefault="006247EE"/>
        </w:tc>
      </w:tr>
      <w:tr w:rsidR="006247EE">
        <w:trPr>
          <w:trHeight w:hRule="exact" w:val="13"/>
        </w:trPr>
        <w:tc>
          <w:tcPr>
            <w:tcW w:w="2694" w:type="dxa"/>
          </w:tcPr>
          <w:p w:rsidR="006247EE" w:rsidRDefault="006247EE"/>
        </w:tc>
        <w:tc>
          <w:tcPr>
            <w:tcW w:w="7088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</w:tr>
      <w:tr w:rsidR="006247E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47EE" w:rsidRDefault="006247EE"/>
        </w:tc>
      </w:tr>
      <w:tr w:rsidR="006247EE">
        <w:trPr>
          <w:trHeight w:hRule="exact" w:val="96"/>
        </w:trPr>
        <w:tc>
          <w:tcPr>
            <w:tcW w:w="2694" w:type="dxa"/>
          </w:tcPr>
          <w:p w:rsidR="006247EE" w:rsidRDefault="006247EE"/>
        </w:tc>
        <w:tc>
          <w:tcPr>
            <w:tcW w:w="7088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</w:tr>
      <w:tr w:rsidR="006247EE" w:rsidRPr="00AA63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247EE" w:rsidRPr="00AA636F">
        <w:trPr>
          <w:trHeight w:hRule="exact" w:val="138"/>
        </w:trPr>
        <w:tc>
          <w:tcPr>
            <w:tcW w:w="269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6247EE">
        <w:trPr>
          <w:trHeight w:hRule="exact" w:val="138"/>
        </w:trPr>
        <w:tc>
          <w:tcPr>
            <w:tcW w:w="2694" w:type="dxa"/>
          </w:tcPr>
          <w:p w:rsidR="006247EE" w:rsidRDefault="006247EE"/>
        </w:tc>
        <w:tc>
          <w:tcPr>
            <w:tcW w:w="7088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</w:tr>
      <w:tr w:rsidR="006247EE" w:rsidRPr="00AA636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247EE">
        <w:trPr>
          <w:trHeight w:hRule="exact" w:val="138"/>
        </w:trPr>
        <w:tc>
          <w:tcPr>
            <w:tcW w:w="2694" w:type="dxa"/>
          </w:tcPr>
          <w:p w:rsidR="006247EE" w:rsidRDefault="006247EE"/>
        </w:tc>
        <w:tc>
          <w:tcPr>
            <w:tcW w:w="7088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</w:tr>
      <w:tr w:rsidR="006247EE" w:rsidRPr="00AA636F">
        <w:trPr>
          <w:trHeight w:hRule="exact" w:val="694"/>
        </w:trPr>
        <w:tc>
          <w:tcPr>
            <w:tcW w:w="2694" w:type="dxa"/>
          </w:tcPr>
          <w:p w:rsidR="006247EE" w:rsidRDefault="006247E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247EE" w:rsidRPr="00AA636F">
        <w:trPr>
          <w:trHeight w:hRule="exact" w:val="138"/>
        </w:trPr>
        <w:tc>
          <w:tcPr>
            <w:tcW w:w="269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13"/>
        </w:trPr>
        <w:tc>
          <w:tcPr>
            <w:tcW w:w="269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96"/>
        </w:trPr>
        <w:tc>
          <w:tcPr>
            <w:tcW w:w="269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247EE" w:rsidRPr="00AA636F">
        <w:trPr>
          <w:trHeight w:hRule="exact" w:val="138"/>
        </w:trPr>
        <w:tc>
          <w:tcPr>
            <w:tcW w:w="269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247EE">
        <w:trPr>
          <w:trHeight w:hRule="exact" w:val="138"/>
        </w:trPr>
        <w:tc>
          <w:tcPr>
            <w:tcW w:w="2694" w:type="dxa"/>
          </w:tcPr>
          <w:p w:rsidR="006247EE" w:rsidRDefault="006247EE"/>
        </w:tc>
        <w:tc>
          <w:tcPr>
            <w:tcW w:w="7088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</w:tr>
      <w:tr w:rsidR="006247EE" w:rsidRPr="00AA636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247EE">
        <w:trPr>
          <w:trHeight w:hRule="exact" w:val="138"/>
        </w:trPr>
        <w:tc>
          <w:tcPr>
            <w:tcW w:w="2694" w:type="dxa"/>
          </w:tcPr>
          <w:p w:rsidR="006247EE" w:rsidRDefault="006247EE"/>
        </w:tc>
        <w:tc>
          <w:tcPr>
            <w:tcW w:w="7088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</w:tr>
      <w:tr w:rsidR="006247EE" w:rsidRPr="00AA636F">
        <w:trPr>
          <w:trHeight w:hRule="exact" w:val="694"/>
        </w:trPr>
        <w:tc>
          <w:tcPr>
            <w:tcW w:w="2694" w:type="dxa"/>
          </w:tcPr>
          <w:p w:rsidR="006247EE" w:rsidRDefault="006247E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247EE" w:rsidRPr="00AA636F">
        <w:trPr>
          <w:trHeight w:hRule="exact" w:val="138"/>
        </w:trPr>
        <w:tc>
          <w:tcPr>
            <w:tcW w:w="269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13"/>
        </w:trPr>
        <w:tc>
          <w:tcPr>
            <w:tcW w:w="269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96"/>
        </w:trPr>
        <w:tc>
          <w:tcPr>
            <w:tcW w:w="269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247EE" w:rsidRPr="00AA636F">
        <w:trPr>
          <w:trHeight w:hRule="exact" w:val="138"/>
        </w:trPr>
        <w:tc>
          <w:tcPr>
            <w:tcW w:w="269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247EE">
        <w:trPr>
          <w:trHeight w:hRule="exact" w:val="138"/>
        </w:trPr>
        <w:tc>
          <w:tcPr>
            <w:tcW w:w="2694" w:type="dxa"/>
          </w:tcPr>
          <w:p w:rsidR="006247EE" w:rsidRDefault="006247EE"/>
        </w:tc>
        <w:tc>
          <w:tcPr>
            <w:tcW w:w="7088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</w:tr>
      <w:tr w:rsidR="006247EE" w:rsidRPr="00AA636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247EE">
        <w:trPr>
          <w:trHeight w:hRule="exact" w:val="138"/>
        </w:trPr>
        <w:tc>
          <w:tcPr>
            <w:tcW w:w="2694" w:type="dxa"/>
          </w:tcPr>
          <w:p w:rsidR="006247EE" w:rsidRDefault="006247EE"/>
        </w:tc>
        <w:tc>
          <w:tcPr>
            <w:tcW w:w="7088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</w:tr>
      <w:tr w:rsidR="006247EE" w:rsidRPr="00AA636F">
        <w:trPr>
          <w:trHeight w:hRule="exact" w:val="694"/>
        </w:trPr>
        <w:tc>
          <w:tcPr>
            <w:tcW w:w="2694" w:type="dxa"/>
          </w:tcPr>
          <w:p w:rsidR="006247EE" w:rsidRDefault="006247E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247EE" w:rsidRPr="00AA636F">
        <w:trPr>
          <w:trHeight w:hRule="exact" w:val="138"/>
        </w:trPr>
        <w:tc>
          <w:tcPr>
            <w:tcW w:w="269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13"/>
        </w:trPr>
        <w:tc>
          <w:tcPr>
            <w:tcW w:w="269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96"/>
        </w:trPr>
        <w:tc>
          <w:tcPr>
            <w:tcW w:w="269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247EE" w:rsidRPr="00AA636F">
        <w:trPr>
          <w:trHeight w:hRule="exact" w:val="138"/>
        </w:trPr>
        <w:tc>
          <w:tcPr>
            <w:tcW w:w="269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247EE">
        <w:trPr>
          <w:trHeight w:hRule="exact" w:val="138"/>
        </w:trPr>
        <w:tc>
          <w:tcPr>
            <w:tcW w:w="2694" w:type="dxa"/>
          </w:tcPr>
          <w:p w:rsidR="006247EE" w:rsidRDefault="006247EE"/>
        </w:tc>
        <w:tc>
          <w:tcPr>
            <w:tcW w:w="7088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</w:tr>
      <w:tr w:rsidR="006247EE" w:rsidRPr="00AA636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247EE">
        <w:trPr>
          <w:trHeight w:hRule="exact" w:val="138"/>
        </w:trPr>
        <w:tc>
          <w:tcPr>
            <w:tcW w:w="2694" w:type="dxa"/>
          </w:tcPr>
          <w:p w:rsidR="006247EE" w:rsidRDefault="006247EE"/>
        </w:tc>
        <w:tc>
          <w:tcPr>
            <w:tcW w:w="7088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</w:tr>
      <w:tr w:rsidR="006247EE" w:rsidRPr="00AA636F">
        <w:trPr>
          <w:trHeight w:hRule="exact" w:val="694"/>
        </w:trPr>
        <w:tc>
          <w:tcPr>
            <w:tcW w:w="2694" w:type="dxa"/>
          </w:tcPr>
          <w:p w:rsidR="006247EE" w:rsidRDefault="006247E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6247EE" w:rsidRPr="00A14664" w:rsidRDefault="00A14664">
      <w:pPr>
        <w:rPr>
          <w:sz w:val="0"/>
          <w:szCs w:val="0"/>
          <w:lang w:val="ru-RU"/>
        </w:rPr>
      </w:pPr>
      <w:r w:rsidRPr="00A146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7"/>
        <w:gridCol w:w="1828"/>
        <w:gridCol w:w="577"/>
        <w:gridCol w:w="282"/>
        <w:gridCol w:w="142"/>
      </w:tblGrid>
      <w:tr w:rsidR="006247EE">
        <w:trPr>
          <w:trHeight w:hRule="exact" w:val="277"/>
        </w:trPr>
        <w:tc>
          <w:tcPr>
            <w:tcW w:w="28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247EE">
        <w:trPr>
          <w:trHeight w:hRule="exact" w:val="277"/>
        </w:trPr>
        <w:tc>
          <w:tcPr>
            <w:tcW w:w="284" w:type="dxa"/>
          </w:tcPr>
          <w:p w:rsidR="006247EE" w:rsidRDefault="006247EE"/>
        </w:tc>
        <w:tc>
          <w:tcPr>
            <w:tcW w:w="1277" w:type="dxa"/>
          </w:tcPr>
          <w:p w:rsidR="006247EE" w:rsidRDefault="006247EE"/>
        </w:tc>
        <w:tc>
          <w:tcPr>
            <w:tcW w:w="472" w:type="dxa"/>
          </w:tcPr>
          <w:p w:rsidR="006247EE" w:rsidRDefault="006247EE"/>
        </w:tc>
        <w:tc>
          <w:tcPr>
            <w:tcW w:w="238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  <w:tc>
          <w:tcPr>
            <w:tcW w:w="93" w:type="dxa"/>
          </w:tcPr>
          <w:p w:rsidR="006247EE" w:rsidRDefault="006247EE"/>
        </w:tc>
        <w:tc>
          <w:tcPr>
            <w:tcW w:w="192" w:type="dxa"/>
          </w:tcPr>
          <w:p w:rsidR="006247EE" w:rsidRDefault="006247EE"/>
        </w:tc>
        <w:tc>
          <w:tcPr>
            <w:tcW w:w="285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426" w:type="dxa"/>
          </w:tcPr>
          <w:p w:rsidR="006247EE" w:rsidRDefault="006247EE"/>
        </w:tc>
        <w:tc>
          <w:tcPr>
            <w:tcW w:w="109" w:type="dxa"/>
          </w:tcPr>
          <w:p w:rsidR="006247EE" w:rsidRDefault="006247EE"/>
        </w:tc>
        <w:tc>
          <w:tcPr>
            <w:tcW w:w="3153" w:type="dxa"/>
          </w:tcPr>
          <w:p w:rsidR="006247EE" w:rsidRDefault="006247EE"/>
        </w:tc>
        <w:tc>
          <w:tcPr>
            <w:tcW w:w="1844" w:type="dxa"/>
          </w:tcPr>
          <w:p w:rsidR="006247EE" w:rsidRDefault="006247EE"/>
        </w:tc>
        <w:tc>
          <w:tcPr>
            <w:tcW w:w="568" w:type="dxa"/>
          </w:tcPr>
          <w:p w:rsidR="006247EE" w:rsidRDefault="006247EE"/>
        </w:tc>
        <w:tc>
          <w:tcPr>
            <w:tcW w:w="284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6247EE" w:rsidRPr="00AA636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6247E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>
        <w:trPr>
          <w:trHeight w:hRule="exact" w:val="138"/>
        </w:trPr>
        <w:tc>
          <w:tcPr>
            <w:tcW w:w="284" w:type="dxa"/>
          </w:tcPr>
          <w:p w:rsidR="006247EE" w:rsidRDefault="006247EE"/>
        </w:tc>
        <w:tc>
          <w:tcPr>
            <w:tcW w:w="1277" w:type="dxa"/>
          </w:tcPr>
          <w:p w:rsidR="006247EE" w:rsidRDefault="006247EE"/>
        </w:tc>
        <w:tc>
          <w:tcPr>
            <w:tcW w:w="472" w:type="dxa"/>
          </w:tcPr>
          <w:p w:rsidR="006247EE" w:rsidRDefault="006247EE"/>
        </w:tc>
        <w:tc>
          <w:tcPr>
            <w:tcW w:w="238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  <w:tc>
          <w:tcPr>
            <w:tcW w:w="93" w:type="dxa"/>
          </w:tcPr>
          <w:p w:rsidR="006247EE" w:rsidRDefault="006247EE"/>
        </w:tc>
        <w:tc>
          <w:tcPr>
            <w:tcW w:w="192" w:type="dxa"/>
          </w:tcPr>
          <w:p w:rsidR="006247EE" w:rsidRDefault="006247EE"/>
        </w:tc>
        <w:tc>
          <w:tcPr>
            <w:tcW w:w="285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426" w:type="dxa"/>
          </w:tcPr>
          <w:p w:rsidR="006247EE" w:rsidRDefault="006247EE"/>
        </w:tc>
        <w:tc>
          <w:tcPr>
            <w:tcW w:w="109" w:type="dxa"/>
          </w:tcPr>
          <w:p w:rsidR="006247EE" w:rsidRDefault="006247EE"/>
        </w:tc>
        <w:tc>
          <w:tcPr>
            <w:tcW w:w="3153" w:type="dxa"/>
          </w:tcPr>
          <w:p w:rsidR="006247EE" w:rsidRDefault="006247EE"/>
        </w:tc>
        <w:tc>
          <w:tcPr>
            <w:tcW w:w="1844" w:type="dxa"/>
          </w:tcPr>
          <w:p w:rsidR="006247EE" w:rsidRDefault="006247EE"/>
        </w:tc>
        <w:tc>
          <w:tcPr>
            <w:tcW w:w="568" w:type="dxa"/>
          </w:tcPr>
          <w:p w:rsidR="006247EE" w:rsidRDefault="006247EE"/>
        </w:tc>
        <w:tc>
          <w:tcPr>
            <w:tcW w:w="284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>
        <w:trPr>
          <w:trHeight w:hRule="exact" w:val="277"/>
        </w:trPr>
        <w:tc>
          <w:tcPr>
            <w:tcW w:w="284" w:type="dxa"/>
          </w:tcPr>
          <w:p w:rsidR="006247EE" w:rsidRDefault="006247EE"/>
        </w:tc>
        <w:tc>
          <w:tcPr>
            <w:tcW w:w="1277" w:type="dxa"/>
          </w:tcPr>
          <w:p w:rsidR="006247EE" w:rsidRDefault="006247EE"/>
        </w:tc>
        <w:tc>
          <w:tcPr>
            <w:tcW w:w="472" w:type="dxa"/>
          </w:tcPr>
          <w:p w:rsidR="006247EE" w:rsidRDefault="006247EE"/>
        </w:tc>
        <w:tc>
          <w:tcPr>
            <w:tcW w:w="238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  <w:tc>
          <w:tcPr>
            <w:tcW w:w="93" w:type="dxa"/>
          </w:tcPr>
          <w:p w:rsidR="006247EE" w:rsidRDefault="006247EE"/>
        </w:tc>
        <w:tc>
          <w:tcPr>
            <w:tcW w:w="192" w:type="dxa"/>
          </w:tcPr>
          <w:p w:rsidR="006247EE" w:rsidRDefault="006247EE"/>
        </w:tc>
        <w:tc>
          <w:tcPr>
            <w:tcW w:w="285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426" w:type="dxa"/>
          </w:tcPr>
          <w:p w:rsidR="006247EE" w:rsidRDefault="006247EE"/>
        </w:tc>
        <w:tc>
          <w:tcPr>
            <w:tcW w:w="109" w:type="dxa"/>
          </w:tcPr>
          <w:p w:rsidR="006247EE" w:rsidRDefault="006247EE"/>
        </w:tc>
        <w:tc>
          <w:tcPr>
            <w:tcW w:w="3153" w:type="dxa"/>
          </w:tcPr>
          <w:p w:rsidR="006247EE" w:rsidRDefault="006247EE"/>
        </w:tc>
        <w:tc>
          <w:tcPr>
            <w:tcW w:w="1844" w:type="dxa"/>
          </w:tcPr>
          <w:p w:rsidR="006247EE" w:rsidRDefault="006247EE"/>
        </w:tc>
        <w:tc>
          <w:tcPr>
            <w:tcW w:w="568" w:type="dxa"/>
          </w:tcPr>
          <w:p w:rsidR="006247EE" w:rsidRDefault="006247EE"/>
        </w:tc>
        <w:tc>
          <w:tcPr>
            <w:tcW w:w="284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 w:rsidRPr="00AA636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138"/>
        </w:trPr>
        <w:tc>
          <w:tcPr>
            <w:tcW w:w="28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247EE" w:rsidRDefault="006247E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284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6247EE" w:rsidRDefault="006247E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6247EE" w:rsidRDefault="006247EE"/>
        </w:tc>
      </w:tr>
      <w:tr w:rsidR="006247EE" w:rsidRPr="00AA636F">
        <w:trPr>
          <w:trHeight w:hRule="exact" w:val="277"/>
        </w:trPr>
        <w:tc>
          <w:tcPr>
            <w:tcW w:w="284" w:type="dxa"/>
          </w:tcPr>
          <w:p w:rsidR="006247EE" w:rsidRDefault="006247E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6247EE" w:rsidRDefault="006247EE"/>
        </w:tc>
        <w:tc>
          <w:tcPr>
            <w:tcW w:w="426" w:type="dxa"/>
          </w:tcPr>
          <w:p w:rsidR="006247EE" w:rsidRDefault="006247E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>
        <w:trPr>
          <w:trHeight w:hRule="exact" w:val="277"/>
        </w:trPr>
        <w:tc>
          <w:tcPr>
            <w:tcW w:w="28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6247EE" w:rsidRDefault="006247E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>
        <w:trPr>
          <w:trHeight w:hRule="exact" w:val="277"/>
        </w:trPr>
        <w:tc>
          <w:tcPr>
            <w:tcW w:w="284" w:type="dxa"/>
          </w:tcPr>
          <w:p w:rsidR="006247EE" w:rsidRDefault="006247E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6247EE" w:rsidRDefault="006247E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>
        <w:trPr>
          <w:trHeight w:hRule="exact" w:val="277"/>
        </w:trPr>
        <w:tc>
          <w:tcPr>
            <w:tcW w:w="284" w:type="dxa"/>
          </w:tcPr>
          <w:p w:rsidR="006247EE" w:rsidRDefault="006247E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6247EE" w:rsidRDefault="006247E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 w:rsidRPr="00AA636F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6247EE" w:rsidRDefault="006247EE"/>
        </w:tc>
        <w:tc>
          <w:tcPr>
            <w:tcW w:w="1844" w:type="dxa"/>
          </w:tcPr>
          <w:p w:rsidR="006247EE" w:rsidRDefault="006247EE"/>
        </w:tc>
        <w:tc>
          <w:tcPr>
            <w:tcW w:w="568" w:type="dxa"/>
          </w:tcPr>
          <w:p w:rsidR="006247EE" w:rsidRDefault="006247EE"/>
        </w:tc>
        <w:tc>
          <w:tcPr>
            <w:tcW w:w="284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EE" w:rsidRDefault="00A146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EE" w:rsidRDefault="00A146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EE" w:rsidRDefault="00A146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EE" w:rsidRDefault="006247EE"/>
        </w:tc>
        <w:tc>
          <w:tcPr>
            <w:tcW w:w="3153" w:type="dxa"/>
          </w:tcPr>
          <w:p w:rsidR="006247EE" w:rsidRDefault="006247EE"/>
        </w:tc>
        <w:tc>
          <w:tcPr>
            <w:tcW w:w="1844" w:type="dxa"/>
          </w:tcPr>
          <w:p w:rsidR="006247EE" w:rsidRDefault="006247EE"/>
        </w:tc>
        <w:tc>
          <w:tcPr>
            <w:tcW w:w="568" w:type="dxa"/>
          </w:tcPr>
          <w:p w:rsidR="006247EE" w:rsidRDefault="006247EE"/>
        </w:tc>
        <w:tc>
          <w:tcPr>
            <w:tcW w:w="284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247EE" w:rsidRDefault="006247EE"/>
        </w:tc>
        <w:tc>
          <w:tcPr>
            <w:tcW w:w="1844" w:type="dxa"/>
          </w:tcPr>
          <w:p w:rsidR="006247EE" w:rsidRDefault="006247EE"/>
        </w:tc>
        <w:tc>
          <w:tcPr>
            <w:tcW w:w="568" w:type="dxa"/>
          </w:tcPr>
          <w:p w:rsidR="006247EE" w:rsidRDefault="006247EE"/>
        </w:tc>
        <w:tc>
          <w:tcPr>
            <w:tcW w:w="284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6247EE" w:rsidRDefault="006247EE"/>
        </w:tc>
        <w:tc>
          <w:tcPr>
            <w:tcW w:w="1844" w:type="dxa"/>
          </w:tcPr>
          <w:p w:rsidR="006247EE" w:rsidRDefault="006247EE"/>
        </w:tc>
        <w:tc>
          <w:tcPr>
            <w:tcW w:w="568" w:type="dxa"/>
          </w:tcPr>
          <w:p w:rsidR="006247EE" w:rsidRDefault="006247EE"/>
        </w:tc>
        <w:tc>
          <w:tcPr>
            <w:tcW w:w="284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247EE" w:rsidRDefault="006247EE"/>
        </w:tc>
        <w:tc>
          <w:tcPr>
            <w:tcW w:w="1844" w:type="dxa"/>
          </w:tcPr>
          <w:p w:rsidR="006247EE" w:rsidRDefault="006247EE"/>
        </w:tc>
        <w:tc>
          <w:tcPr>
            <w:tcW w:w="568" w:type="dxa"/>
          </w:tcPr>
          <w:p w:rsidR="006247EE" w:rsidRDefault="006247EE"/>
        </w:tc>
        <w:tc>
          <w:tcPr>
            <w:tcW w:w="284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247EE" w:rsidRDefault="006247EE"/>
        </w:tc>
        <w:tc>
          <w:tcPr>
            <w:tcW w:w="1844" w:type="dxa"/>
          </w:tcPr>
          <w:p w:rsidR="006247EE" w:rsidRDefault="006247EE"/>
        </w:tc>
        <w:tc>
          <w:tcPr>
            <w:tcW w:w="568" w:type="dxa"/>
          </w:tcPr>
          <w:p w:rsidR="006247EE" w:rsidRDefault="006247EE"/>
        </w:tc>
        <w:tc>
          <w:tcPr>
            <w:tcW w:w="284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247EE" w:rsidRDefault="006247EE"/>
        </w:tc>
        <w:tc>
          <w:tcPr>
            <w:tcW w:w="1844" w:type="dxa"/>
          </w:tcPr>
          <w:p w:rsidR="006247EE" w:rsidRDefault="006247EE"/>
        </w:tc>
        <w:tc>
          <w:tcPr>
            <w:tcW w:w="568" w:type="dxa"/>
          </w:tcPr>
          <w:p w:rsidR="006247EE" w:rsidRDefault="006247EE"/>
        </w:tc>
        <w:tc>
          <w:tcPr>
            <w:tcW w:w="284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6247EE" w:rsidRDefault="006247EE"/>
        </w:tc>
        <w:tc>
          <w:tcPr>
            <w:tcW w:w="1844" w:type="dxa"/>
          </w:tcPr>
          <w:p w:rsidR="006247EE" w:rsidRDefault="006247EE"/>
        </w:tc>
        <w:tc>
          <w:tcPr>
            <w:tcW w:w="568" w:type="dxa"/>
          </w:tcPr>
          <w:p w:rsidR="006247EE" w:rsidRDefault="006247EE"/>
        </w:tc>
        <w:tc>
          <w:tcPr>
            <w:tcW w:w="284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6247EE" w:rsidRDefault="006247EE"/>
        </w:tc>
        <w:tc>
          <w:tcPr>
            <w:tcW w:w="1844" w:type="dxa"/>
          </w:tcPr>
          <w:p w:rsidR="006247EE" w:rsidRDefault="006247EE"/>
        </w:tc>
        <w:tc>
          <w:tcPr>
            <w:tcW w:w="568" w:type="dxa"/>
          </w:tcPr>
          <w:p w:rsidR="006247EE" w:rsidRDefault="006247EE"/>
        </w:tc>
        <w:tc>
          <w:tcPr>
            <w:tcW w:w="284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  <w:tr w:rsidR="006247E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6247EE" w:rsidRDefault="006247EE"/>
        </w:tc>
        <w:tc>
          <w:tcPr>
            <w:tcW w:w="1844" w:type="dxa"/>
          </w:tcPr>
          <w:p w:rsidR="006247EE" w:rsidRDefault="006247EE"/>
        </w:tc>
        <w:tc>
          <w:tcPr>
            <w:tcW w:w="568" w:type="dxa"/>
          </w:tcPr>
          <w:p w:rsidR="006247EE" w:rsidRDefault="006247EE"/>
        </w:tc>
        <w:tc>
          <w:tcPr>
            <w:tcW w:w="284" w:type="dxa"/>
          </w:tcPr>
          <w:p w:rsidR="006247EE" w:rsidRDefault="006247EE"/>
        </w:tc>
        <w:tc>
          <w:tcPr>
            <w:tcW w:w="143" w:type="dxa"/>
          </w:tcPr>
          <w:p w:rsidR="006247EE" w:rsidRDefault="006247EE"/>
        </w:tc>
      </w:tr>
    </w:tbl>
    <w:p w:rsidR="006247EE" w:rsidRDefault="00A146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2"/>
        <w:gridCol w:w="688"/>
        <w:gridCol w:w="2459"/>
        <w:gridCol w:w="966"/>
        <w:gridCol w:w="697"/>
        <w:gridCol w:w="1117"/>
        <w:gridCol w:w="1252"/>
        <w:gridCol w:w="685"/>
        <w:gridCol w:w="399"/>
        <w:gridCol w:w="982"/>
      </w:tblGrid>
      <w:tr w:rsidR="006247EE">
        <w:trPr>
          <w:trHeight w:hRule="exact" w:val="416"/>
        </w:trPr>
        <w:tc>
          <w:tcPr>
            <w:tcW w:w="766" w:type="dxa"/>
          </w:tcPr>
          <w:p w:rsidR="006247EE" w:rsidRDefault="006247EE"/>
        </w:tc>
        <w:tc>
          <w:tcPr>
            <w:tcW w:w="228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2836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1135" w:type="dxa"/>
          </w:tcPr>
          <w:p w:rsidR="006247EE" w:rsidRDefault="006247EE"/>
        </w:tc>
        <w:tc>
          <w:tcPr>
            <w:tcW w:w="1277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426" w:type="dxa"/>
          </w:tcPr>
          <w:p w:rsidR="006247EE" w:rsidRDefault="006247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6247E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самоорганизация бытия.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247EE" w:rsidRPr="00AA636F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Пространство, время. Движение и развитие, диалектика. Детерминизм и индетерминизм, Динамические и статистические закономерности. Научные, философские и религиозные картины мира.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Смысл человеческого бытия. Насилие и ненасилие. Свобода и ответственность. Мораль, справедливость, право. Нравственные ценности. Представление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6247E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Рациональное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</w:p>
        </w:tc>
      </w:tr>
      <w:tr w:rsidR="006247EE" w:rsidRPr="00AA636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познания, его методы и формы. Рост научного знания. Научные революции и смены типов рациональности. Наука и техника. Будущее человечества. Глобальные проблемы современности. Взаимодействие цивилизаций и сценарии будущего.</w:t>
            </w:r>
          </w:p>
        </w:tc>
      </w:tr>
      <w:tr w:rsidR="006247EE" w:rsidRPr="00AA636F">
        <w:trPr>
          <w:trHeight w:hRule="exact" w:val="277"/>
        </w:trPr>
        <w:tc>
          <w:tcPr>
            <w:tcW w:w="766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47EE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Б1.О.02</w:t>
            </w:r>
          </w:p>
        </w:tc>
      </w:tr>
      <w:tr w:rsidR="006247EE" w:rsidRPr="00AA636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247EE" w:rsidRPr="00AA636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6247EE" w:rsidRPr="00AA636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247E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6247E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6247EE">
        <w:trPr>
          <w:trHeight w:hRule="exact" w:val="189"/>
        </w:trPr>
        <w:tc>
          <w:tcPr>
            <w:tcW w:w="766" w:type="dxa"/>
          </w:tcPr>
          <w:p w:rsidR="006247EE" w:rsidRDefault="006247EE"/>
        </w:tc>
        <w:tc>
          <w:tcPr>
            <w:tcW w:w="228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2836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1135" w:type="dxa"/>
          </w:tcPr>
          <w:p w:rsidR="006247EE" w:rsidRDefault="006247EE"/>
        </w:tc>
        <w:tc>
          <w:tcPr>
            <w:tcW w:w="1277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426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</w:tr>
      <w:tr w:rsidR="006247EE" w:rsidRPr="00AA636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6247EE" w:rsidRPr="00AA636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47EE" w:rsidRPr="00AA636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6247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47EE" w:rsidRPr="00AA636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47EE" w:rsidRPr="00AA636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6247EE" w:rsidRPr="00AA636F">
        <w:trPr>
          <w:trHeight w:hRule="exact" w:val="138"/>
        </w:trPr>
        <w:tc>
          <w:tcPr>
            <w:tcW w:w="766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47EE" w:rsidRPr="00AA636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47EE" w:rsidRPr="00AA636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взаимодействия.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47EE" w:rsidRPr="00AA636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6247EE" w:rsidRPr="00AA636F">
        <w:trPr>
          <w:trHeight w:hRule="exact" w:val="138"/>
        </w:trPr>
        <w:tc>
          <w:tcPr>
            <w:tcW w:w="766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6247E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247EE">
        <w:trPr>
          <w:trHeight w:hRule="exact" w:val="14"/>
        </w:trPr>
        <w:tc>
          <w:tcPr>
            <w:tcW w:w="766" w:type="dxa"/>
          </w:tcPr>
          <w:p w:rsidR="006247EE" w:rsidRDefault="006247EE"/>
        </w:tc>
        <w:tc>
          <w:tcPr>
            <w:tcW w:w="228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2836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1135" w:type="dxa"/>
          </w:tcPr>
          <w:p w:rsidR="006247EE" w:rsidRDefault="006247EE"/>
        </w:tc>
        <w:tc>
          <w:tcPr>
            <w:tcW w:w="1277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426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</w:tr>
      <w:tr w:rsidR="006247E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</w:tr>
    </w:tbl>
    <w:p w:rsidR="006247EE" w:rsidRDefault="00A146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49"/>
        <w:gridCol w:w="1625"/>
        <w:gridCol w:w="1681"/>
        <w:gridCol w:w="896"/>
        <w:gridCol w:w="662"/>
        <w:gridCol w:w="1062"/>
        <w:gridCol w:w="687"/>
        <w:gridCol w:w="580"/>
        <w:gridCol w:w="690"/>
        <w:gridCol w:w="423"/>
        <w:gridCol w:w="997"/>
      </w:tblGrid>
      <w:tr w:rsidR="006247EE">
        <w:trPr>
          <w:trHeight w:hRule="exact" w:val="416"/>
        </w:trPr>
        <w:tc>
          <w:tcPr>
            <w:tcW w:w="710" w:type="dxa"/>
          </w:tcPr>
          <w:p w:rsidR="006247EE" w:rsidRDefault="006247EE"/>
        </w:tc>
        <w:tc>
          <w:tcPr>
            <w:tcW w:w="285" w:type="dxa"/>
          </w:tcPr>
          <w:p w:rsidR="006247EE" w:rsidRDefault="006247EE"/>
        </w:tc>
        <w:tc>
          <w:tcPr>
            <w:tcW w:w="1702" w:type="dxa"/>
          </w:tcPr>
          <w:p w:rsidR="006247EE" w:rsidRDefault="006247EE"/>
        </w:tc>
        <w:tc>
          <w:tcPr>
            <w:tcW w:w="1844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1135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568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426" w:type="dxa"/>
          </w:tcPr>
          <w:p w:rsidR="006247EE" w:rsidRDefault="006247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247E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истории философии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</w:tr>
      <w:tr w:rsidR="006247E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проблемы и категории онтологии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</w:tr>
      <w:tr w:rsidR="006247E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</w:tr>
      <w:tr w:rsidR="006247E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6247E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</w:tr>
      <w:tr w:rsidR="006247E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6247E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 деятельности. Формы и методы человеческой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</w:tr>
      <w:tr w:rsidR="006247E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Самсотоятельная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</w:tr>
      <w:tr w:rsidR="006247E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</w:tr>
      <w:tr w:rsidR="006247EE" w:rsidTr="00156690">
        <w:trPr>
          <w:trHeight w:hRule="exact" w:val="8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</w:tr>
      <w:tr w:rsidR="006247E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</w:tr>
      <w:tr w:rsidR="006247E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</w:tr>
      <w:tr w:rsidR="006247EE">
        <w:trPr>
          <w:trHeight w:hRule="exact" w:val="277"/>
        </w:trPr>
        <w:tc>
          <w:tcPr>
            <w:tcW w:w="710" w:type="dxa"/>
          </w:tcPr>
          <w:p w:rsidR="006247EE" w:rsidRDefault="006247EE"/>
        </w:tc>
        <w:tc>
          <w:tcPr>
            <w:tcW w:w="285" w:type="dxa"/>
          </w:tcPr>
          <w:p w:rsidR="006247EE" w:rsidRDefault="006247EE"/>
        </w:tc>
        <w:tc>
          <w:tcPr>
            <w:tcW w:w="1702" w:type="dxa"/>
          </w:tcPr>
          <w:p w:rsidR="006247EE" w:rsidRDefault="006247EE"/>
        </w:tc>
        <w:tc>
          <w:tcPr>
            <w:tcW w:w="1844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1135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568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426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</w:tr>
      <w:tr w:rsidR="006247EE" w:rsidRPr="00AA636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6247EE">
        <w:trPr>
          <w:trHeight w:hRule="exact" w:val="277"/>
        </w:trPr>
        <w:tc>
          <w:tcPr>
            <w:tcW w:w="710" w:type="dxa"/>
          </w:tcPr>
          <w:p w:rsidR="006247EE" w:rsidRDefault="006247EE"/>
        </w:tc>
        <w:tc>
          <w:tcPr>
            <w:tcW w:w="285" w:type="dxa"/>
          </w:tcPr>
          <w:p w:rsidR="006247EE" w:rsidRDefault="006247EE"/>
        </w:tc>
        <w:tc>
          <w:tcPr>
            <w:tcW w:w="1702" w:type="dxa"/>
          </w:tcPr>
          <w:p w:rsidR="006247EE" w:rsidRDefault="006247EE"/>
        </w:tc>
        <w:tc>
          <w:tcPr>
            <w:tcW w:w="1844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1135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568" w:type="dxa"/>
          </w:tcPr>
          <w:p w:rsidR="006247EE" w:rsidRDefault="006247EE"/>
        </w:tc>
        <w:tc>
          <w:tcPr>
            <w:tcW w:w="710" w:type="dxa"/>
          </w:tcPr>
          <w:p w:rsidR="006247EE" w:rsidRDefault="006247EE"/>
        </w:tc>
        <w:tc>
          <w:tcPr>
            <w:tcW w:w="426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</w:tr>
      <w:tr w:rsidR="006247EE" w:rsidRPr="00AA63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47EE" w:rsidRPr="00AA63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6247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247EE" w:rsidRPr="00AA636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°,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=453870</w:t>
            </w:r>
          </w:p>
        </w:tc>
      </w:tr>
      <w:tr w:rsidR="006247EE" w:rsidRPr="00AA63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6247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247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6247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6247EE" w:rsidRPr="00AA636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6247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247E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Штейнберг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6247E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Зангиров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Философия: метод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подготовке 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6247EE" w:rsidRPr="00AA636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6247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www.vpfilosof.ru</w:t>
            </w:r>
          </w:p>
        </w:tc>
      </w:tr>
    </w:tbl>
    <w:p w:rsidR="006247EE" w:rsidRDefault="00A146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2"/>
        <w:gridCol w:w="3784"/>
        <w:gridCol w:w="2653"/>
        <w:gridCol w:w="1674"/>
        <w:gridCol w:w="1000"/>
      </w:tblGrid>
      <w:tr w:rsidR="006247EE">
        <w:trPr>
          <w:trHeight w:hRule="exact" w:val="416"/>
        </w:trPr>
        <w:tc>
          <w:tcPr>
            <w:tcW w:w="436" w:type="dxa"/>
          </w:tcPr>
          <w:p w:rsidR="006247EE" w:rsidRDefault="006247EE"/>
        </w:tc>
        <w:tc>
          <w:tcPr>
            <w:tcW w:w="275" w:type="dxa"/>
          </w:tcPr>
          <w:p w:rsidR="006247EE" w:rsidRDefault="006247EE"/>
        </w:tc>
        <w:tc>
          <w:tcPr>
            <w:tcW w:w="426" w:type="dxa"/>
          </w:tcPr>
          <w:p w:rsidR="006247EE" w:rsidRDefault="006247EE"/>
        </w:tc>
        <w:tc>
          <w:tcPr>
            <w:tcW w:w="3970" w:type="dxa"/>
          </w:tcPr>
          <w:p w:rsidR="006247EE" w:rsidRDefault="006247EE"/>
        </w:tc>
        <w:tc>
          <w:tcPr>
            <w:tcW w:w="2978" w:type="dxa"/>
          </w:tcPr>
          <w:p w:rsidR="006247EE" w:rsidRDefault="006247EE"/>
        </w:tc>
        <w:tc>
          <w:tcPr>
            <w:tcW w:w="1702" w:type="dxa"/>
          </w:tcPr>
          <w:p w:rsidR="006247EE" w:rsidRDefault="006247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247E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www.filosof.historic.ru</w:t>
            </w:r>
          </w:p>
        </w:tc>
      </w:tr>
      <w:tr w:rsidR="006247E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Грядовой, Д.И. История философии. Древний мир. Античность. [В 3 кн.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1: учебник для студентов вузов / Д.И. Грядовой. - М.: ЮНИТИ-ДАНА, 2015. - 463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=115302</w:t>
            </w:r>
          </w:p>
        </w:tc>
      </w:tr>
      <w:tr w:rsidR="006247E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Д.И. Средние века. Возрождение. Новое время.  [В 3 кн.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2: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=115304</w:t>
            </w:r>
          </w:p>
        </w:tc>
      </w:tr>
      <w:tr w:rsidR="006247E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Д.И. Европейское Просвещение. </w:t>
            </w:r>
            <w:proofErr w:type="spell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Иммануил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Кант  [В 3 кн.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3: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=115306</w:t>
            </w:r>
          </w:p>
        </w:tc>
      </w:tr>
      <w:tr w:rsidR="006247EE" w:rsidRPr="00AA636F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247EE" w:rsidRPr="00AA636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247EE" w:rsidRPr="00AA636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6247EE" w:rsidRPr="00AA636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6247EE" w:rsidRPr="00AA636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6247E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247E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247EE" w:rsidRPr="00AA63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247EE" w:rsidRPr="00AA63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247EE" w:rsidRPr="00AA63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247EE" w:rsidRPr="00AA63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247EE" w:rsidRPr="00AA63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247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6247EE" w:rsidRPr="00AA63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6247EE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247EE" w:rsidRPr="00AA63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247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6247EE">
        <w:trPr>
          <w:trHeight w:hRule="exact" w:val="145"/>
        </w:trPr>
        <w:tc>
          <w:tcPr>
            <w:tcW w:w="436" w:type="dxa"/>
          </w:tcPr>
          <w:p w:rsidR="006247EE" w:rsidRDefault="006247EE"/>
        </w:tc>
        <w:tc>
          <w:tcPr>
            <w:tcW w:w="275" w:type="dxa"/>
          </w:tcPr>
          <w:p w:rsidR="006247EE" w:rsidRDefault="006247EE"/>
        </w:tc>
        <w:tc>
          <w:tcPr>
            <w:tcW w:w="426" w:type="dxa"/>
          </w:tcPr>
          <w:p w:rsidR="006247EE" w:rsidRDefault="006247EE"/>
        </w:tc>
        <w:tc>
          <w:tcPr>
            <w:tcW w:w="3970" w:type="dxa"/>
          </w:tcPr>
          <w:p w:rsidR="006247EE" w:rsidRDefault="006247EE"/>
        </w:tc>
        <w:tc>
          <w:tcPr>
            <w:tcW w:w="2978" w:type="dxa"/>
          </w:tcPr>
          <w:p w:rsidR="006247EE" w:rsidRDefault="006247EE"/>
        </w:tc>
        <w:tc>
          <w:tcPr>
            <w:tcW w:w="1702" w:type="dxa"/>
          </w:tcPr>
          <w:p w:rsidR="006247EE" w:rsidRDefault="006247EE"/>
        </w:tc>
        <w:tc>
          <w:tcPr>
            <w:tcW w:w="993" w:type="dxa"/>
          </w:tcPr>
          <w:p w:rsidR="006247EE" w:rsidRDefault="006247EE"/>
        </w:tc>
      </w:tr>
      <w:tr w:rsidR="006247EE" w:rsidRPr="00AA636F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6247E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6247EE" w:rsidRPr="00AA636F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6247EE" w:rsidRPr="00AA636F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6247EE" w:rsidRPr="00A14664" w:rsidRDefault="00A146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A146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6247EE" w:rsidRPr="00AA636F" w:rsidTr="00156690">
        <w:trPr>
          <w:trHeight w:hRule="exact" w:val="17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 w:rsidTr="00156690">
        <w:trPr>
          <w:trHeight w:hRule="exact" w:val="147"/>
        </w:trPr>
        <w:tc>
          <w:tcPr>
            <w:tcW w:w="436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7EE" w:rsidRPr="00A14664" w:rsidRDefault="006247EE">
            <w:pPr>
              <w:rPr>
                <w:lang w:val="ru-RU"/>
              </w:rPr>
            </w:pPr>
          </w:p>
        </w:tc>
      </w:tr>
      <w:tr w:rsidR="006247EE" w:rsidRPr="00AA63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47EE" w:rsidRPr="00A14664" w:rsidRDefault="00A146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146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247EE" w:rsidTr="00156690">
        <w:trPr>
          <w:trHeight w:hRule="exact" w:val="285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изучению  дисциплины  представляют собой  комплекс  рекомендаций  и  разъяснений, позволяющих  студенту оптимальным образом организовать процесс изучения данной дисциплины.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направлена на решение следующих задач: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1)выработка навыков восприятия и анализа оригинальных философских текстов (классических и современных);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2)формирование навыков критического, исследовательского отношения к предъявляемой аргументации, развитие способности схватывания и понимания философских   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аспектов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различных социально и личностно значимых проблем;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развитие и совершенствование творческих способностей при самостоятельном изучении философских проблем.</w:t>
            </w:r>
          </w:p>
          <w:p w:rsidR="006247EE" w:rsidRDefault="00A14664">
            <w:pPr>
              <w:spacing w:after="0" w:line="240" w:lineRule="auto"/>
              <w:rPr>
                <w:sz w:val="19"/>
                <w:szCs w:val="19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решения </w:t>
            </w:r>
            <w:proofErr w:type="spell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поставленныхзадач</w:t>
            </w:r>
            <w:proofErr w:type="spell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студентам предлагаются к прочтению и содержательному анализу работы классических и современных философов (либо   их   разделы). Студенты  выполняют  задания, самостоятельно обращаясь к учебной, справочной и оригинальной философской литературе.  При  работе  с  литературой рекомендуется делать выписки наиболее важного для понимания данной темы материала, в частности, основных понятий, определений, а также положений, содержащих ответы на вопросы, затронутые в ходе лекций и практических занятий. Большое внимание целесообразно уделить понятийному аппарату, поскольку он является основой изучаемого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следует</w:t>
            </w:r>
            <w:proofErr w:type="spellEnd"/>
          </w:p>
        </w:tc>
      </w:tr>
    </w:tbl>
    <w:p w:rsidR="006247EE" w:rsidRDefault="00A146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7"/>
        <w:gridCol w:w="971"/>
      </w:tblGrid>
      <w:tr w:rsidR="006247EE">
        <w:trPr>
          <w:trHeight w:hRule="exact" w:val="416"/>
        </w:trPr>
        <w:tc>
          <w:tcPr>
            <w:tcW w:w="9782" w:type="dxa"/>
          </w:tcPr>
          <w:p w:rsidR="006247EE" w:rsidRDefault="006247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47EE" w:rsidRDefault="00A146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247EE" w:rsidRPr="00AA636F">
        <w:trPr>
          <w:trHeight w:hRule="exact" w:val="531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стремиться к осмыслению каждого определения. Это поможет студентам приобрести навыки аналитического мышления, умение критически оценивать  различные  позиции, вырабатывать собственную точку зрения и уметь ее защищать.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 самостоятельного  изучения литературы  могут  быть  зафиксированы  в следующих формах: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плана изученного источника;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выписках концептуальных положений автора работы;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тезисов, т.е. самостоятельное краткое изложение основных мыслей прочитанного источника;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аннотации, т.е. краткой обобщающей характеристики прочитанной книги, брошюры, статьи;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написании конспекта, в котором отражаются собственные мысли, подтверждённые цитатами авторов, наиболее важными цифрами и фактами.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работа  с  литературой  должна  научить  студентов  выделять  и запоминать  наиболее  важные положения, выработать у них творческий  подход к пониманию теоретических проблем и их практических следствий, критическое отношение к отдельным концепциям и выводам, основанное как на логическом анализе, так и на результатах практической деятельности.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6247EE" w:rsidRPr="00A14664" w:rsidRDefault="00A14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6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14664" w:rsidRPr="00A14664" w:rsidRDefault="00A14664">
      <w:pPr>
        <w:rPr>
          <w:lang w:val="ru-RU"/>
        </w:rPr>
      </w:pPr>
      <w:r w:rsidRPr="00A14664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5"/>
        <w:gridCol w:w="107"/>
        <w:gridCol w:w="136"/>
        <w:gridCol w:w="1613"/>
        <w:gridCol w:w="339"/>
        <w:gridCol w:w="68"/>
        <w:gridCol w:w="21"/>
        <w:gridCol w:w="1457"/>
        <w:gridCol w:w="542"/>
        <w:gridCol w:w="101"/>
        <w:gridCol w:w="43"/>
        <w:gridCol w:w="1865"/>
        <w:gridCol w:w="121"/>
        <w:gridCol w:w="12"/>
        <w:gridCol w:w="2153"/>
        <w:gridCol w:w="189"/>
      </w:tblGrid>
      <w:tr w:rsidR="00A14664" w:rsidTr="00261473">
        <w:trPr>
          <w:gridAfter w:val="1"/>
          <w:wAfter w:w="93" w:type="pct"/>
          <w:trHeight w:hRule="exact" w:val="555"/>
        </w:trPr>
        <w:tc>
          <w:tcPr>
            <w:tcW w:w="4907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66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A14664" w:rsidRDefault="00A14664" w:rsidP="00261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14664" w:rsidTr="00261473">
        <w:trPr>
          <w:gridAfter w:val="1"/>
          <w:wAfter w:w="93" w:type="pct"/>
          <w:trHeight w:hRule="exact" w:val="277"/>
        </w:trPr>
        <w:tc>
          <w:tcPr>
            <w:tcW w:w="851" w:type="pct"/>
            <w:gridSpan w:val="3"/>
          </w:tcPr>
          <w:p w:rsidR="00A14664" w:rsidRPr="000B6640" w:rsidRDefault="00A14664" w:rsidP="00261473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A14664" w:rsidRPr="000B6640" w:rsidRDefault="00A14664" w:rsidP="00261473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A14664" w:rsidRPr="000B6640" w:rsidRDefault="00A14664" w:rsidP="00261473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A14664" w:rsidRPr="000B6640" w:rsidRDefault="00A14664" w:rsidP="00261473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A14664" w:rsidRDefault="00A14664" w:rsidP="00261473"/>
        </w:tc>
        <w:tc>
          <w:tcPr>
            <w:tcW w:w="1037" w:type="pct"/>
            <w:gridSpan w:val="4"/>
          </w:tcPr>
          <w:p w:rsidR="00A14664" w:rsidRDefault="00A14664" w:rsidP="00261473"/>
        </w:tc>
        <w:tc>
          <w:tcPr>
            <w:tcW w:w="1054" w:type="pct"/>
            <w:gridSpan w:val="2"/>
          </w:tcPr>
          <w:p w:rsidR="00A14664" w:rsidRDefault="00A14664" w:rsidP="00261473"/>
        </w:tc>
      </w:tr>
      <w:tr w:rsidR="00A14664" w:rsidRPr="001D2C9A" w:rsidTr="00261473">
        <w:trPr>
          <w:gridAfter w:val="1"/>
          <w:wAfter w:w="93" w:type="pct"/>
          <w:trHeight w:hRule="exact" w:val="581"/>
        </w:trPr>
        <w:tc>
          <w:tcPr>
            <w:tcW w:w="2553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F46ECF" w:rsidRDefault="00A14664" w:rsidP="002614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CA1634" w:rsidRDefault="00A14664" w:rsidP="002614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A14664" w:rsidRPr="00AA636F" w:rsidTr="00261473">
        <w:trPr>
          <w:gridAfter w:val="1"/>
          <w:wAfter w:w="93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4664" w:rsidRDefault="00A14664" w:rsidP="002614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1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A14664" w:rsidRPr="00A14664" w:rsidRDefault="00A14664" w:rsidP="002614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A14664" w:rsidTr="00261473">
        <w:trPr>
          <w:gridAfter w:val="1"/>
          <w:wAfter w:w="93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4664" w:rsidRPr="00565585" w:rsidRDefault="00A14664" w:rsidP="002614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6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565585" w:rsidRDefault="00A14664" w:rsidP="00261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Философия</w:t>
            </w:r>
            <w:proofErr w:type="spellEnd"/>
          </w:p>
        </w:tc>
      </w:tr>
      <w:tr w:rsidR="00A14664" w:rsidTr="00261473">
        <w:trPr>
          <w:gridAfter w:val="1"/>
          <w:wAfter w:w="93" w:type="pct"/>
          <w:trHeight w:hRule="exact" w:val="453"/>
        </w:trPr>
        <w:tc>
          <w:tcPr>
            <w:tcW w:w="851" w:type="pct"/>
            <w:gridSpan w:val="3"/>
          </w:tcPr>
          <w:p w:rsidR="00A14664" w:rsidRPr="00565585" w:rsidRDefault="00A14664" w:rsidP="00261473"/>
        </w:tc>
        <w:tc>
          <w:tcPr>
            <w:tcW w:w="785" w:type="pct"/>
          </w:tcPr>
          <w:p w:rsidR="00A14664" w:rsidRPr="00565585" w:rsidRDefault="00A14664" w:rsidP="00261473"/>
        </w:tc>
        <w:tc>
          <w:tcPr>
            <w:tcW w:w="198" w:type="pct"/>
            <w:gridSpan w:val="2"/>
          </w:tcPr>
          <w:p w:rsidR="00A14664" w:rsidRPr="00565585" w:rsidRDefault="00A14664" w:rsidP="00261473"/>
        </w:tc>
        <w:tc>
          <w:tcPr>
            <w:tcW w:w="718" w:type="pct"/>
            <w:gridSpan w:val="2"/>
          </w:tcPr>
          <w:p w:rsidR="00A14664" w:rsidRPr="000B6640" w:rsidRDefault="00A14664" w:rsidP="0026147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A14664" w:rsidRDefault="00A14664" w:rsidP="00261473"/>
        </w:tc>
        <w:tc>
          <w:tcPr>
            <w:tcW w:w="1037" w:type="pct"/>
            <w:gridSpan w:val="4"/>
          </w:tcPr>
          <w:p w:rsidR="00A14664" w:rsidRDefault="00A14664" w:rsidP="00261473"/>
        </w:tc>
        <w:tc>
          <w:tcPr>
            <w:tcW w:w="1054" w:type="pct"/>
            <w:gridSpan w:val="2"/>
          </w:tcPr>
          <w:p w:rsidR="00A14664" w:rsidRDefault="00A14664" w:rsidP="00261473"/>
        </w:tc>
      </w:tr>
      <w:tr w:rsidR="00A14664" w:rsidTr="00261473">
        <w:trPr>
          <w:gridAfter w:val="1"/>
          <w:wAfter w:w="93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4664" w:rsidRPr="00565585" w:rsidRDefault="00A14664" w:rsidP="002614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3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4664" w:rsidRPr="00565585" w:rsidRDefault="00A14664" w:rsidP="00261473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14664" w:rsidRPr="00AA636F" w:rsidTr="00261473">
        <w:trPr>
          <w:gridAfter w:val="1"/>
          <w:wAfter w:w="93" w:type="pct"/>
          <w:trHeight w:hRule="exact" w:val="416"/>
        </w:trPr>
        <w:tc>
          <w:tcPr>
            <w:tcW w:w="4907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14664" w:rsidRPr="00073A22" w:rsidRDefault="00A14664" w:rsidP="00A1466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A14664" w:rsidRPr="00AA636F" w:rsidTr="00261473">
        <w:trPr>
          <w:gridAfter w:val="1"/>
          <w:wAfter w:w="93" w:type="pct"/>
          <w:trHeight w:hRule="exact" w:val="277"/>
        </w:trPr>
        <w:tc>
          <w:tcPr>
            <w:tcW w:w="4907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A14664" w:rsidTr="00261473">
        <w:trPr>
          <w:gridAfter w:val="1"/>
          <w:wAfter w:w="93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14664" w:rsidRPr="00AA636F" w:rsidTr="00261473">
        <w:trPr>
          <w:gridAfter w:val="1"/>
          <w:wAfter w:w="93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A14664" w:rsidRP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A14664" w:rsidRP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A14664" w:rsidRP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A14664" w:rsidRPr="00AA636F" w:rsidTr="00261473">
        <w:trPr>
          <w:gridAfter w:val="1"/>
          <w:wAfter w:w="93" w:type="pct"/>
          <w:trHeight w:hRule="exact" w:val="416"/>
        </w:trPr>
        <w:tc>
          <w:tcPr>
            <w:tcW w:w="4907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A14664" w:rsidRPr="00AA636F" w:rsidTr="00261473">
        <w:trPr>
          <w:gridAfter w:val="1"/>
          <w:wAfter w:w="93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A14664" w:rsidRP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A14664" w:rsidTr="00A14664">
        <w:trPr>
          <w:gridAfter w:val="1"/>
          <w:wAfter w:w="93" w:type="pct"/>
          <w:trHeight w:hRule="exact" w:val="214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12389B" w:rsidRDefault="00A14664" w:rsidP="002614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A14664" w:rsidTr="00261473">
        <w:trPr>
          <w:gridAfter w:val="1"/>
          <w:wAfter w:w="93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DE12A6" w:rsidRDefault="00A14664" w:rsidP="0026147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A14664" w:rsidTr="00A14664">
        <w:trPr>
          <w:gridAfter w:val="1"/>
          <w:wAfter w:w="93" w:type="pct"/>
          <w:trHeight w:hRule="exact" w:val="261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DE12A6" w:rsidRDefault="00A14664" w:rsidP="0026147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A14664" w:rsidTr="00261473">
        <w:trPr>
          <w:gridAfter w:val="1"/>
          <w:wAfter w:w="93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893660" w:rsidRDefault="00A14664" w:rsidP="002614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A14664" w:rsidRPr="00893660" w:rsidRDefault="00A14664" w:rsidP="002614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893660" w:rsidRDefault="00A14664" w:rsidP="002614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893660" w:rsidRDefault="00A14664" w:rsidP="002614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14664" w:rsidRPr="00AA636F" w:rsidTr="00261473">
        <w:trPr>
          <w:gridAfter w:val="1"/>
          <w:wAfter w:w="93" w:type="pct"/>
          <w:trHeight w:hRule="exact" w:val="485"/>
        </w:trPr>
        <w:tc>
          <w:tcPr>
            <w:tcW w:w="4907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A14664" w:rsidTr="00261473">
        <w:trPr>
          <w:gridAfter w:val="1"/>
          <w:wAfter w:w="93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14664" w:rsidTr="00261473">
        <w:trPr>
          <w:gridAfter w:val="1"/>
          <w:wAfter w:w="93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DE12A6" w:rsidRDefault="00A14664" w:rsidP="0026147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A14664" w:rsidRPr="00916DB1" w:rsidRDefault="00A14664" w:rsidP="0026147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A14664" w:rsidRPr="00916DB1" w:rsidRDefault="00A14664" w:rsidP="0026147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14664" w:rsidTr="00261473">
        <w:trPr>
          <w:gridAfter w:val="1"/>
          <w:wAfter w:w="93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DE12A6" w:rsidRDefault="00A14664" w:rsidP="0026147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A14664" w:rsidRPr="00893660" w:rsidRDefault="00A14664" w:rsidP="0026147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14664" w:rsidTr="00261473">
        <w:trPr>
          <w:gridAfter w:val="1"/>
          <w:wAfter w:w="93" w:type="pct"/>
          <w:trHeight w:hRule="exact" w:val="422"/>
        </w:trPr>
        <w:tc>
          <w:tcPr>
            <w:tcW w:w="785" w:type="pct"/>
            <w:gridSpan w:val="2"/>
          </w:tcPr>
          <w:p w:rsidR="00A14664" w:rsidRDefault="00A14664" w:rsidP="00261473"/>
        </w:tc>
        <w:tc>
          <w:tcPr>
            <w:tcW w:w="1059" w:type="pct"/>
            <w:gridSpan w:val="5"/>
          </w:tcPr>
          <w:p w:rsidR="00A14664" w:rsidRDefault="00A14664" w:rsidP="00261473"/>
        </w:tc>
        <w:tc>
          <w:tcPr>
            <w:tcW w:w="1043" w:type="pct"/>
            <w:gridSpan w:val="4"/>
          </w:tcPr>
          <w:p w:rsidR="00A14664" w:rsidRDefault="00A14664" w:rsidP="00261473"/>
        </w:tc>
        <w:tc>
          <w:tcPr>
            <w:tcW w:w="973" w:type="pct"/>
            <w:gridSpan w:val="3"/>
          </w:tcPr>
          <w:p w:rsidR="00A14664" w:rsidRDefault="00A14664" w:rsidP="00261473"/>
        </w:tc>
        <w:tc>
          <w:tcPr>
            <w:tcW w:w="1048" w:type="pct"/>
          </w:tcPr>
          <w:p w:rsidR="00A14664" w:rsidRDefault="00A14664" w:rsidP="00261473"/>
        </w:tc>
      </w:tr>
      <w:tr w:rsidR="00A14664" w:rsidRPr="00AA636F" w:rsidTr="00261473">
        <w:trPr>
          <w:gridAfter w:val="1"/>
          <w:wAfter w:w="93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A14664" w:rsidRP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A14664" w:rsidTr="00261473">
        <w:trPr>
          <w:gridAfter w:val="1"/>
          <w:wAfter w:w="93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jc w:val="center"/>
              <w:rPr>
                <w:lang w:val="ru-RU"/>
              </w:rPr>
            </w:pPr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14664" w:rsidRPr="00AA636F" w:rsidTr="00A14664">
        <w:trPr>
          <w:gridAfter w:val="1"/>
          <w:wAfter w:w="93" w:type="pct"/>
          <w:trHeight w:hRule="exact" w:val="367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14664">
              <w:rPr>
                <w:sz w:val="20"/>
                <w:szCs w:val="20"/>
                <w:lang w:val="ru-RU"/>
              </w:rPr>
              <w:t xml:space="preserve"> </w:t>
            </w: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14664">
              <w:rPr>
                <w:sz w:val="20"/>
                <w:szCs w:val="20"/>
                <w:lang w:val="ru-RU"/>
              </w:rPr>
              <w:t xml:space="preserve"> </w:t>
            </w: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A14664">
              <w:rPr>
                <w:sz w:val="20"/>
                <w:szCs w:val="20"/>
                <w:lang w:val="ru-RU"/>
              </w:rPr>
              <w:t xml:space="preserve"> </w:t>
            </w: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A14664">
              <w:rPr>
                <w:sz w:val="20"/>
                <w:szCs w:val="20"/>
                <w:lang w:val="ru-RU"/>
              </w:rPr>
              <w:t xml:space="preserve"> </w:t>
            </w: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14664" w:rsidRPr="00AA636F" w:rsidTr="00A14664">
        <w:trPr>
          <w:trHeight w:hRule="exact" w:val="3566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A14664">
              <w:rPr>
                <w:sz w:val="20"/>
                <w:szCs w:val="20"/>
                <w:lang w:val="ru-RU"/>
              </w:rPr>
              <w:t xml:space="preserve"> </w:t>
            </w: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14664" w:rsidRPr="00AA636F" w:rsidTr="00A14664">
        <w:trPr>
          <w:trHeight w:hRule="exact" w:val="3540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A14664">
              <w:rPr>
                <w:sz w:val="20"/>
                <w:szCs w:val="20"/>
                <w:lang w:val="ru-RU"/>
              </w:rPr>
              <w:t xml:space="preserve"> </w:t>
            </w: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14664">
              <w:rPr>
                <w:sz w:val="20"/>
                <w:szCs w:val="20"/>
                <w:lang w:val="ru-RU"/>
              </w:rPr>
              <w:t xml:space="preserve"> </w:t>
            </w: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14664" w:rsidRDefault="00A14664" w:rsidP="00A14664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A14664" w:rsidRPr="00464751" w:rsidRDefault="00A14664" w:rsidP="00A14664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A14664" w:rsidRDefault="00A14664" w:rsidP="00A1466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Мировоззрение, его сущность и основные типы.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как особая сфера духовной жизни человека. Философия в системе культуры, функции философии.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Культурно-исторические предпосылки зарождения философской мысли.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Древнекитайская философия (основные школы и направления).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Древней Индии (основные школы и направления).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Философия Древней Греции («линия Платона» и «линия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Демокрита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>»)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Особенности античной диалектики (Зенон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Элейский</w:t>
      </w:r>
      <w:proofErr w:type="spellEnd"/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 xml:space="preserve"> Гераклит).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Теоцентрическийский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характер средневековой философии.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Особенности эпохи Возрождения и их отражение в философии.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Формирование буржуазного общества и философия Нового времени.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Связь философии и науки в эпоху Просвещения.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личности и общества, государства и права в трудах Гоббса, Локка, Руссо и Вольтера.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Теория познания И. Канта.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абсолютной идеи Г.В.Ф. Гегеля.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марксизма и современное ее прочтение.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Традиции и особенности русской философии.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Русская философия и православие в 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>Х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>I-ХVII веках.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Историософские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проблемы в русской философии (славянофилы, западники, евразийцы).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человека и общества в религиозной философии и философии русских революционных демократов.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Русский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космизм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и его влияние на мировую философскую мысль.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Социокультурные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особенности ХХ века и их влияние на философию.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Отношение к разуму и науке в философии ХХ века.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«Экзистенциальная философия»: экзистенциализм, персонализм, философская антропология.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Проблема сознания и бессознательного в трудах З. Фрейда, К. Юнга, А. Адлера и Э.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Фромма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Эволюция религиозной философии в ХХ веке.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Проблемы знания и языка в философии ХХ века.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Бытие как предмет онтологии.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lastRenderedPageBreak/>
        <w:t>Многообразие форм и уровней бытия.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Природа как объект философского анализа.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Становление философского понятия материи.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 и структура материи.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Движение как способ существования материи. Классификация форм движения материи.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Атрибуты материи: пространство и время. Философские концепции пространства и времени.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Феномен человека и его трактовки. Человек–Индивид–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Индиви-дуальность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>–Личность.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Смысл жизни человека: такой похожий и такой разнообразный.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жизни и смерти в духовном опыте человечества.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Генезис и сущность сознания.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Материальное и идеальное. Язык и мышление.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Понятия индивидуального и общественного сознания, их соотношение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Уровни общественного сознания: обыденный и теоретический, общественная психология и идеология.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Формы общественного сознания, их характеристика и взаимосвязь.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Практика как целеполагающая и целенаправленная деятельность людей по преобразованию природы и общества.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Духовные ценности и их реализация в искусстве, религии и нравственности.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Сущность, структура и функции познавательной деятельности.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Субъект и объект познания.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истины. Истина – ложь – заблуждение.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Научное познание и его специфические признаки.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методологии научно-философского познания.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как учение об универсальных связях, изменении и развитии.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Исторические формы диалектики.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Принципы, законы и категории диалектики.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Проблема 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>материального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 xml:space="preserve"> и идеального в обществе.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объективного и субъективного в истории.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Источники и движущие силы общественного развития.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периодизации в истории.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Культура как объект философского анализа.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 философской проблематики человеческой цивилизации.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Соотношение культуры и цивилизации.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Личность – общество – природа.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свободы и ответственности личности и ее осмысление в различных философских, религиозных и этических концепциях.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Наука и техника как виды деятельности и социальные институты.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Основные черты и особенности современного этапа мировой цивилизации.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Глобальные проблемы современности, их роль и значение жизни общества.</w:t>
      </w:r>
    </w:p>
    <w:p w:rsidR="00A14664" w:rsidRPr="00464751" w:rsidRDefault="00A14664" w:rsidP="00A14664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Перспективы человечества, сущность и методы предвидения будущего.</w:t>
      </w:r>
    </w:p>
    <w:p w:rsidR="00A14664" w:rsidRPr="00464751" w:rsidRDefault="00A14664" w:rsidP="00A14664">
      <w:pPr>
        <w:pStyle w:val="a5"/>
        <w:spacing w:before="120" w:after="0"/>
        <w:ind w:left="792"/>
        <w:rPr>
          <w:b/>
          <w:sz w:val="20"/>
          <w:szCs w:val="20"/>
        </w:rPr>
      </w:pPr>
    </w:p>
    <w:p w:rsidR="00A14664" w:rsidRPr="00464751" w:rsidRDefault="00A14664" w:rsidP="00A14664">
      <w:pPr>
        <w:pStyle w:val="a5"/>
        <w:numPr>
          <w:ilvl w:val="1"/>
          <w:numId w:val="7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A14664" w:rsidRPr="00AA636F" w:rsidTr="00261473">
        <w:trPr>
          <w:trHeight w:val="399"/>
        </w:trPr>
        <w:tc>
          <w:tcPr>
            <w:tcW w:w="10170" w:type="dxa"/>
            <w:gridSpan w:val="3"/>
            <w:vAlign w:val="center"/>
          </w:tcPr>
          <w:p w:rsidR="00A14664" w:rsidRPr="00A14664" w:rsidRDefault="00A14664" w:rsidP="0026147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A1466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</w:t>
            </w:r>
            <w:proofErr w:type="spellEnd"/>
            <w:r w:rsidRPr="00A1466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 филиал ДВГУПС в г. Тынде</w:t>
            </w:r>
          </w:p>
        </w:tc>
      </w:tr>
      <w:tr w:rsidR="00A14664" w:rsidRPr="00AA636F" w:rsidTr="00261473">
        <w:trPr>
          <w:cantSplit/>
          <w:trHeight w:val="2250"/>
        </w:trPr>
        <w:tc>
          <w:tcPr>
            <w:tcW w:w="3086" w:type="dxa"/>
            <w:vAlign w:val="center"/>
          </w:tcPr>
          <w:p w:rsidR="00A14664" w:rsidRPr="00A14664" w:rsidRDefault="00A14664" w:rsidP="00261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1466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A14664" w:rsidRPr="00A14664" w:rsidRDefault="00A14664" w:rsidP="00261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1466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«Философия, социология и право»</w:t>
            </w:r>
          </w:p>
          <w:p w:rsidR="00A14664" w:rsidRPr="00A14664" w:rsidRDefault="00A14664" w:rsidP="0026147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14664" w:rsidRPr="00BF093C" w:rsidRDefault="00A14664" w:rsidP="00261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A14664" w:rsidRPr="00BF093C" w:rsidRDefault="00A14664" w:rsidP="0026147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14664" w:rsidRDefault="00A14664" w:rsidP="0026147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14664" w:rsidRDefault="00A14664" w:rsidP="0026147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14664" w:rsidRPr="00BF093C" w:rsidRDefault="00A14664" w:rsidP="0026147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A14664" w:rsidRPr="00A14664" w:rsidRDefault="00A14664" w:rsidP="00261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1466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A14664" w:rsidRPr="00A14664" w:rsidRDefault="00A14664" w:rsidP="00261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1466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A14664" w:rsidRPr="00A14664" w:rsidRDefault="00A14664" w:rsidP="00261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1466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«Философия» </w:t>
            </w:r>
          </w:p>
          <w:p w:rsidR="00A14664" w:rsidRPr="00A14664" w:rsidRDefault="00A14664" w:rsidP="00261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1466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A14664" w:rsidRPr="00A14664" w:rsidRDefault="00A14664" w:rsidP="00261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1466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«Эксплуатация железных дорог»</w:t>
            </w:r>
          </w:p>
        </w:tc>
        <w:tc>
          <w:tcPr>
            <w:tcW w:w="3056" w:type="dxa"/>
            <w:vAlign w:val="center"/>
          </w:tcPr>
          <w:p w:rsidR="00A14664" w:rsidRPr="00A14664" w:rsidRDefault="00A14664" w:rsidP="00261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1466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A14664" w:rsidRPr="00A14664" w:rsidRDefault="00A14664" w:rsidP="00261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1466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A14664" w:rsidRPr="00A14664" w:rsidRDefault="00A14664" w:rsidP="00261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14664" w:rsidRPr="00A14664" w:rsidRDefault="00A14664" w:rsidP="0026147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14664" w:rsidRPr="00A14664" w:rsidRDefault="00A14664" w:rsidP="0026147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14664" w:rsidRPr="00A14664" w:rsidRDefault="00A14664" w:rsidP="0026147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14664" w:rsidRPr="00A14664" w:rsidRDefault="00A14664" w:rsidP="0026147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1466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A14664" w:rsidRPr="00BF093C" w:rsidTr="00261473">
        <w:trPr>
          <w:trHeight w:val="851"/>
        </w:trPr>
        <w:tc>
          <w:tcPr>
            <w:tcW w:w="10170" w:type="dxa"/>
            <w:gridSpan w:val="3"/>
            <w:vAlign w:val="center"/>
          </w:tcPr>
          <w:p w:rsidR="00A14664" w:rsidRPr="00464751" w:rsidRDefault="00A14664" w:rsidP="00A1466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751">
              <w:rPr>
                <w:rFonts w:ascii="Arial" w:hAnsi="Arial" w:cs="Arial"/>
                <w:color w:val="000000"/>
                <w:sz w:val="20"/>
                <w:szCs w:val="20"/>
              </w:rPr>
              <w:t>Культурно-исторические предпосылки зарождения философской мысли.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(УК-1, УК-5)</w:t>
            </w:r>
          </w:p>
        </w:tc>
      </w:tr>
      <w:tr w:rsidR="00A14664" w:rsidRPr="00BF093C" w:rsidTr="00261473">
        <w:trPr>
          <w:trHeight w:val="536"/>
        </w:trPr>
        <w:tc>
          <w:tcPr>
            <w:tcW w:w="10170" w:type="dxa"/>
            <w:gridSpan w:val="3"/>
            <w:vAlign w:val="center"/>
          </w:tcPr>
          <w:p w:rsidR="00A14664" w:rsidRPr="00464751" w:rsidRDefault="00A14664" w:rsidP="00A1466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751">
              <w:rPr>
                <w:rFonts w:ascii="Arial" w:hAnsi="Arial" w:cs="Arial"/>
                <w:color w:val="000000"/>
                <w:sz w:val="20"/>
                <w:szCs w:val="20"/>
              </w:rPr>
              <w:t>Проблема истины. Истина – ложь – заблуждение.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(УК-1, УК-5)</w:t>
            </w:r>
          </w:p>
        </w:tc>
      </w:tr>
    </w:tbl>
    <w:p w:rsidR="00A14664" w:rsidRPr="00A14664" w:rsidRDefault="00A14664" w:rsidP="00A14664">
      <w:pPr>
        <w:spacing w:before="120" w:after="0"/>
        <w:rPr>
          <w:b/>
          <w:sz w:val="20"/>
          <w:szCs w:val="20"/>
          <w:lang w:val="ru-RU"/>
        </w:rPr>
      </w:pPr>
      <w:r w:rsidRPr="00A14664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A14664" w:rsidRPr="00A14664" w:rsidRDefault="00A14664" w:rsidP="00A14664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A14664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A14664" w:rsidRPr="00A14664" w:rsidRDefault="00A14664" w:rsidP="00A1466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14664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A14664" w:rsidRPr="00A14664" w:rsidRDefault="00A14664" w:rsidP="00A1466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A14664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УК-5:</w:t>
      </w:r>
    </w:p>
    <w:p w:rsidR="00A14664" w:rsidRPr="00A14664" w:rsidRDefault="00A14664" w:rsidP="00A1466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A14664" w:rsidRPr="00464751" w:rsidRDefault="00A14664" w:rsidP="00A1466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Выберите правильный ответ</w:t>
      </w:r>
    </w:p>
    <w:p w:rsidR="00A14664" w:rsidRPr="00A14664" w:rsidRDefault="00A14664" w:rsidP="00A14664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14664">
        <w:rPr>
          <w:rFonts w:ascii="Arial" w:hAnsi="Arial" w:cs="Arial"/>
          <w:color w:val="000000"/>
          <w:sz w:val="20"/>
          <w:szCs w:val="20"/>
          <w:lang w:val="ru-RU"/>
        </w:rPr>
        <w:t xml:space="preserve">К </w:t>
      </w:r>
      <w:proofErr w:type="spellStart"/>
      <w:r w:rsidRPr="00A14664">
        <w:rPr>
          <w:rFonts w:ascii="Arial" w:hAnsi="Arial" w:cs="Arial"/>
          <w:color w:val="000000"/>
          <w:sz w:val="20"/>
          <w:szCs w:val="20"/>
          <w:lang w:val="ru-RU"/>
        </w:rPr>
        <w:t>характернымчертам</w:t>
      </w:r>
      <w:proofErr w:type="spellEnd"/>
      <w:r w:rsidRPr="00A14664">
        <w:rPr>
          <w:rFonts w:ascii="Arial" w:hAnsi="Arial" w:cs="Arial"/>
          <w:color w:val="000000"/>
          <w:sz w:val="20"/>
          <w:szCs w:val="20"/>
          <w:lang w:val="ru-RU"/>
        </w:rPr>
        <w:t xml:space="preserve"> западной культуры не относится:</w:t>
      </w:r>
    </w:p>
    <w:p w:rsidR="00A14664" w:rsidRPr="00A14664" w:rsidRDefault="00A14664" w:rsidP="00A14664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A14664">
        <w:rPr>
          <w:rFonts w:ascii="Arial" w:hAnsi="Arial" w:cs="Arial"/>
          <w:color w:val="000000"/>
          <w:sz w:val="20"/>
          <w:szCs w:val="20"/>
          <w:lang w:val="ru-RU"/>
        </w:rPr>
        <w:t xml:space="preserve">  ориентация как наука</w:t>
      </w:r>
    </w:p>
    <w:p w:rsidR="00A14664" w:rsidRPr="00A14664" w:rsidRDefault="00A14664" w:rsidP="00A14664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A14664">
        <w:rPr>
          <w:rFonts w:ascii="Arial" w:hAnsi="Arial" w:cs="Arial"/>
          <w:color w:val="000000"/>
          <w:sz w:val="20"/>
          <w:szCs w:val="20"/>
          <w:lang w:val="ru-RU"/>
        </w:rPr>
        <w:t xml:space="preserve">  прагматизм</w:t>
      </w:r>
    </w:p>
    <w:p w:rsidR="00A14664" w:rsidRPr="00A14664" w:rsidRDefault="00A14664" w:rsidP="00A14664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A14664">
        <w:rPr>
          <w:rFonts w:ascii="Arial" w:hAnsi="Arial" w:cs="Arial"/>
          <w:color w:val="000000"/>
          <w:sz w:val="20"/>
          <w:szCs w:val="20"/>
          <w:lang w:val="ru-RU"/>
        </w:rPr>
        <w:t xml:space="preserve">  индивидуализм</w:t>
      </w:r>
    </w:p>
    <w:p w:rsidR="00A14664" w:rsidRPr="00A14664" w:rsidRDefault="00A14664" w:rsidP="00A14664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A14664">
        <w:rPr>
          <w:rFonts w:ascii="Arial" w:hAnsi="Arial" w:cs="Arial"/>
          <w:color w:val="000000"/>
          <w:sz w:val="20"/>
          <w:szCs w:val="20"/>
          <w:lang w:val="ru-RU"/>
        </w:rPr>
        <w:t xml:space="preserve">  созерцательность</w:t>
      </w:r>
    </w:p>
    <w:p w:rsidR="00A14664" w:rsidRPr="00A14664" w:rsidRDefault="00A14664" w:rsidP="00A1466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A14664" w:rsidRPr="00464751" w:rsidRDefault="00A14664" w:rsidP="00A1466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sz w:val="20"/>
          <w:szCs w:val="20"/>
        </w:rPr>
        <w:t>Соответствие между тезисами и общественными функциями философии.</w:t>
      </w:r>
    </w:p>
    <w:tbl>
      <w:tblPr>
        <w:tblW w:w="10682" w:type="dxa"/>
        <w:tblLayout w:type="fixed"/>
        <w:tblLook w:val="0000"/>
      </w:tblPr>
      <w:tblGrid>
        <w:gridCol w:w="4361"/>
        <w:gridCol w:w="6321"/>
      </w:tblGrid>
      <w:tr w:rsidR="00A14664" w:rsidRPr="00AA636F" w:rsidTr="00261473">
        <w:tc>
          <w:tcPr>
            <w:tcW w:w="4361" w:type="dxa"/>
          </w:tcPr>
          <w:p w:rsidR="00A14664" w:rsidRPr="00464751" w:rsidRDefault="00A14664" w:rsidP="00261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Гуманистическая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sz w:val="20"/>
                <w:szCs w:val="20"/>
                <w:lang w:val="ru-RU"/>
              </w:rPr>
              <w:t>Знание философии способствует формированию у человека важных качеств культурной личности - ориентации на истину, доброту.</w:t>
            </w:r>
          </w:p>
        </w:tc>
      </w:tr>
      <w:tr w:rsidR="00A14664" w:rsidRPr="00AA636F" w:rsidTr="00261473">
        <w:tc>
          <w:tcPr>
            <w:tcW w:w="4361" w:type="dxa"/>
          </w:tcPr>
          <w:p w:rsidR="00A14664" w:rsidRPr="00464751" w:rsidRDefault="00A14664" w:rsidP="00261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Социально-аксиологическая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sz w:val="20"/>
                <w:szCs w:val="20"/>
                <w:lang w:val="ru-RU"/>
              </w:rPr>
              <w:t>Философия разрабатывает представления о ценностях и формирует представления о социальном идеале.</w:t>
            </w:r>
          </w:p>
        </w:tc>
      </w:tr>
      <w:tr w:rsidR="00A14664" w:rsidRPr="00AA636F" w:rsidTr="00261473">
        <w:tc>
          <w:tcPr>
            <w:tcW w:w="4361" w:type="dxa"/>
          </w:tcPr>
          <w:p w:rsidR="00A14664" w:rsidRPr="00464751" w:rsidRDefault="00A14664" w:rsidP="00261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Культурно-воспитательная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sz w:val="20"/>
                <w:szCs w:val="20"/>
                <w:lang w:val="ru-RU"/>
              </w:rPr>
              <w:t>Знание философии способствует формированию у человека важных качеств культурной личности - ориентации на истину, доброту.</w:t>
            </w:r>
          </w:p>
        </w:tc>
      </w:tr>
      <w:tr w:rsidR="00A14664" w:rsidRPr="00AA636F" w:rsidTr="00261473">
        <w:tc>
          <w:tcPr>
            <w:tcW w:w="4361" w:type="dxa"/>
          </w:tcPr>
          <w:p w:rsidR="00A14664" w:rsidRPr="00464751" w:rsidRDefault="00A14664" w:rsidP="00261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Объяснительно-информационная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sz w:val="20"/>
                <w:szCs w:val="20"/>
                <w:lang w:val="ru-RU"/>
              </w:rPr>
              <w:t xml:space="preserve">Философия есть сложная динамическая информационная </w:t>
            </w:r>
            <w:proofErr w:type="gramStart"/>
            <w:r w:rsidRPr="00A14664">
              <w:rPr>
                <w:rFonts w:ascii="Arial" w:hAnsi="Arial" w:cs="Arial"/>
                <w:sz w:val="20"/>
                <w:szCs w:val="20"/>
                <w:lang w:val="ru-RU"/>
              </w:rPr>
              <w:t>система</w:t>
            </w:r>
            <w:proofErr w:type="gramEnd"/>
            <w:r w:rsidRPr="00A14664">
              <w:rPr>
                <w:rFonts w:ascii="Arial" w:hAnsi="Arial" w:cs="Arial"/>
                <w:sz w:val="20"/>
                <w:szCs w:val="20"/>
                <w:lang w:val="ru-RU"/>
              </w:rPr>
              <w:t xml:space="preserve"> созданная для сбора, анализа и переработки информации с целью получения новой информации.</w:t>
            </w:r>
          </w:p>
        </w:tc>
      </w:tr>
      <w:tr w:rsidR="00A14664" w:rsidRPr="00AA636F" w:rsidTr="00261473">
        <w:tc>
          <w:tcPr>
            <w:tcW w:w="4361" w:type="dxa"/>
          </w:tcPr>
          <w:p w:rsidR="00A14664" w:rsidRPr="00464751" w:rsidRDefault="00A14664" w:rsidP="00261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Мировоззренческая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sz w:val="20"/>
                <w:szCs w:val="20"/>
                <w:lang w:val="ru-RU"/>
              </w:rPr>
              <w:t>Одна из главных задач философии - разработка мировоззрения, соответствующего современному уровню науки, исторической практике и интеллектуальным требованиям человека.</w:t>
            </w:r>
          </w:p>
        </w:tc>
      </w:tr>
    </w:tbl>
    <w:p w:rsidR="00A14664" w:rsidRPr="00A14664" w:rsidRDefault="00A14664" w:rsidP="00A1466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A14664" w:rsidRPr="008377F9" w:rsidRDefault="00A14664" w:rsidP="00A1466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77F9">
        <w:rPr>
          <w:rFonts w:ascii="Arial" w:hAnsi="Arial" w:cs="Arial"/>
          <w:color w:val="000000"/>
          <w:sz w:val="20"/>
          <w:szCs w:val="20"/>
        </w:rPr>
        <w:t>Последовательность возникновения трактовок создания в философии.</w:t>
      </w:r>
    </w:p>
    <w:p w:rsidR="00A14664" w:rsidRPr="00A14664" w:rsidRDefault="00A14664" w:rsidP="00A14664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14664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1: </w:t>
      </w:r>
      <w:r w:rsidRPr="00A14664">
        <w:rPr>
          <w:rFonts w:ascii="Arial" w:hAnsi="Arial" w:cs="Arial"/>
          <w:color w:val="000000"/>
          <w:sz w:val="20"/>
          <w:szCs w:val="20"/>
          <w:lang w:val="ru-RU"/>
        </w:rPr>
        <w:t>Сознание - душа</w:t>
      </w:r>
    </w:p>
    <w:p w:rsidR="00A14664" w:rsidRPr="00A14664" w:rsidRDefault="00A14664" w:rsidP="00A14664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14664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</w:t>
      </w:r>
      <w:r w:rsidRPr="00A14664">
        <w:rPr>
          <w:rFonts w:ascii="Arial" w:hAnsi="Arial" w:cs="Arial"/>
          <w:color w:val="000000"/>
          <w:sz w:val="20"/>
          <w:szCs w:val="20"/>
          <w:lang w:val="ru-RU"/>
        </w:rPr>
        <w:t>Сознание - божественный дар</w:t>
      </w:r>
    </w:p>
    <w:p w:rsidR="00A14664" w:rsidRPr="00A14664" w:rsidRDefault="00A14664" w:rsidP="00A14664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14664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 </w:t>
      </w:r>
      <w:r w:rsidRPr="00A14664">
        <w:rPr>
          <w:rFonts w:ascii="Arial" w:hAnsi="Arial" w:cs="Arial"/>
          <w:color w:val="000000"/>
          <w:sz w:val="20"/>
          <w:szCs w:val="20"/>
          <w:lang w:val="ru-RU"/>
        </w:rPr>
        <w:t>Сознание - свойство человеческого организма</w:t>
      </w:r>
    </w:p>
    <w:p w:rsidR="00A14664" w:rsidRPr="00A14664" w:rsidRDefault="00A14664" w:rsidP="00A14664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14664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4: </w:t>
      </w:r>
      <w:r w:rsidRPr="00A14664">
        <w:rPr>
          <w:rFonts w:ascii="Arial" w:hAnsi="Arial" w:cs="Arial"/>
          <w:color w:val="000000"/>
          <w:sz w:val="20"/>
          <w:szCs w:val="20"/>
          <w:lang w:val="ru-RU"/>
        </w:rPr>
        <w:t>Сознание - функция мозга по отражению действительности</w:t>
      </w:r>
    </w:p>
    <w:p w:rsidR="00A14664" w:rsidRPr="00A14664" w:rsidRDefault="00A14664" w:rsidP="00A1466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A14664" w:rsidRPr="00A14664" w:rsidRDefault="00A14664" w:rsidP="00A146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14664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A14664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A14664" w:rsidRPr="00AA636F" w:rsidTr="00261473">
        <w:trPr>
          <w:trHeight w:hRule="exact" w:val="159"/>
        </w:trPr>
        <w:tc>
          <w:tcPr>
            <w:tcW w:w="2424" w:type="dxa"/>
          </w:tcPr>
          <w:p w:rsidR="00A14664" w:rsidRPr="00A14664" w:rsidRDefault="00A14664" w:rsidP="0026147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A14664" w:rsidRPr="00A14664" w:rsidRDefault="00A14664" w:rsidP="0026147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A14664" w:rsidRPr="00A14664" w:rsidRDefault="00A14664" w:rsidP="0026147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A14664" w:rsidRPr="00A14664" w:rsidRDefault="00A14664" w:rsidP="0026147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A14664" w:rsidRPr="00A14664" w:rsidRDefault="00A14664" w:rsidP="0026147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A14664" w:rsidRPr="00A14664" w:rsidRDefault="00A14664" w:rsidP="0026147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A14664" w:rsidRPr="00A14664" w:rsidRDefault="00A14664" w:rsidP="0026147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A14664" w:rsidRPr="00A14664" w:rsidRDefault="00A14664" w:rsidP="00261473">
            <w:pPr>
              <w:spacing w:after="0" w:line="240" w:lineRule="auto"/>
              <w:rPr>
                <w:lang w:val="ru-RU"/>
              </w:rPr>
            </w:pPr>
          </w:p>
        </w:tc>
      </w:tr>
      <w:tr w:rsidR="00A14664" w:rsidTr="00261473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14664" w:rsidTr="00261473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14664" w:rsidTr="00261473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14664" w:rsidTr="00261473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14664" w:rsidTr="00261473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14664" w:rsidRPr="00AA636F" w:rsidTr="00261473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A14664" w:rsidRPr="00AA636F" w:rsidTr="00261473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14664" w:rsidTr="00261473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14664" w:rsidTr="00261473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14664" w:rsidTr="00261473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14664" w:rsidTr="00261473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A14664" w:rsidRPr="00AA636F" w:rsidTr="00261473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F828A2" w:rsidRDefault="00A14664" w:rsidP="002614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F828A2" w:rsidRDefault="00A14664" w:rsidP="002614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F828A2" w:rsidRDefault="00A14664" w:rsidP="002614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A14664" w:rsidRPr="00AA636F" w:rsidTr="00261473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A14664" w:rsidRPr="00AA636F" w:rsidTr="00A14664">
        <w:trPr>
          <w:trHeight w:hRule="exact" w:val="228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A14664">
              <w:rPr>
                <w:sz w:val="20"/>
                <w:szCs w:val="20"/>
                <w:lang w:val="ru-RU"/>
              </w:rPr>
              <w:t xml:space="preserve"> </w:t>
            </w: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14664" w:rsidRPr="00AA636F" w:rsidTr="00A14664">
        <w:trPr>
          <w:trHeight w:hRule="exact" w:val="271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A14664" w:rsidRPr="00AA636F" w:rsidTr="00261473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4664" w:rsidRPr="00A14664" w:rsidRDefault="00A14664" w:rsidP="002614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A14664" w:rsidRPr="00A14664" w:rsidRDefault="00A14664" w:rsidP="00261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66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9A219D" w:rsidRDefault="009A219D">
      <w:pPr>
        <w:rPr>
          <w:lang w:val="ru-RU"/>
        </w:rPr>
      </w:pPr>
    </w:p>
    <w:sectPr w:rsidR="009A219D" w:rsidSect="001566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19D"/>
    <w:multiLevelType w:val="hybridMultilevel"/>
    <w:tmpl w:val="434E5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A117D"/>
    <w:multiLevelType w:val="hybridMultilevel"/>
    <w:tmpl w:val="26A4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E03A52"/>
    <w:multiLevelType w:val="hybridMultilevel"/>
    <w:tmpl w:val="295CF9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6690"/>
    <w:rsid w:val="00172A31"/>
    <w:rsid w:val="001F0BC7"/>
    <w:rsid w:val="006247EE"/>
    <w:rsid w:val="007D3520"/>
    <w:rsid w:val="00982724"/>
    <w:rsid w:val="009A219D"/>
    <w:rsid w:val="00A14664"/>
    <w:rsid w:val="00AA636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6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64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z23_05_04_ЭЖД_(МТ)_2022_Фты_plx_Философия_Магистральный транспорт</dc:title>
  <dc:creator>FastReport.NET</dc:creator>
  <cp:lastModifiedBy>User</cp:lastModifiedBy>
  <cp:revision>6</cp:revision>
  <dcterms:created xsi:type="dcterms:W3CDTF">2022-12-11T01:01:00Z</dcterms:created>
  <dcterms:modified xsi:type="dcterms:W3CDTF">2022-12-11T05:05:00Z</dcterms:modified>
</cp:coreProperties>
</file>