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15"/>
        <w:gridCol w:w="46"/>
        <w:gridCol w:w="569"/>
        <w:gridCol w:w="426"/>
        <w:gridCol w:w="1289"/>
        <w:gridCol w:w="9"/>
        <w:gridCol w:w="1695"/>
        <w:gridCol w:w="722"/>
        <w:gridCol w:w="141"/>
      </w:tblGrid>
      <w:tr w:rsidR="00D61416" w:rsidTr="004A60A0">
        <w:trPr>
          <w:trHeight w:hRule="exact" w:val="277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61416" w:rsidTr="004A60A0">
        <w:trPr>
          <w:trHeight w:hRule="exact" w:val="138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61416" w:rsidTr="004A60A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953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61416" w:rsidRPr="00DF4BB8" w:rsidRDefault="00BB6E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61416" w:rsidRPr="00DF4BB8" w:rsidRDefault="00BB6E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61416" w:rsidRDefault="00BB6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61416" w:rsidTr="004A60A0">
        <w:trPr>
          <w:trHeight w:hRule="exact" w:val="986"/>
        </w:trPr>
        <w:tc>
          <w:tcPr>
            <w:tcW w:w="723" w:type="dxa"/>
          </w:tcPr>
          <w:p w:rsidR="00D61416" w:rsidRDefault="00D61416"/>
        </w:tc>
        <w:tc>
          <w:tcPr>
            <w:tcW w:w="953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 w:rsidTr="004A60A0">
        <w:trPr>
          <w:trHeight w:hRule="exact" w:val="138"/>
        </w:trPr>
        <w:tc>
          <w:tcPr>
            <w:tcW w:w="723" w:type="dxa"/>
          </w:tcPr>
          <w:p w:rsidR="00D61416" w:rsidRDefault="00D61416"/>
        </w:tc>
        <w:tc>
          <w:tcPr>
            <w:tcW w:w="853" w:type="dxa"/>
          </w:tcPr>
          <w:p w:rsidR="00D61416" w:rsidRDefault="00D61416"/>
        </w:tc>
        <w:tc>
          <w:tcPr>
            <w:tcW w:w="284" w:type="dxa"/>
          </w:tcPr>
          <w:p w:rsidR="00D61416" w:rsidRDefault="00D61416"/>
        </w:tc>
        <w:tc>
          <w:tcPr>
            <w:tcW w:w="1969" w:type="dxa"/>
          </w:tcPr>
          <w:p w:rsidR="00D61416" w:rsidRDefault="00D61416"/>
        </w:tc>
        <w:tc>
          <w:tcPr>
            <w:tcW w:w="16" w:type="dxa"/>
          </w:tcPr>
          <w:p w:rsidR="00D61416" w:rsidRDefault="00D61416"/>
        </w:tc>
        <w:tc>
          <w:tcPr>
            <w:tcW w:w="1515" w:type="dxa"/>
          </w:tcPr>
          <w:p w:rsidR="00D61416" w:rsidRDefault="00D61416"/>
        </w:tc>
        <w:tc>
          <w:tcPr>
            <w:tcW w:w="46" w:type="dxa"/>
          </w:tcPr>
          <w:p w:rsidR="00D61416" w:rsidRDefault="00D61416"/>
        </w:tc>
        <w:tc>
          <w:tcPr>
            <w:tcW w:w="569" w:type="dxa"/>
          </w:tcPr>
          <w:p w:rsidR="00D61416" w:rsidRDefault="00D61416"/>
        </w:tc>
        <w:tc>
          <w:tcPr>
            <w:tcW w:w="426" w:type="dxa"/>
          </w:tcPr>
          <w:p w:rsidR="00D61416" w:rsidRDefault="00D61416"/>
        </w:tc>
        <w:tc>
          <w:tcPr>
            <w:tcW w:w="1289" w:type="dxa"/>
          </w:tcPr>
          <w:p w:rsidR="00D61416" w:rsidRDefault="00D61416"/>
        </w:tc>
        <w:tc>
          <w:tcPr>
            <w:tcW w:w="9" w:type="dxa"/>
          </w:tcPr>
          <w:p w:rsidR="00D61416" w:rsidRDefault="00D61416"/>
        </w:tc>
        <w:tc>
          <w:tcPr>
            <w:tcW w:w="1695" w:type="dxa"/>
          </w:tcPr>
          <w:p w:rsidR="00D61416" w:rsidRDefault="00D61416"/>
        </w:tc>
        <w:tc>
          <w:tcPr>
            <w:tcW w:w="722" w:type="dxa"/>
          </w:tcPr>
          <w:p w:rsidR="00D61416" w:rsidRDefault="00D61416"/>
        </w:tc>
        <w:tc>
          <w:tcPr>
            <w:tcW w:w="141" w:type="dxa"/>
          </w:tcPr>
          <w:p w:rsidR="00D61416" w:rsidRDefault="00D61416"/>
        </w:tc>
      </w:tr>
      <w:tr w:rsidR="00D61416" w:rsidRPr="004A60A0" w:rsidTr="004A60A0">
        <w:trPr>
          <w:trHeight w:hRule="exact" w:val="8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61416" w:rsidRPr="004A60A0" w:rsidTr="004A60A0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61416" w:rsidRPr="004A60A0" w:rsidTr="004A60A0">
        <w:trPr>
          <w:trHeight w:hRule="exact" w:val="416"/>
        </w:trPr>
        <w:tc>
          <w:tcPr>
            <w:tcW w:w="72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4A60A0" w:rsidTr="004A60A0">
        <w:trPr>
          <w:trHeight w:hRule="exact" w:val="277"/>
        </w:trPr>
        <w:tc>
          <w:tcPr>
            <w:tcW w:w="723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60A0" w:rsidRDefault="004A60A0" w:rsidP="00AB3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60A0" w:rsidTr="004A60A0">
        <w:trPr>
          <w:trHeight w:hRule="exact" w:val="183"/>
        </w:trPr>
        <w:tc>
          <w:tcPr>
            <w:tcW w:w="723" w:type="dxa"/>
          </w:tcPr>
          <w:p w:rsidR="004A60A0" w:rsidRDefault="004A60A0"/>
        </w:tc>
        <w:tc>
          <w:tcPr>
            <w:tcW w:w="853" w:type="dxa"/>
          </w:tcPr>
          <w:p w:rsidR="004A60A0" w:rsidRDefault="004A60A0"/>
        </w:tc>
        <w:tc>
          <w:tcPr>
            <w:tcW w:w="284" w:type="dxa"/>
          </w:tcPr>
          <w:p w:rsidR="004A60A0" w:rsidRDefault="004A60A0"/>
        </w:tc>
        <w:tc>
          <w:tcPr>
            <w:tcW w:w="1969" w:type="dxa"/>
          </w:tcPr>
          <w:p w:rsidR="004A60A0" w:rsidRDefault="004A60A0"/>
        </w:tc>
        <w:tc>
          <w:tcPr>
            <w:tcW w:w="16" w:type="dxa"/>
          </w:tcPr>
          <w:p w:rsidR="004A60A0" w:rsidRDefault="004A60A0"/>
        </w:tc>
        <w:tc>
          <w:tcPr>
            <w:tcW w:w="1515" w:type="dxa"/>
          </w:tcPr>
          <w:p w:rsidR="004A60A0" w:rsidRDefault="004A60A0"/>
        </w:tc>
        <w:tc>
          <w:tcPr>
            <w:tcW w:w="46" w:type="dxa"/>
          </w:tcPr>
          <w:p w:rsidR="004A60A0" w:rsidRDefault="004A60A0"/>
        </w:tc>
        <w:tc>
          <w:tcPr>
            <w:tcW w:w="569" w:type="dxa"/>
          </w:tcPr>
          <w:p w:rsidR="004A60A0" w:rsidRDefault="004A60A0" w:rsidP="00AB3C69"/>
        </w:tc>
        <w:tc>
          <w:tcPr>
            <w:tcW w:w="426" w:type="dxa"/>
          </w:tcPr>
          <w:p w:rsidR="004A60A0" w:rsidRDefault="004A60A0" w:rsidP="00AB3C69"/>
        </w:tc>
        <w:tc>
          <w:tcPr>
            <w:tcW w:w="1289" w:type="dxa"/>
          </w:tcPr>
          <w:p w:rsidR="004A60A0" w:rsidRDefault="004A60A0" w:rsidP="00AB3C69"/>
        </w:tc>
        <w:tc>
          <w:tcPr>
            <w:tcW w:w="9" w:type="dxa"/>
          </w:tcPr>
          <w:p w:rsidR="004A60A0" w:rsidRDefault="004A60A0" w:rsidP="00AB3C69"/>
        </w:tc>
        <w:tc>
          <w:tcPr>
            <w:tcW w:w="1695" w:type="dxa"/>
          </w:tcPr>
          <w:p w:rsidR="004A60A0" w:rsidRDefault="004A60A0" w:rsidP="00AB3C69"/>
        </w:tc>
        <w:tc>
          <w:tcPr>
            <w:tcW w:w="722" w:type="dxa"/>
          </w:tcPr>
          <w:p w:rsidR="004A60A0" w:rsidRDefault="004A60A0" w:rsidP="00AB3C69"/>
        </w:tc>
        <w:tc>
          <w:tcPr>
            <w:tcW w:w="141" w:type="dxa"/>
          </w:tcPr>
          <w:p w:rsidR="004A60A0" w:rsidRDefault="004A60A0"/>
        </w:tc>
      </w:tr>
      <w:tr w:rsidR="004A60A0" w:rsidTr="004A60A0">
        <w:trPr>
          <w:trHeight w:hRule="exact" w:val="277"/>
        </w:trPr>
        <w:tc>
          <w:tcPr>
            <w:tcW w:w="723" w:type="dxa"/>
          </w:tcPr>
          <w:p w:rsidR="004A60A0" w:rsidRDefault="004A60A0"/>
        </w:tc>
        <w:tc>
          <w:tcPr>
            <w:tcW w:w="853" w:type="dxa"/>
          </w:tcPr>
          <w:p w:rsidR="004A60A0" w:rsidRDefault="004A60A0"/>
        </w:tc>
        <w:tc>
          <w:tcPr>
            <w:tcW w:w="284" w:type="dxa"/>
          </w:tcPr>
          <w:p w:rsidR="004A60A0" w:rsidRDefault="004A60A0"/>
        </w:tc>
        <w:tc>
          <w:tcPr>
            <w:tcW w:w="1969" w:type="dxa"/>
          </w:tcPr>
          <w:p w:rsidR="004A60A0" w:rsidRDefault="004A60A0"/>
        </w:tc>
        <w:tc>
          <w:tcPr>
            <w:tcW w:w="16" w:type="dxa"/>
          </w:tcPr>
          <w:p w:rsidR="004A60A0" w:rsidRDefault="004A60A0"/>
        </w:tc>
        <w:tc>
          <w:tcPr>
            <w:tcW w:w="1515" w:type="dxa"/>
          </w:tcPr>
          <w:p w:rsidR="004A60A0" w:rsidRDefault="004A60A0"/>
        </w:tc>
        <w:tc>
          <w:tcPr>
            <w:tcW w:w="46" w:type="dxa"/>
          </w:tcPr>
          <w:p w:rsidR="004A60A0" w:rsidRDefault="004A60A0"/>
        </w:tc>
        <w:tc>
          <w:tcPr>
            <w:tcW w:w="569" w:type="dxa"/>
          </w:tcPr>
          <w:p w:rsidR="004A60A0" w:rsidRDefault="004A60A0" w:rsidP="00AB3C6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60A0" w:rsidRDefault="004A60A0" w:rsidP="00AB3C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4A60A0" w:rsidRDefault="004A60A0" w:rsidP="00AB3C69"/>
        </w:tc>
        <w:tc>
          <w:tcPr>
            <w:tcW w:w="141" w:type="dxa"/>
          </w:tcPr>
          <w:p w:rsidR="004A60A0" w:rsidRDefault="004A60A0"/>
        </w:tc>
      </w:tr>
      <w:tr w:rsidR="004A60A0" w:rsidTr="004A60A0">
        <w:trPr>
          <w:trHeight w:hRule="exact" w:val="83"/>
        </w:trPr>
        <w:tc>
          <w:tcPr>
            <w:tcW w:w="723" w:type="dxa"/>
          </w:tcPr>
          <w:p w:rsidR="004A60A0" w:rsidRDefault="004A60A0"/>
        </w:tc>
        <w:tc>
          <w:tcPr>
            <w:tcW w:w="853" w:type="dxa"/>
          </w:tcPr>
          <w:p w:rsidR="004A60A0" w:rsidRDefault="004A60A0"/>
        </w:tc>
        <w:tc>
          <w:tcPr>
            <w:tcW w:w="284" w:type="dxa"/>
          </w:tcPr>
          <w:p w:rsidR="004A60A0" w:rsidRDefault="004A60A0"/>
        </w:tc>
        <w:tc>
          <w:tcPr>
            <w:tcW w:w="1969" w:type="dxa"/>
          </w:tcPr>
          <w:p w:rsidR="004A60A0" w:rsidRDefault="004A60A0"/>
        </w:tc>
        <w:tc>
          <w:tcPr>
            <w:tcW w:w="16" w:type="dxa"/>
          </w:tcPr>
          <w:p w:rsidR="004A60A0" w:rsidRDefault="004A60A0"/>
        </w:tc>
        <w:tc>
          <w:tcPr>
            <w:tcW w:w="1515" w:type="dxa"/>
          </w:tcPr>
          <w:p w:rsidR="004A60A0" w:rsidRDefault="004A60A0"/>
        </w:tc>
        <w:tc>
          <w:tcPr>
            <w:tcW w:w="46" w:type="dxa"/>
          </w:tcPr>
          <w:p w:rsidR="004A60A0" w:rsidRDefault="004A60A0"/>
        </w:tc>
        <w:tc>
          <w:tcPr>
            <w:tcW w:w="569" w:type="dxa"/>
          </w:tcPr>
          <w:p w:rsidR="004A60A0" w:rsidRDefault="004A60A0" w:rsidP="00AB3C69"/>
        </w:tc>
        <w:tc>
          <w:tcPr>
            <w:tcW w:w="426" w:type="dxa"/>
          </w:tcPr>
          <w:p w:rsidR="004A60A0" w:rsidRDefault="004A60A0" w:rsidP="00AB3C69"/>
        </w:tc>
        <w:tc>
          <w:tcPr>
            <w:tcW w:w="1289" w:type="dxa"/>
          </w:tcPr>
          <w:p w:rsidR="004A60A0" w:rsidRDefault="004A60A0" w:rsidP="00AB3C69"/>
        </w:tc>
        <w:tc>
          <w:tcPr>
            <w:tcW w:w="9" w:type="dxa"/>
          </w:tcPr>
          <w:p w:rsidR="004A60A0" w:rsidRDefault="004A60A0" w:rsidP="00AB3C69"/>
        </w:tc>
        <w:tc>
          <w:tcPr>
            <w:tcW w:w="1695" w:type="dxa"/>
          </w:tcPr>
          <w:p w:rsidR="004A60A0" w:rsidRDefault="004A60A0" w:rsidP="00AB3C69"/>
        </w:tc>
        <w:tc>
          <w:tcPr>
            <w:tcW w:w="722" w:type="dxa"/>
          </w:tcPr>
          <w:p w:rsidR="004A60A0" w:rsidRDefault="004A60A0" w:rsidP="00AB3C69"/>
        </w:tc>
        <w:tc>
          <w:tcPr>
            <w:tcW w:w="141" w:type="dxa"/>
          </w:tcPr>
          <w:p w:rsidR="004A60A0" w:rsidRDefault="004A60A0"/>
        </w:tc>
      </w:tr>
      <w:tr w:rsidR="004A60A0" w:rsidRPr="004A60A0" w:rsidTr="004A60A0">
        <w:trPr>
          <w:trHeight w:hRule="exact" w:val="694"/>
        </w:trPr>
        <w:tc>
          <w:tcPr>
            <w:tcW w:w="723" w:type="dxa"/>
          </w:tcPr>
          <w:p w:rsidR="004A60A0" w:rsidRDefault="004A60A0"/>
        </w:tc>
        <w:tc>
          <w:tcPr>
            <w:tcW w:w="853" w:type="dxa"/>
          </w:tcPr>
          <w:p w:rsidR="004A60A0" w:rsidRDefault="004A60A0"/>
        </w:tc>
        <w:tc>
          <w:tcPr>
            <w:tcW w:w="284" w:type="dxa"/>
          </w:tcPr>
          <w:p w:rsidR="004A60A0" w:rsidRDefault="004A60A0"/>
        </w:tc>
        <w:tc>
          <w:tcPr>
            <w:tcW w:w="1969" w:type="dxa"/>
          </w:tcPr>
          <w:p w:rsidR="004A60A0" w:rsidRDefault="004A60A0"/>
        </w:tc>
        <w:tc>
          <w:tcPr>
            <w:tcW w:w="16" w:type="dxa"/>
          </w:tcPr>
          <w:p w:rsidR="004A60A0" w:rsidRDefault="004A60A0"/>
        </w:tc>
        <w:tc>
          <w:tcPr>
            <w:tcW w:w="1515" w:type="dxa"/>
          </w:tcPr>
          <w:p w:rsidR="004A60A0" w:rsidRDefault="004A60A0"/>
        </w:tc>
        <w:tc>
          <w:tcPr>
            <w:tcW w:w="46" w:type="dxa"/>
          </w:tcPr>
          <w:p w:rsidR="004A60A0" w:rsidRDefault="004A60A0"/>
        </w:tc>
        <w:tc>
          <w:tcPr>
            <w:tcW w:w="569" w:type="dxa"/>
          </w:tcPr>
          <w:p w:rsidR="004A60A0" w:rsidRDefault="004A60A0" w:rsidP="00AB3C6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60A0" w:rsidRDefault="004A60A0" w:rsidP="00AB3C6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4A60A0" w:rsidRPr="00326F06" w:rsidRDefault="004A60A0" w:rsidP="00AB3C6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4A60A0" w:rsidRPr="004A60A0" w:rsidTr="004A60A0">
        <w:trPr>
          <w:trHeight w:hRule="exact" w:val="11"/>
        </w:trPr>
        <w:tc>
          <w:tcPr>
            <w:tcW w:w="723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</w:tr>
      <w:tr w:rsidR="004A60A0" w:rsidTr="004A60A0">
        <w:trPr>
          <w:trHeight w:hRule="exact" w:val="74"/>
        </w:trPr>
        <w:tc>
          <w:tcPr>
            <w:tcW w:w="723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A60A0" w:rsidRDefault="004A60A0" w:rsidP="00AB3C6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4A60A0" w:rsidRDefault="004A60A0" w:rsidP="00AB3C69"/>
        </w:tc>
        <w:tc>
          <w:tcPr>
            <w:tcW w:w="1695" w:type="dxa"/>
          </w:tcPr>
          <w:p w:rsidR="004A60A0" w:rsidRDefault="004A60A0" w:rsidP="00AB3C69"/>
        </w:tc>
        <w:tc>
          <w:tcPr>
            <w:tcW w:w="722" w:type="dxa"/>
          </w:tcPr>
          <w:p w:rsidR="004A60A0" w:rsidRDefault="004A60A0" w:rsidP="00AB3C69"/>
        </w:tc>
        <w:tc>
          <w:tcPr>
            <w:tcW w:w="141" w:type="dxa"/>
          </w:tcPr>
          <w:p w:rsidR="004A60A0" w:rsidRDefault="004A60A0"/>
        </w:tc>
      </w:tr>
      <w:tr w:rsidR="004A60A0" w:rsidTr="004A60A0">
        <w:trPr>
          <w:trHeight w:hRule="exact" w:val="555"/>
        </w:trPr>
        <w:tc>
          <w:tcPr>
            <w:tcW w:w="723" w:type="dxa"/>
          </w:tcPr>
          <w:p w:rsidR="004A60A0" w:rsidRDefault="004A60A0"/>
        </w:tc>
        <w:tc>
          <w:tcPr>
            <w:tcW w:w="853" w:type="dxa"/>
          </w:tcPr>
          <w:p w:rsidR="004A60A0" w:rsidRDefault="004A60A0"/>
        </w:tc>
        <w:tc>
          <w:tcPr>
            <w:tcW w:w="284" w:type="dxa"/>
          </w:tcPr>
          <w:p w:rsidR="004A60A0" w:rsidRDefault="004A60A0"/>
        </w:tc>
        <w:tc>
          <w:tcPr>
            <w:tcW w:w="1969" w:type="dxa"/>
          </w:tcPr>
          <w:p w:rsidR="004A60A0" w:rsidRDefault="004A60A0"/>
        </w:tc>
        <w:tc>
          <w:tcPr>
            <w:tcW w:w="16" w:type="dxa"/>
          </w:tcPr>
          <w:p w:rsidR="004A60A0" w:rsidRDefault="004A60A0"/>
        </w:tc>
        <w:tc>
          <w:tcPr>
            <w:tcW w:w="1515" w:type="dxa"/>
          </w:tcPr>
          <w:p w:rsidR="004A60A0" w:rsidRDefault="004A60A0"/>
        </w:tc>
        <w:tc>
          <w:tcPr>
            <w:tcW w:w="46" w:type="dxa"/>
          </w:tcPr>
          <w:p w:rsidR="004A60A0" w:rsidRDefault="004A60A0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A60A0" w:rsidRDefault="004A60A0"/>
        </w:tc>
        <w:tc>
          <w:tcPr>
            <w:tcW w:w="9" w:type="dxa"/>
          </w:tcPr>
          <w:p w:rsidR="004A60A0" w:rsidRDefault="004A60A0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60A0" w:rsidRDefault="004A60A0"/>
        </w:tc>
      </w:tr>
      <w:tr w:rsidR="004A60A0" w:rsidTr="004A60A0">
        <w:trPr>
          <w:trHeight w:hRule="exact" w:val="447"/>
        </w:trPr>
        <w:tc>
          <w:tcPr>
            <w:tcW w:w="723" w:type="dxa"/>
          </w:tcPr>
          <w:p w:rsidR="004A60A0" w:rsidRDefault="004A60A0"/>
        </w:tc>
        <w:tc>
          <w:tcPr>
            <w:tcW w:w="853" w:type="dxa"/>
          </w:tcPr>
          <w:p w:rsidR="004A60A0" w:rsidRDefault="004A60A0"/>
        </w:tc>
        <w:tc>
          <w:tcPr>
            <w:tcW w:w="284" w:type="dxa"/>
          </w:tcPr>
          <w:p w:rsidR="004A60A0" w:rsidRDefault="004A60A0"/>
        </w:tc>
        <w:tc>
          <w:tcPr>
            <w:tcW w:w="1969" w:type="dxa"/>
          </w:tcPr>
          <w:p w:rsidR="004A60A0" w:rsidRDefault="004A60A0"/>
        </w:tc>
        <w:tc>
          <w:tcPr>
            <w:tcW w:w="16" w:type="dxa"/>
          </w:tcPr>
          <w:p w:rsidR="004A60A0" w:rsidRDefault="004A60A0"/>
        </w:tc>
        <w:tc>
          <w:tcPr>
            <w:tcW w:w="1515" w:type="dxa"/>
          </w:tcPr>
          <w:p w:rsidR="004A60A0" w:rsidRDefault="004A60A0"/>
        </w:tc>
        <w:tc>
          <w:tcPr>
            <w:tcW w:w="46" w:type="dxa"/>
          </w:tcPr>
          <w:p w:rsidR="004A60A0" w:rsidRDefault="004A60A0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A60A0" w:rsidRDefault="004A60A0"/>
        </w:tc>
        <w:tc>
          <w:tcPr>
            <w:tcW w:w="9" w:type="dxa"/>
          </w:tcPr>
          <w:p w:rsidR="004A60A0" w:rsidRDefault="004A60A0"/>
        </w:tc>
        <w:tc>
          <w:tcPr>
            <w:tcW w:w="1695" w:type="dxa"/>
          </w:tcPr>
          <w:p w:rsidR="004A60A0" w:rsidRDefault="004A60A0"/>
        </w:tc>
        <w:tc>
          <w:tcPr>
            <w:tcW w:w="722" w:type="dxa"/>
          </w:tcPr>
          <w:p w:rsidR="004A60A0" w:rsidRDefault="004A60A0"/>
        </w:tc>
        <w:tc>
          <w:tcPr>
            <w:tcW w:w="141" w:type="dxa"/>
          </w:tcPr>
          <w:p w:rsidR="004A60A0" w:rsidRDefault="004A60A0"/>
        </w:tc>
      </w:tr>
      <w:tr w:rsidR="004A60A0" w:rsidTr="004A60A0">
        <w:trPr>
          <w:trHeight w:hRule="exact" w:val="33"/>
        </w:trPr>
        <w:tc>
          <w:tcPr>
            <w:tcW w:w="723" w:type="dxa"/>
          </w:tcPr>
          <w:p w:rsidR="004A60A0" w:rsidRDefault="004A60A0"/>
        </w:tc>
        <w:tc>
          <w:tcPr>
            <w:tcW w:w="853" w:type="dxa"/>
          </w:tcPr>
          <w:p w:rsidR="004A60A0" w:rsidRDefault="004A60A0"/>
        </w:tc>
        <w:tc>
          <w:tcPr>
            <w:tcW w:w="284" w:type="dxa"/>
          </w:tcPr>
          <w:p w:rsidR="004A60A0" w:rsidRDefault="004A60A0"/>
        </w:tc>
        <w:tc>
          <w:tcPr>
            <w:tcW w:w="1969" w:type="dxa"/>
          </w:tcPr>
          <w:p w:rsidR="004A60A0" w:rsidRDefault="004A60A0"/>
        </w:tc>
        <w:tc>
          <w:tcPr>
            <w:tcW w:w="16" w:type="dxa"/>
          </w:tcPr>
          <w:p w:rsidR="004A60A0" w:rsidRDefault="004A60A0"/>
        </w:tc>
        <w:tc>
          <w:tcPr>
            <w:tcW w:w="1515" w:type="dxa"/>
          </w:tcPr>
          <w:p w:rsidR="004A60A0" w:rsidRDefault="004A60A0"/>
        </w:tc>
        <w:tc>
          <w:tcPr>
            <w:tcW w:w="46" w:type="dxa"/>
          </w:tcPr>
          <w:p w:rsidR="004A60A0" w:rsidRDefault="004A60A0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A60A0" w:rsidRDefault="004A60A0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60A0" w:rsidRDefault="004A60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4A60A0" w:rsidRDefault="004A60A0"/>
        </w:tc>
      </w:tr>
      <w:tr w:rsidR="004A60A0" w:rsidTr="004A60A0">
        <w:trPr>
          <w:trHeight w:hRule="exact" w:val="244"/>
        </w:trPr>
        <w:tc>
          <w:tcPr>
            <w:tcW w:w="723" w:type="dxa"/>
          </w:tcPr>
          <w:p w:rsidR="004A60A0" w:rsidRDefault="004A60A0"/>
        </w:tc>
        <w:tc>
          <w:tcPr>
            <w:tcW w:w="853" w:type="dxa"/>
          </w:tcPr>
          <w:p w:rsidR="004A60A0" w:rsidRDefault="004A60A0"/>
        </w:tc>
        <w:tc>
          <w:tcPr>
            <w:tcW w:w="284" w:type="dxa"/>
          </w:tcPr>
          <w:p w:rsidR="004A60A0" w:rsidRDefault="004A60A0"/>
        </w:tc>
        <w:tc>
          <w:tcPr>
            <w:tcW w:w="1969" w:type="dxa"/>
          </w:tcPr>
          <w:p w:rsidR="004A60A0" w:rsidRDefault="004A60A0"/>
        </w:tc>
        <w:tc>
          <w:tcPr>
            <w:tcW w:w="16" w:type="dxa"/>
          </w:tcPr>
          <w:p w:rsidR="004A60A0" w:rsidRDefault="004A60A0"/>
        </w:tc>
        <w:tc>
          <w:tcPr>
            <w:tcW w:w="1515" w:type="dxa"/>
          </w:tcPr>
          <w:p w:rsidR="004A60A0" w:rsidRDefault="004A60A0"/>
        </w:tc>
        <w:tc>
          <w:tcPr>
            <w:tcW w:w="46" w:type="dxa"/>
          </w:tcPr>
          <w:p w:rsidR="004A60A0" w:rsidRDefault="004A60A0"/>
        </w:tc>
        <w:tc>
          <w:tcPr>
            <w:tcW w:w="569" w:type="dxa"/>
          </w:tcPr>
          <w:p w:rsidR="004A60A0" w:rsidRDefault="004A60A0"/>
        </w:tc>
        <w:tc>
          <w:tcPr>
            <w:tcW w:w="426" w:type="dxa"/>
          </w:tcPr>
          <w:p w:rsidR="004A60A0" w:rsidRDefault="004A60A0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4A60A0" w:rsidRDefault="004A60A0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60A0" w:rsidRDefault="004A60A0"/>
        </w:tc>
        <w:tc>
          <w:tcPr>
            <w:tcW w:w="141" w:type="dxa"/>
          </w:tcPr>
          <w:p w:rsidR="004A60A0" w:rsidRDefault="004A60A0"/>
        </w:tc>
      </w:tr>
      <w:tr w:rsidR="004A60A0" w:rsidTr="004A60A0">
        <w:trPr>
          <w:trHeight w:hRule="exact" w:val="605"/>
        </w:trPr>
        <w:tc>
          <w:tcPr>
            <w:tcW w:w="723" w:type="dxa"/>
          </w:tcPr>
          <w:p w:rsidR="004A60A0" w:rsidRDefault="004A60A0"/>
        </w:tc>
        <w:tc>
          <w:tcPr>
            <w:tcW w:w="853" w:type="dxa"/>
          </w:tcPr>
          <w:p w:rsidR="004A60A0" w:rsidRDefault="004A60A0"/>
        </w:tc>
        <w:tc>
          <w:tcPr>
            <w:tcW w:w="284" w:type="dxa"/>
          </w:tcPr>
          <w:p w:rsidR="004A60A0" w:rsidRDefault="004A60A0"/>
        </w:tc>
        <w:tc>
          <w:tcPr>
            <w:tcW w:w="1969" w:type="dxa"/>
          </w:tcPr>
          <w:p w:rsidR="004A60A0" w:rsidRDefault="004A60A0"/>
        </w:tc>
        <w:tc>
          <w:tcPr>
            <w:tcW w:w="16" w:type="dxa"/>
          </w:tcPr>
          <w:p w:rsidR="004A60A0" w:rsidRDefault="004A60A0"/>
        </w:tc>
        <w:tc>
          <w:tcPr>
            <w:tcW w:w="1515" w:type="dxa"/>
          </w:tcPr>
          <w:p w:rsidR="004A60A0" w:rsidRDefault="004A60A0"/>
        </w:tc>
        <w:tc>
          <w:tcPr>
            <w:tcW w:w="46" w:type="dxa"/>
          </w:tcPr>
          <w:p w:rsidR="004A60A0" w:rsidRDefault="004A60A0"/>
        </w:tc>
        <w:tc>
          <w:tcPr>
            <w:tcW w:w="569" w:type="dxa"/>
          </w:tcPr>
          <w:p w:rsidR="004A60A0" w:rsidRDefault="004A60A0"/>
        </w:tc>
        <w:tc>
          <w:tcPr>
            <w:tcW w:w="426" w:type="dxa"/>
          </w:tcPr>
          <w:p w:rsidR="004A60A0" w:rsidRDefault="004A60A0"/>
        </w:tc>
        <w:tc>
          <w:tcPr>
            <w:tcW w:w="1289" w:type="dxa"/>
          </w:tcPr>
          <w:p w:rsidR="004A60A0" w:rsidRDefault="004A60A0"/>
        </w:tc>
        <w:tc>
          <w:tcPr>
            <w:tcW w:w="9" w:type="dxa"/>
          </w:tcPr>
          <w:p w:rsidR="004A60A0" w:rsidRDefault="004A60A0"/>
        </w:tc>
        <w:tc>
          <w:tcPr>
            <w:tcW w:w="1695" w:type="dxa"/>
          </w:tcPr>
          <w:p w:rsidR="004A60A0" w:rsidRDefault="004A60A0"/>
        </w:tc>
        <w:tc>
          <w:tcPr>
            <w:tcW w:w="722" w:type="dxa"/>
          </w:tcPr>
          <w:p w:rsidR="004A60A0" w:rsidRDefault="004A60A0"/>
        </w:tc>
        <w:tc>
          <w:tcPr>
            <w:tcW w:w="141" w:type="dxa"/>
          </w:tcPr>
          <w:p w:rsidR="004A60A0" w:rsidRDefault="004A60A0"/>
        </w:tc>
      </w:tr>
      <w:tr w:rsidR="004A60A0" w:rsidTr="004A60A0">
        <w:trPr>
          <w:trHeight w:hRule="exact" w:val="449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A60A0" w:rsidRDefault="004A60A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A60A0" w:rsidTr="004A60A0">
        <w:trPr>
          <w:trHeight w:hRule="exact" w:val="138"/>
        </w:trPr>
        <w:tc>
          <w:tcPr>
            <w:tcW w:w="723" w:type="dxa"/>
          </w:tcPr>
          <w:p w:rsidR="004A60A0" w:rsidRDefault="004A60A0"/>
        </w:tc>
        <w:tc>
          <w:tcPr>
            <w:tcW w:w="853" w:type="dxa"/>
          </w:tcPr>
          <w:p w:rsidR="004A60A0" w:rsidRDefault="004A60A0"/>
        </w:tc>
        <w:tc>
          <w:tcPr>
            <w:tcW w:w="284" w:type="dxa"/>
          </w:tcPr>
          <w:p w:rsidR="004A60A0" w:rsidRDefault="004A60A0"/>
        </w:tc>
        <w:tc>
          <w:tcPr>
            <w:tcW w:w="1969" w:type="dxa"/>
          </w:tcPr>
          <w:p w:rsidR="004A60A0" w:rsidRDefault="004A60A0"/>
        </w:tc>
        <w:tc>
          <w:tcPr>
            <w:tcW w:w="16" w:type="dxa"/>
          </w:tcPr>
          <w:p w:rsidR="004A60A0" w:rsidRDefault="004A60A0"/>
        </w:tc>
        <w:tc>
          <w:tcPr>
            <w:tcW w:w="1515" w:type="dxa"/>
          </w:tcPr>
          <w:p w:rsidR="004A60A0" w:rsidRDefault="004A60A0"/>
        </w:tc>
        <w:tc>
          <w:tcPr>
            <w:tcW w:w="46" w:type="dxa"/>
          </w:tcPr>
          <w:p w:rsidR="004A60A0" w:rsidRDefault="004A60A0"/>
        </w:tc>
        <w:tc>
          <w:tcPr>
            <w:tcW w:w="569" w:type="dxa"/>
          </w:tcPr>
          <w:p w:rsidR="004A60A0" w:rsidRDefault="004A60A0"/>
        </w:tc>
        <w:tc>
          <w:tcPr>
            <w:tcW w:w="426" w:type="dxa"/>
          </w:tcPr>
          <w:p w:rsidR="004A60A0" w:rsidRDefault="004A60A0"/>
        </w:tc>
        <w:tc>
          <w:tcPr>
            <w:tcW w:w="1289" w:type="dxa"/>
          </w:tcPr>
          <w:p w:rsidR="004A60A0" w:rsidRDefault="004A60A0"/>
        </w:tc>
        <w:tc>
          <w:tcPr>
            <w:tcW w:w="9" w:type="dxa"/>
          </w:tcPr>
          <w:p w:rsidR="004A60A0" w:rsidRDefault="004A60A0"/>
        </w:tc>
        <w:tc>
          <w:tcPr>
            <w:tcW w:w="1695" w:type="dxa"/>
          </w:tcPr>
          <w:p w:rsidR="004A60A0" w:rsidRDefault="004A60A0"/>
        </w:tc>
        <w:tc>
          <w:tcPr>
            <w:tcW w:w="722" w:type="dxa"/>
          </w:tcPr>
          <w:p w:rsidR="004A60A0" w:rsidRDefault="004A60A0"/>
        </w:tc>
        <w:tc>
          <w:tcPr>
            <w:tcW w:w="141" w:type="dxa"/>
          </w:tcPr>
          <w:p w:rsidR="004A60A0" w:rsidRDefault="004A60A0"/>
        </w:tc>
      </w:tr>
      <w:tr w:rsidR="004A60A0" w:rsidTr="004A60A0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60A0" w:rsidRDefault="004A60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60A0" w:rsidRDefault="004A60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</w:p>
        </w:tc>
      </w:tr>
      <w:tr w:rsidR="004A60A0" w:rsidTr="004A60A0">
        <w:trPr>
          <w:trHeight w:hRule="exact" w:val="138"/>
        </w:trPr>
        <w:tc>
          <w:tcPr>
            <w:tcW w:w="723" w:type="dxa"/>
          </w:tcPr>
          <w:p w:rsidR="004A60A0" w:rsidRDefault="004A60A0"/>
        </w:tc>
        <w:tc>
          <w:tcPr>
            <w:tcW w:w="853" w:type="dxa"/>
          </w:tcPr>
          <w:p w:rsidR="004A60A0" w:rsidRDefault="004A60A0"/>
        </w:tc>
        <w:tc>
          <w:tcPr>
            <w:tcW w:w="8681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60A0" w:rsidRDefault="004A60A0"/>
        </w:tc>
      </w:tr>
      <w:tr w:rsidR="004A60A0" w:rsidTr="004A60A0">
        <w:trPr>
          <w:trHeight w:hRule="exact" w:val="108"/>
        </w:trPr>
        <w:tc>
          <w:tcPr>
            <w:tcW w:w="723" w:type="dxa"/>
          </w:tcPr>
          <w:p w:rsidR="004A60A0" w:rsidRDefault="004A60A0"/>
        </w:tc>
        <w:tc>
          <w:tcPr>
            <w:tcW w:w="853" w:type="dxa"/>
          </w:tcPr>
          <w:p w:rsidR="004A60A0" w:rsidRDefault="004A60A0"/>
        </w:tc>
        <w:tc>
          <w:tcPr>
            <w:tcW w:w="284" w:type="dxa"/>
          </w:tcPr>
          <w:p w:rsidR="004A60A0" w:rsidRDefault="004A60A0"/>
        </w:tc>
        <w:tc>
          <w:tcPr>
            <w:tcW w:w="1969" w:type="dxa"/>
          </w:tcPr>
          <w:p w:rsidR="004A60A0" w:rsidRDefault="004A60A0"/>
        </w:tc>
        <w:tc>
          <w:tcPr>
            <w:tcW w:w="16" w:type="dxa"/>
          </w:tcPr>
          <w:p w:rsidR="004A60A0" w:rsidRDefault="004A60A0"/>
        </w:tc>
        <w:tc>
          <w:tcPr>
            <w:tcW w:w="1515" w:type="dxa"/>
          </w:tcPr>
          <w:p w:rsidR="004A60A0" w:rsidRDefault="004A60A0"/>
        </w:tc>
        <w:tc>
          <w:tcPr>
            <w:tcW w:w="46" w:type="dxa"/>
          </w:tcPr>
          <w:p w:rsidR="004A60A0" w:rsidRDefault="004A60A0"/>
        </w:tc>
        <w:tc>
          <w:tcPr>
            <w:tcW w:w="569" w:type="dxa"/>
          </w:tcPr>
          <w:p w:rsidR="004A60A0" w:rsidRDefault="004A60A0"/>
        </w:tc>
        <w:tc>
          <w:tcPr>
            <w:tcW w:w="426" w:type="dxa"/>
          </w:tcPr>
          <w:p w:rsidR="004A60A0" w:rsidRDefault="004A60A0"/>
        </w:tc>
        <w:tc>
          <w:tcPr>
            <w:tcW w:w="1289" w:type="dxa"/>
          </w:tcPr>
          <w:p w:rsidR="004A60A0" w:rsidRDefault="004A60A0"/>
        </w:tc>
        <w:tc>
          <w:tcPr>
            <w:tcW w:w="9" w:type="dxa"/>
          </w:tcPr>
          <w:p w:rsidR="004A60A0" w:rsidRDefault="004A60A0"/>
        </w:tc>
        <w:tc>
          <w:tcPr>
            <w:tcW w:w="1695" w:type="dxa"/>
          </w:tcPr>
          <w:p w:rsidR="004A60A0" w:rsidRDefault="004A60A0"/>
        </w:tc>
        <w:tc>
          <w:tcPr>
            <w:tcW w:w="722" w:type="dxa"/>
          </w:tcPr>
          <w:p w:rsidR="004A60A0" w:rsidRDefault="004A60A0"/>
        </w:tc>
        <w:tc>
          <w:tcPr>
            <w:tcW w:w="141" w:type="dxa"/>
          </w:tcPr>
          <w:p w:rsidR="004A60A0" w:rsidRDefault="004A60A0"/>
        </w:tc>
      </w:tr>
      <w:tr w:rsidR="004A60A0" w:rsidRPr="004A60A0" w:rsidTr="004A60A0">
        <w:trPr>
          <w:trHeight w:hRule="exact" w:val="28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A60A0" w:rsidRPr="00DF4BB8" w:rsidRDefault="004A6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F4BB8">
              <w:rPr>
                <w:lang w:val="ru-RU"/>
              </w:rPr>
              <w:t xml:space="preserve"> </w:t>
            </w: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DF4BB8">
              <w:rPr>
                <w:lang w:val="ru-RU"/>
              </w:rPr>
              <w:t xml:space="preserve"> </w:t>
            </w: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DF4BB8">
              <w:rPr>
                <w:lang w:val="ru-RU"/>
              </w:rPr>
              <w:t xml:space="preserve"> </w:t>
            </w: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DF4BB8">
              <w:rPr>
                <w:lang w:val="ru-RU"/>
              </w:rPr>
              <w:t xml:space="preserve"> </w:t>
            </w: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DF4BB8">
              <w:rPr>
                <w:lang w:val="ru-RU"/>
              </w:rPr>
              <w:t xml:space="preserve"> </w:t>
            </w: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DF4BB8">
              <w:rPr>
                <w:lang w:val="ru-RU"/>
              </w:rPr>
              <w:t xml:space="preserve"> </w:t>
            </w: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DF4BB8">
              <w:rPr>
                <w:lang w:val="ru-RU"/>
              </w:rPr>
              <w:t xml:space="preserve"> </w:t>
            </w:r>
          </w:p>
        </w:tc>
      </w:tr>
      <w:tr w:rsidR="004A60A0" w:rsidRPr="004A60A0" w:rsidTr="004A60A0">
        <w:trPr>
          <w:trHeight w:hRule="exact" w:val="229"/>
        </w:trPr>
        <w:tc>
          <w:tcPr>
            <w:tcW w:w="723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</w:tr>
      <w:tr w:rsidR="004A60A0" w:rsidRPr="004A60A0" w:rsidTr="004A60A0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60A0" w:rsidRDefault="004A60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60A0" w:rsidRPr="00DF4BB8" w:rsidRDefault="004A60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4A60A0" w:rsidRPr="004A60A0" w:rsidTr="004A60A0">
        <w:trPr>
          <w:trHeight w:hRule="exact" w:val="36"/>
        </w:trPr>
        <w:tc>
          <w:tcPr>
            <w:tcW w:w="723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8397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60A0" w:rsidRPr="00DF4BB8" w:rsidRDefault="004A60A0">
            <w:pPr>
              <w:rPr>
                <w:lang w:val="ru-RU"/>
              </w:rPr>
            </w:pPr>
          </w:p>
        </w:tc>
      </w:tr>
      <w:tr w:rsidR="004A60A0" w:rsidRPr="004A60A0" w:rsidTr="004A60A0">
        <w:trPr>
          <w:trHeight w:hRule="exact" w:val="446"/>
        </w:trPr>
        <w:tc>
          <w:tcPr>
            <w:tcW w:w="723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</w:tr>
      <w:tr w:rsidR="004A60A0" w:rsidRPr="004A60A0" w:rsidTr="00D8243F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A60A0" w:rsidRPr="00E72244" w:rsidRDefault="004A60A0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4A60A0" w:rsidRPr="004A60A0" w:rsidTr="004A60A0">
        <w:trPr>
          <w:trHeight w:hRule="exact" w:val="432"/>
        </w:trPr>
        <w:tc>
          <w:tcPr>
            <w:tcW w:w="723" w:type="dxa"/>
          </w:tcPr>
          <w:p w:rsidR="004A60A0" w:rsidRPr="00E72244" w:rsidRDefault="004A60A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A60A0" w:rsidRPr="00E72244" w:rsidRDefault="004A60A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4A60A0" w:rsidRPr="00E72244" w:rsidRDefault="004A60A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A60A0" w:rsidRPr="00E72244" w:rsidRDefault="004A60A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</w:tr>
      <w:tr w:rsidR="004A60A0" w:rsidTr="004A60A0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A60A0" w:rsidRPr="00E72244" w:rsidRDefault="004A60A0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4A60A0" w:rsidTr="004A60A0">
        <w:trPr>
          <w:trHeight w:hRule="exact" w:val="152"/>
        </w:trPr>
        <w:tc>
          <w:tcPr>
            <w:tcW w:w="723" w:type="dxa"/>
          </w:tcPr>
          <w:p w:rsidR="004A60A0" w:rsidRPr="00E72244" w:rsidRDefault="004A60A0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A60A0" w:rsidRPr="00E72244" w:rsidRDefault="004A60A0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A60A0" w:rsidRPr="00E72244" w:rsidRDefault="004A60A0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A60A0" w:rsidRPr="00E72244" w:rsidRDefault="004A60A0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4A60A0" w:rsidRDefault="004A60A0" w:rsidP="00AB3C69"/>
        </w:tc>
        <w:tc>
          <w:tcPr>
            <w:tcW w:w="1515" w:type="dxa"/>
          </w:tcPr>
          <w:p w:rsidR="004A60A0" w:rsidRDefault="004A60A0" w:rsidP="00AB3C69"/>
        </w:tc>
        <w:tc>
          <w:tcPr>
            <w:tcW w:w="46" w:type="dxa"/>
          </w:tcPr>
          <w:p w:rsidR="004A60A0" w:rsidRDefault="004A60A0" w:rsidP="00AB3C69"/>
        </w:tc>
        <w:tc>
          <w:tcPr>
            <w:tcW w:w="569" w:type="dxa"/>
          </w:tcPr>
          <w:p w:rsidR="004A60A0" w:rsidRDefault="004A60A0" w:rsidP="00AB3C69"/>
        </w:tc>
        <w:tc>
          <w:tcPr>
            <w:tcW w:w="426" w:type="dxa"/>
          </w:tcPr>
          <w:p w:rsidR="004A60A0" w:rsidRDefault="004A60A0" w:rsidP="00AB3C69"/>
        </w:tc>
        <w:tc>
          <w:tcPr>
            <w:tcW w:w="1289" w:type="dxa"/>
          </w:tcPr>
          <w:p w:rsidR="004A60A0" w:rsidRDefault="004A60A0" w:rsidP="00AB3C69"/>
        </w:tc>
        <w:tc>
          <w:tcPr>
            <w:tcW w:w="9" w:type="dxa"/>
          </w:tcPr>
          <w:p w:rsidR="004A60A0" w:rsidRDefault="004A60A0" w:rsidP="00AB3C69"/>
        </w:tc>
        <w:tc>
          <w:tcPr>
            <w:tcW w:w="1695" w:type="dxa"/>
          </w:tcPr>
          <w:p w:rsidR="004A60A0" w:rsidRDefault="004A60A0" w:rsidP="00AB3C69"/>
        </w:tc>
        <w:tc>
          <w:tcPr>
            <w:tcW w:w="722" w:type="dxa"/>
          </w:tcPr>
          <w:p w:rsidR="004A60A0" w:rsidRDefault="004A60A0" w:rsidP="00AB3C69"/>
        </w:tc>
        <w:tc>
          <w:tcPr>
            <w:tcW w:w="141" w:type="dxa"/>
          </w:tcPr>
          <w:p w:rsidR="004A60A0" w:rsidRDefault="004A60A0"/>
        </w:tc>
      </w:tr>
      <w:tr w:rsidR="004A60A0" w:rsidRPr="004A60A0" w:rsidTr="00F5543B">
        <w:trPr>
          <w:trHeight w:hRule="exact" w:val="112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A60A0" w:rsidRPr="00E72244" w:rsidRDefault="004A60A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4A60A0" w:rsidRPr="00E72244" w:rsidRDefault="004A60A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0A0" w:rsidRPr="004A60A0" w:rsidTr="004A60A0">
        <w:trPr>
          <w:trHeight w:hRule="exact" w:val="45"/>
        </w:trPr>
        <w:tc>
          <w:tcPr>
            <w:tcW w:w="723" w:type="dxa"/>
          </w:tcPr>
          <w:p w:rsidR="004A60A0" w:rsidRPr="00E72244" w:rsidRDefault="004A60A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A60A0" w:rsidRPr="00E72244" w:rsidRDefault="004A60A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4A60A0" w:rsidRPr="00E72244" w:rsidRDefault="004A60A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A60A0" w:rsidRPr="00E72244" w:rsidRDefault="004A60A0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A60A0" w:rsidRPr="00326F06" w:rsidRDefault="004A60A0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</w:tr>
      <w:tr w:rsidR="004A60A0" w:rsidRPr="004A60A0" w:rsidTr="004A60A0">
        <w:trPr>
          <w:trHeight w:hRule="exact" w:val="556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A60A0" w:rsidRPr="00E72244" w:rsidRDefault="004A60A0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4A60A0" w:rsidRPr="004A60A0" w:rsidTr="004A60A0">
        <w:trPr>
          <w:trHeight w:hRule="exact" w:val="1880"/>
        </w:trPr>
        <w:tc>
          <w:tcPr>
            <w:tcW w:w="723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A60A0" w:rsidRPr="00DF4BB8" w:rsidRDefault="004A60A0">
            <w:pPr>
              <w:rPr>
                <w:lang w:val="ru-RU"/>
              </w:rPr>
            </w:pPr>
          </w:p>
        </w:tc>
      </w:tr>
      <w:tr w:rsidR="004A60A0" w:rsidTr="004A60A0">
        <w:trPr>
          <w:trHeight w:hRule="exact" w:val="5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A60A0" w:rsidRDefault="004A60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A60A0" w:rsidRDefault="004A60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61416" w:rsidRDefault="00BB6E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6716"/>
        <w:gridCol w:w="973"/>
      </w:tblGrid>
      <w:tr w:rsidR="00D6141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1416" w:rsidRDefault="00D6141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61416">
        <w:trPr>
          <w:trHeight w:hRule="exact" w:val="402"/>
        </w:trPr>
        <w:tc>
          <w:tcPr>
            <w:tcW w:w="2694" w:type="dxa"/>
          </w:tcPr>
          <w:p w:rsidR="00D61416" w:rsidRDefault="00D61416"/>
        </w:tc>
        <w:tc>
          <w:tcPr>
            <w:tcW w:w="7089" w:type="dxa"/>
          </w:tcPr>
          <w:p w:rsidR="00D61416" w:rsidRDefault="00D6141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1416" w:rsidRDefault="00D61416"/>
        </w:tc>
      </w:tr>
      <w:tr w:rsidR="00D61416">
        <w:trPr>
          <w:trHeight w:hRule="exact" w:val="13"/>
        </w:trPr>
        <w:tc>
          <w:tcPr>
            <w:tcW w:w="2694" w:type="dxa"/>
          </w:tcPr>
          <w:p w:rsidR="00D61416" w:rsidRDefault="00D61416"/>
        </w:tc>
        <w:tc>
          <w:tcPr>
            <w:tcW w:w="7089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</w:tr>
      <w:tr w:rsidR="00D6141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1416" w:rsidRDefault="00D61416"/>
        </w:tc>
      </w:tr>
      <w:tr w:rsidR="00D61416">
        <w:trPr>
          <w:trHeight w:hRule="exact" w:val="96"/>
        </w:trPr>
        <w:tc>
          <w:tcPr>
            <w:tcW w:w="2694" w:type="dxa"/>
          </w:tcPr>
          <w:p w:rsidR="00D61416" w:rsidRDefault="00D61416"/>
        </w:tc>
        <w:tc>
          <w:tcPr>
            <w:tcW w:w="7089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</w:tr>
      <w:tr w:rsidR="00D61416" w:rsidRPr="004A60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61416" w:rsidRPr="004A60A0">
        <w:trPr>
          <w:trHeight w:hRule="exact" w:val="138"/>
        </w:trPr>
        <w:tc>
          <w:tcPr>
            <w:tcW w:w="269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614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61416">
        <w:trPr>
          <w:trHeight w:hRule="exact" w:val="138"/>
        </w:trPr>
        <w:tc>
          <w:tcPr>
            <w:tcW w:w="2694" w:type="dxa"/>
          </w:tcPr>
          <w:p w:rsidR="00D61416" w:rsidRDefault="00D61416"/>
        </w:tc>
        <w:tc>
          <w:tcPr>
            <w:tcW w:w="7089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</w:tr>
      <w:tr w:rsidR="00D61416" w:rsidRPr="004A60A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614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61416">
        <w:trPr>
          <w:trHeight w:hRule="exact" w:val="138"/>
        </w:trPr>
        <w:tc>
          <w:tcPr>
            <w:tcW w:w="2694" w:type="dxa"/>
          </w:tcPr>
          <w:p w:rsidR="00D61416" w:rsidRDefault="00D61416"/>
        </w:tc>
        <w:tc>
          <w:tcPr>
            <w:tcW w:w="7089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</w:tr>
      <w:tr w:rsidR="00D61416" w:rsidRPr="004A60A0">
        <w:trPr>
          <w:trHeight w:hRule="exact" w:val="694"/>
        </w:trPr>
        <w:tc>
          <w:tcPr>
            <w:tcW w:w="2694" w:type="dxa"/>
          </w:tcPr>
          <w:p w:rsidR="00D61416" w:rsidRDefault="00D6141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  <w:tr w:rsidR="00D61416" w:rsidRPr="004A60A0">
        <w:trPr>
          <w:trHeight w:hRule="exact" w:val="138"/>
        </w:trPr>
        <w:tc>
          <w:tcPr>
            <w:tcW w:w="269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13"/>
        </w:trPr>
        <w:tc>
          <w:tcPr>
            <w:tcW w:w="269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96"/>
        </w:trPr>
        <w:tc>
          <w:tcPr>
            <w:tcW w:w="269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61416" w:rsidRPr="004A60A0">
        <w:trPr>
          <w:trHeight w:hRule="exact" w:val="138"/>
        </w:trPr>
        <w:tc>
          <w:tcPr>
            <w:tcW w:w="269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614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61416">
        <w:trPr>
          <w:trHeight w:hRule="exact" w:val="138"/>
        </w:trPr>
        <w:tc>
          <w:tcPr>
            <w:tcW w:w="2694" w:type="dxa"/>
          </w:tcPr>
          <w:p w:rsidR="00D61416" w:rsidRDefault="00D61416"/>
        </w:tc>
        <w:tc>
          <w:tcPr>
            <w:tcW w:w="7089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</w:tr>
      <w:tr w:rsidR="00D61416" w:rsidRPr="004A60A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614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61416">
        <w:trPr>
          <w:trHeight w:hRule="exact" w:val="138"/>
        </w:trPr>
        <w:tc>
          <w:tcPr>
            <w:tcW w:w="2694" w:type="dxa"/>
          </w:tcPr>
          <w:p w:rsidR="00D61416" w:rsidRDefault="00D61416"/>
        </w:tc>
        <w:tc>
          <w:tcPr>
            <w:tcW w:w="7089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</w:tr>
      <w:tr w:rsidR="00D61416" w:rsidRPr="004A60A0">
        <w:trPr>
          <w:trHeight w:hRule="exact" w:val="694"/>
        </w:trPr>
        <w:tc>
          <w:tcPr>
            <w:tcW w:w="2694" w:type="dxa"/>
          </w:tcPr>
          <w:p w:rsidR="00D61416" w:rsidRDefault="00D6141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  <w:tr w:rsidR="00D61416" w:rsidRPr="004A60A0">
        <w:trPr>
          <w:trHeight w:hRule="exact" w:val="138"/>
        </w:trPr>
        <w:tc>
          <w:tcPr>
            <w:tcW w:w="269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13"/>
        </w:trPr>
        <w:tc>
          <w:tcPr>
            <w:tcW w:w="269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96"/>
        </w:trPr>
        <w:tc>
          <w:tcPr>
            <w:tcW w:w="269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61416" w:rsidRPr="004A60A0">
        <w:trPr>
          <w:trHeight w:hRule="exact" w:val="138"/>
        </w:trPr>
        <w:tc>
          <w:tcPr>
            <w:tcW w:w="269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614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61416">
        <w:trPr>
          <w:trHeight w:hRule="exact" w:val="138"/>
        </w:trPr>
        <w:tc>
          <w:tcPr>
            <w:tcW w:w="2694" w:type="dxa"/>
          </w:tcPr>
          <w:p w:rsidR="00D61416" w:rsidRDefault="00D61416"/>
        </w:tc>
        <w:tc>
          <w:tcPr>
            <w:tcW w:w="7089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</w:tr>
      <w:tr w:rsidR="00D61416" w:rsidRPr="004A60A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614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61416">
        <w:trPr>
          <w:trHeight w:hRule="exact" w:val="138"/>
        </w:trPr>
        <w:tc>
          <w:tcPr>
            <w:tcW w:w="2694" w:type="dxa"/>
          </w:tcPr>
          <w:p w:rsidR="00D61416" w:rsidRDefault="00D61416"/>
        </w:tc>
        <w:tc>
          <w:tcPr>
            <w:tcW w:w="7089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</w:tr>
      <w:tr w:rsidR="00D61416" w:rsidRPr="004A60A0">
        <w:trPr>
          <w:trHeight w:hRule="exact" w:val="694"/>
        </w:trPr>
        <w:tc>
          <w:tcPr>
            <w:tcW w:w="2694" w:type="dxa"/>
          </w:tcPr>
          <w:p w:rsidR="00D61416" w:rsidRDefault="00D6141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  <w:tr w:rsidR="00D61416" w:rsidRPr="004A60A0">
        <w:trPr>
          <w:trHeight w:hRule="exact" w:val="138"/>
        </w:trPr>
        <w:tc>
          <w:tcPr>
            <w:tcW w:w="269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13"/>
        </w:trPr>
        <w:tc>
          <w:tcPr>
            <w:tcW w:w="269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96"/>
        </w:trPr>
        <w:tc>
          <w:tcPr>
            <w:tcW w:w="269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61416" w:rsidRPr="004A60A0">
        <w:trPr>
          <w:trHeight w:hRule="exact" w:val="138"/>
        </w:trPr>
        <w:tc>
          <w:tcPr>
            <w:tcW w:w="269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614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61416">
        <w:trPr>
          <w:trHeight w:hRule="exact" w:val="138"/>
        </w:trPr>
        <w:tc>
          <w:tcPr>
            <w:tcW w:w="2694" w:type="dxa"/>
          </w:tcPr>
          <w:p w:rsidR="00D61416" w:rsidRDefault="00D61416"/>
        </w:tc>
        <w:tc>
          <w:tcPr>
            <w:tcW w:w="7089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</w:tr>
      <w:tr w:rsidR="00D61416" w:rsidRPr="004A60A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614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61416">
        <w:trPr>
          <w:trHeight w:hRule="exact" w:val="138"/>
        </w:trPr>
        <w:tc>
          <w:tcPr>
            <w:tcW w:w="2694" w:type="dxa"/>
          </w:tcPr>
          <w:p w:rsidR="00D61416" w:rsidRDefault="00D61416"/>
        </w:tc>
        <w:tc>
          <w:tcPr>
            <w:tcW w:w="7089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</w:tr>
      <w:tr w:rsidR="00D61416" w:rsidRPr="004A60A0">
        <w:trPr>
          <w:trHeight w:hRule="exact" w:val="694"/>
        </w:trPr>
        <w:tc>
          <w:tcPr>
            <w:tcW w:w="2694" w:type="dxa"/>
          </w:tcPr>
          <w:p w:rsidR="00D61416" w:rsidRDefault="00D6141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</w:tbl>
    <w:p w:rsidR="00D61416" w:rsidRPr="00DF4BB8" w:rsidRDefault="00BB6E84">
      <w:pPr>
        <w:rPr>
          <w:sz w:val="0"/>
          <w:szCs w:val="0"/>
          <w:lang w:val="ru-RU"/>
        </w:rPr>
      </w:pPr>
      <w:r w:rsidRPr="00DF4B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6"/>
        <w:gridCol w:w="456"/>
        <w:gridCol w:w="267"/>
        <w:gridCol w:w="143"/>
        <w:gridCol w:w="45"/>
        <w:gridCol w:w="251"/>
        <w:gridCol w:w="204"/>
        <w:gridCol w:w="95"/>
        <w:gridCol w:w="705"/>
        <w:gridCol w:w="423"/>
        <w:gridCol w:w="119"/>
        <w:gridCol w:w="3129"/>
        <w:gridCol w:w="1829"/>
        <w:gridCol w:w="577"/>
        <w:gridCol w:w="283"/>
        <w:gridCol w:w="142"/>
      </w:tblGrid>
      <w:tr w:rsidR="00D61416">
        <w:trPr>
          <w:trHeight w:hRule="exact" w:val="277"/>
        </w:trPr>
        <w:tc>
          <w:tcPr>
            <w:tcW w:w="285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61416">
        <w:trPr>
          <w:trHeight w:hRule="exact" w:val="277"/>
        </w:trPr>
        <w:tc>
          <w:tcPr>
            <w:tcW w:w="285" w:type="dxa"/>
          </w:tcPr>
          <w:p w:rsidR="00D61416" w:rsidRDefault="00D61416"/>
        </w:tc>
        <w:tc>
          <w:tcPr>
            <w:tcW w:w="1277" w:type="dxa"/>
          </w:tcPr>
          <w:p w:rsidR="00D61416" w:rsidRDefault="00D61416"/>
        </w:tc>
        <w:tc>
          <w:tcPr>
            <w:tcW w:w="442" w:type="dxa"/>
          </w:tcPr>
          <w:p w:rsidR="00D61416" w:rsidRDefault="00D61416"/>
        </w:tc>
        <w:tc>
          <w:tcPr>
            <w:tcW w:w="268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  <w:tc>
          <w:tcPr>
            <w:tcW w:w="33" w:type="dxa"/>
          </w:tcPr>
          <w:p w:rsidR="00D61416" w:rsidRDefault="00D61416"/>
        </w:tc>
        <w:tc>
          <w:tcPr>
            <w:tcW w:w="252" w:type="dxa"/>
          </w:tcPr>
          <w:p w:rsidR="00D61416" w:rsidRDefault="00D61416"/>
        </w:tc>
        <w:tc>
          <w:tcPr>
            <w:tcW w:w="191" w:type="dxa"/>
          </w:tcPr>
          <w:p w:rsidR="00D61416" w:rsidRDefault="00D61416"/>
        </w:tc>
        <w:tc>
          <w:tcPr>
            <w:tcW w:w="95" w:type="dxa"/>
          </w:tcPr>
          <w:p w:rsidR="00D61416" w:rsidRDefault="00D61416"/>
        </w:tc>
        <w:tc>
          <w:tcPr>
            <w:tcW w:w="710" w:type="dxa"/>
          </w:tcPr>
          <w:p w:rsidR="00D61416" w:rsidRDefault="00D61416"/>
        </w:tc>
        <w:tc>
          <w:tcPr>
            <w:tcW w:w="426" w:type="dxa"/>
          </w:tcPr>
          <w:p w:rsidR="00D61416" w:rsidRDefault="00D61416"/>
        </w:tc>
        <w:tc>
          <w:tcPr>
            <w:tcW w:w="109" w:type="dxa"/>
          </w:tcPr>
          <w:p w:rsidR="00D61416" w:rsidRDefault="00D61416"/>
        </w:tc>
        <w:tc>
          <w:tcPr>
            <w:tcW w:w="3153" w:type="dxa"/>
          </w:tcPr>
          <w:p w:rsidR="00D61416" w:rsidRDefault="00D61416"/>
        </w:tc>
        <w:tc>
          <w:tcPr>
            <w:tcW w:w="1844" w:type="dxa"/>
          </w:tcPr>
          <w:p w:rsidR="00D61416" w:rsidRDefault="00D61416"/>
        </w:tc>
        <w:tc>
          <w:tcPr>
            <w:tcW w:w="568" w:type="dxa"/>
          </w:tcPr>
          <w:p w:rsidR="00D61416" w:rsidRDefault="00D61416"/>
        </w:tc>
        <w:tc>
          <w:tcPr>
            <w:tcW w:w="284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 w:rsidRPr="004A60A0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Общий курс железнодорожного транспорта</w:t>
            </w:r>
          </w:p>
        </w:tc>
      </w:tr>
      <w:tr w:rsidR="00D61416" w:rsidRPr="004A60A0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D6141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>
        <w:trPr>
          <w:trHeight w:hRule="exact" w:val="138"/>
        </w:trPr>
        <w:tc>
          <w:tcPr>
            <w:tcW w:w="285" w:type="dxa"/>
          </w:tcPr>
          <w:p w:rsidR="00D61416" w:rsidRDefault="00D61416"/>
        </w:tc>
        <w:tc>
          <w:tcPr>
            <w:tcW w:w="1277" w:type="dxa"/>
          </w:tcPr>
          <w:p w:rsidR="00D61416" w:rsidRDefault="00D61416"/>
        </w:tc>
        <w:tc>
          <w:tcPr>
            <w:tcW w:w="442" w:type="dxa"/>
          </w:tcPr>
          <w:p w:rsidR="00D61416" w:rsidRDefault="00D61416"/>
        </w:tc>
        <w:tc>
          <w:tcPr>
            <w:tcW w:w="268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  <w:tc>
          <w:tcPr>
            <w:tcW w:w="33" w:type="dxa"/>
          </w:tcPr>
          <w:p w:rsidR="00D61416" w:rsidRDefault="00D61416"/>
        </w:tc>
        <w:tc>
          <w:tcPr>
            <w:tcW w:w="252" w:type="dxa"/>
          </w:tcPr>
          <w:p w:rsidR="00D61416" w:rsidRDefault="00D61416"/>
        </w:tc>
        <w:tc>
          <w:tcPr>
            <w:tcW w:w="191" w:type="dxa"/>
          </w:tcPr>
          <w:p w:rsidR="00D61416" w:rsidRDefault="00D61416"/>
        </w:tc>
        <w:tc>
          <w:tcPr>
            <w:tcW w:w="95" w:type="dxa"/>
          </w:tcPr>
          <w:p w:rsidR="00D61416" w:rsidRDefault="00D61416"/>
        </w:tc>
        <w:tc>
          <w:tcPr>
            <w:tcW w:w="710" w:type="dxa"/>
          </w:tcPr>
          <w:p w:rsidR="00D61416" w:rsidRDefault="00D61416"/>
        </w:tc>
        <w:tc>
          <w:tcPr>
            <w:tcW w:w="426" w:type="dxa"/>
          </w:tcPr>
          <w:p w:rsidR="00D61416" w:rsidRDefault="00D61416"/>
        </w:tc>
        <w:tc>
          <w:tcPr>
            <w:tcW w:w="109" w:type="dxa"/>
          </w:tcPr>
          <w:p w:rsidR="00D61416" w:rsidRDefault="00D61416"/>
        </w:tc>
        <w:tc>
          <w:tcPr>
            <w:tcW w:w="3153" w:type="dxa"/>
          </w:tcPr>
          <w:p w:rsidR="00D61416" w:rsidRDefault="00D61416"/>
        </w:tc>
        <w:tc>
          <w:tcPr>
            <w:tcW w:w="1844" w:type="dxa"/>
          </w:tcPr>
          <w:p w:rsidR="00D61416" w:rsidRDefault="00D61416"/>
        </w:tc>
        <w:tc>
          <w:tcPr>
            <w:tcW w:w="568" w:type="dxa"/>
          </w:tcPr>
          <w:p w:rsidR="00D61416" w:rsidRDefault="00D61416"/>
        </w:tc>
        <w:tc>
          <w:tcPr>
            <w:tcW w:w="284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>
        <w:trPr>
          <w:trHeight w:hRule="exact" w:val="277"/>
        </w:trPr>
        <w:tc>
          <w:tcPr>
            <w:tcW w:w="285" w:type="dxa"/>
          </w:tcPr>
          <w:p w:rsidR="00D61416" w:rsidRDefault="00D61416"/>
        </w:tc>
        <w:tc>
          <w:tcPr>
            <w:tcW w:w="1277" w:type="dxa"/>
          </w:tcPr>
          <w:p w:rsidR="00D61416" w:rsidRDefault="00D61416"/>
        </w:tc>
        <w:tc>
          <w:tcPr>
            <w:tcW w:w="442" w:type="dxa"/>
          </w:tcPr>
          <w:p w:rsidR="00D61416" w:rsidRDefault="00D61416"/>
        </w:tc>
        <w:tc>
          <w:tcPr>
            <w:tcW w:w="268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  <w:tc>
          <w:tcPr>
            <w:tcW w:w="33" w:type="dxa"/>
          </w:tcPr>
          <w:p w:rsidR="00D61416" w:rsidRDefault="00D61416"/>
        </w:tc>
        <w:tc>
          <w:tcPr>
            <w:tcW w:w="252" w:type="dxa"/>
          </w:tcPr>
          <w:p w:rsidR="00D61416" w:rsidRDefault="00D61416"/>
        </w:tc>
        <w:tc>
          <w:tcPr>
            <w:tcW w:w="191" w:type="dxa"/>
          </w:tcPr>
          <w:p w:rsidR="00D61416" w:rsidRDefault="00D61416"/>
        </w:tc>
        <w:tc>
          <w:tcPr>
            <w:tcW w:w="95" w:type="dxa"/>
          </w:tcPr>
          <w:p w:rsidR="00D61416" w:rsidRDefault="00D61416"/>
        </w:tc>
        <w:tc>
          <w:tcPr>
            <w:tcW w:w="710" w:type="dxa"/>
          </w:tcPr>
          <w:p w:rsidR="00D61416" w:rsidRDefault="00D61416"/>
        </w:tc>
        <w:tc>
          <w:tcPr>
            <w:tcW w:w="426" w:type="dxa"/>
          </w:tcPr>
          <w:p w:rsidR="00D61416" w:rsidRDefault="00D61416"/>
        </w:tc>
        <w:tc>
          <w:tcPr>
            <w:tcW w:w="109" w:type="dxa"/>
          </w:tcPr>
          <w:p w:rsidR="00D61416" w:rsidRDefault="00D61416"/>
        </w:tc>
        <w:tc>
          <w:tcPr>
            <w:tcW w:w="3153" w:type="dxa"/>
          </w:tcPr>
          <w:p w:rsidR="00D61416" w:rsidRDefault="00D61416"/>
        </w:tc>
        <w:tc>
          <w:tcPr>
            <w:tcW w:w="1844" w:type="dxa"/>
          </w:tcPr>
          <w:p w:rsidR="00D61416" w:rsidRDefault="00D61416"/>
        </w:tc>
        <w:tc>
          <w:tcPr>
            <w:tcW w:w="568" w:type="dxa"/>
          </w:tcPr>
          <w:p w:rsidR="00D61416" w:rsidRDefault="00D61416"/>
        </w:tc>
        <w:tc>
          <w:tcPr>
            <w:tcW w:w="284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 w:rsidRPr="004A60A0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138"/>
        </w:trPr>
        <w:tc>
          <w:tcPr>
            <w:tcW w:w="285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61416" w:rsidRDefault="00D61416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284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D61416" w:rsidRDefault="00D6141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61416" w:rsidRDefault="00D61416"/>
        </w:tc>
      </w:tr>
      <w:tr w:rsidR="00D61416" w:rsidRPr="004A60A0">
        <w:trPr>
          <w:trHeight w:hRule="exact" w:val="277"/>
        </w:trPr>
        <w:tc>
          <w:tcPr>
            <w:tcW w:w="285" w:type="dxa"/>
          </w:tcPr>
          <w:p w:rsidR="00D61416" w:rsidRDefault="00D61416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61416" w:rsidRDefault="00D61416"/>
        </w:tc>
        <w:tc>
          <w:tcPr>
            <w:tcW w:w="426" w:type="dxa"/>
          </w:tcPr>
          <w:p w:rsidR="00D61416" w:rsidRDefault="00D6141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>
        <w:trPr>
          <w:trHeight w:hRule="exact" w:val="277"/>
        </w:trPr>
        <w:tc>
          <w:tcPr>
            <w:tcW w:w="285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D61416" w:rsidRDefault="00D6141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>
        <w:trPr>
          <w:trHeight w:hRule="exact" w:val="277"/>
        </w:trPr>
        <w:tc>
          <w:tcPr>
            <w:tcW w:w="285" w:type="dxa"/>
          </w:tcPr>
          <w:p w:rsidR="00D61416" w:rsidRDefault="00D6141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26" w:type="dxa"/>
          </w:tcPr>
          <w:p w:rsidR="00D61416" w:rsidRDefault="00D6141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>
        <w:trPr>
          <w:trHeight w:hRule="exact" w:val="277"/>
        </w:trPr>
        <w:tc>
          <w:tcPr>
            <w:tcW w:w="285" w:type="dxa"/>
          </w:tcPr>
          <w:p w:rsidR="00D61416" w:rsidRDefault="00D6141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D61416" w:rsidRDefault="00D6141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 w:rsidRPr="004A60A0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45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3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61416" w:rsidRDefault="00D61416"/>
        </w:tc>
        <w:tc>
          <w:tcPr>
            <w:tcW w:w="1844" w:type="dxa"/>
          </w:tcPr>
          <w:p w:rsidR="00D61416" w:rsidRDefault="00D61416"/>
        </w:tc>
        <w:tc>
          <w:tcPr>
            <w:tcW w:w="568" w:type="dxa"/>
          </w:tcPr>
          <w:p w:rsidR="00D61416" w:rsidRDefault="00D61416"/>
        </w:tc>
        <w:tc>
          <w:tcPr>
            <w:tcW w:w="284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16" w:rsidRDefault="00BB6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16" w:rsidRDefault="00BB6E8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16" w:rsidRDefault="00BB6E8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16" w:rsidRDefault="00D61416"/>
        </w:tc>
        <w:tc>
          <w:tcPr>
            <w:tcW w:w="3153" w:type="dxa"/>
          </w:tcPr>
          <w:p w:rsidR="00D61416" w:rsidRDefault="00D61416"/>
        </w:tc>
        <w:tc>
          <w:tcPr>
            <w:tcW w:w="1844" w:type="dxa"/>
          </w:tcPr>
          <w:p w:rsidR="00D61416" w:rsidRDefault="00D61416"/>
        </w:tc>
        <w:tc>
          <w:tcPr>
            <w:tcW w:w="568" w:type="dxa"/>
          </w:tcPr>
          <w:p w:rsidR="00D61416" w:rsidRDefault="00D61416"/>
        </w:tc>
        <w:tc>
          <w:tcPr>
            <w:tcW w:w="284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61416" w:rsidRDefault="00D61416"/>
        </w:tc>
        <w:tc>
          <w:tcPr>
            <w:tcW w:w="1844" w:type="dxa"/>
          </w:tcPr>
          <w:p w:rsidR="00D61416" w:rsidRDefault="00D61416"/>
        </w:tc>
        <w:tc>
          <w:tcPr>
            <w:tcW w:w="568" w:type="dxa"/>
          </w:tcPr>
          <w:p w:rsidR="00D61416" w:rsidRDefault="00D61416"/>
        </w:tc>
        <w:tc>
          <w:tcPr>
            <w:tcW w:w="284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D61416" w:rsidRDefault="00D61416"/>
        </w:tc>
        <w:tc>
          <w:tcPr>
            <w:tcW w:w="1844" w:type="dxa"/>
          </w:tcPr>
          <w:p w:rsidR="00D61416" w:rsidRDefault="00D61416"/>
        </w:tc>
        <w:tc>
          <w:tcPr>
            <w:tcW w:w="568" w:type="dxa"/>
          </w:tcPr>
          <w:p w:rsidR="00D61416" w:rsidRDefault="00D61416"/>
        </w:tc>
        <w:tc>
          <w:tcPr>
            <w:tcW w:w="284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D61416" w:rsidRDefault="00D61416"/>
        </w:tc>
        <w:tc>
          <w:tcPr>
            <w:tcW w:w="1844" w:type="dxa"/>
          </w:tcPr>
          <w:p w:rsidR="00D61416" w:rsidRDefault="00D61416"/>
        </w:tc>
        <w:tc>
          <w:tcPr>
            <w:tcW w:w="568" w:type="dxa"/>
          </w:tcPr>
          <w:p w:rsidR="00D61416" w:rsidRDefault="00D61416"/>
        </w:tc>
        <w:tc>
          <w:tcPr>
            <w:tcW w:w="284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D61416" w:rsidRDefault="00D61416"/>
        </w:tc>
        <w:tc>
          <w:tcPr>
            <w:tcW w:w="1844" w:type="dxa"/>
          </w:tcPr>
          <w:p w:rsidR="00D61416" w:rsidRDefault="00D61416"/>
        </w:tc>
        <w:tc>
          <w:tcPr>
            <w:tcW w:w="568" w:type="dxa"/>
          </w:tcPr>
          <w:p w:rsidR="00D61416" w:rsidRDefault="00D61416"/>
        </w:tc>
        <w:tc>
          <w:tcPr>
            <w:tcW w:w="284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53" w:type="dxa"/>
          </w:tcPr>
          <w:p w:rsidR="00D61416" w:rsidRDefault="00D61416"/>
        </w:tc>
        <w:tc>
          <w:tcPr>
            <w:tcW w:w="1844" w:type="dxa"/>
          </w:tcPr>
          <w:p w:rsidR="00D61416" w:rsidRDefault="00D61416"/>
        </w:tc>
        <w:tc>
          <w:tcPr>
            <w:tcW w:w="568" w:type="dxa"/>
          </w:tcPr>
          <w:p w:rsidR="00D61416" w:rsidRDefault="00D61416"/>
        </w:tc>
        <w:tc>
          <w:tcPr>
            <w:tcW w:w="284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D61416" w:rsidRDefault="00D61416"/>
        </w:tc>
        <w:tc>
          <w:tcPr>
            <w:tcW w:w="1844" w:type="dxa"/>
          </w:tcPr>
          <w:p w:rsidR="00D61416" w:rsidRDefault="00D61416"/>
        </w:tc>
        <w:tc>
          <w:tcPr>
            <w:tcW w:w="568" w:type="dxa"/>
          </w:tcPr>
          <w:p w:rsidR="00D61416" w:rsidRDefault="00D61416"/>
        </w:tc>
        <w:tc>
          <w:tcPr>
            <w:tcW w:w="284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  <w:tr w:rsidR="00D6141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D61416" w:rsidRDefault="00D61416"/>
        </w:tc>
        <w:tc>
          <w:tcPr>
            <w:tcW w:w="1844" w:type="dxa"/>
          </w:tcPr>
          <w:p w:rsidR="00D61416" w:rsidRDefault="00D61416"/>
        </w:tc>
        <w:tc>
          <w:tcPr>
            <w:tcW w:w="568" w:type="dxa"/>
          </w:tcPr>
          <w:p w:rsidR="00D61416" w:rsidRDefault="00D61416"/>
        </w:tc>
        <w:tc>
          <w:tcPr>
            <w:tcW w:w="284" w:type="dxa"/>
          </w:tcPr>
          <w:p w:rsidR="00D61416" w:rsidRDefault="00D61416"/>
        </w:tc>
        <w:tc>
          <w:tcPr>
            <w:tcW w:w="143" w:type="dxa"/>
          </w:tcPr>
          <w:p w:rsidR="00D61416" w:rsidRDefault="00D61416"/>
        </w:tc>
      </w:tr>
    </w:tbl>
    <w:p w:rsidR="00D61416" w:rsidRDefault="00BB6E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00"/>
        <w:gridCol w:w="7589"/>
        <w:gridCol w:w="969"/>
      </w:tblGrid>
      <w:tr w:rsidR="00D61416">
        <w:trPr>
          <w:trHeight w:hRule="exact" w:val="416"/>
        </w:trPr>
        <w:tc>
          <w:tcPr>
            <w:tcW w:w="766" w:type="dxa"/>
          </w:tcPr>
          <w:p w:rsidR="00D61416" w:rsidRDefault="00D61416"/>
        </w:tc>
        <w:tc>
          <w:tcPr>
            <w:tcW w:w="937" w:type="dxa"/>
          </w:tcPr>
          <w:p w:rsidR="00D61416" w:rsidRDefault="00D61416"/>
        </w:tc>
        <w:tc>
          <w:tcPr>
            <w:tcW w:w="8081" w:type="dxa"/>
          </w:tcPr>
          <w:p w:rsidR="00D61416" w:rsidRDefault="00D614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6141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61416" w:rsidRPr="004A60A0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железнодорожного транспорта и основные показатели его работы. Место железных дорог в транспортной системе страны. Мировой опыт становления и развития железнодорожного транспорта. Основные положения структурной реформы железнодорожного транспорта. Сооружения и устройства железнодорожного транспорта. 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железных дорог: железнодорожный путь (устройство пути и рельсовой колеи, соединения и пересечения путей, ремонт и текущее содержание пути); сооружения и устройства электроснабжения; тяговый подвижной состав и принципы его устройства и работы; локомотивное хозяйство; вагоны и вагонное хозяйство; устройства СЦБ на перегонах и станциях; связь на железнодорожном транспорте; раздельные пункты, устройство и работа раздельных пунктов.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перевозок и движения поездов: планирование грузовых перевозок; организация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классификация поездов и их обслуживание; организация грузовой и коммерческой работы; основы организации пассажирских перевозок; график движения поездов; руководство движением поездов; правила технической эксплуатации железных дорог.</w:t>
            </w:r>
          </w:p>
        </w:tc>
      </w:tr>
      <w:tr w:rsidR="00D61416" w:rsidRPr="004A60A0" w:rsidTr="004A60A0">
        <w:trPr>
          <w:trHeight w:hRule="exact" w:val="126"/>
        </w:trPr>
        <w:tc>
          <w:tcPr>
            <w:tcW w:w="766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6141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D61416" w:rsidRPr="004A60A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61416" w:rsidRPr="004A60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«Общественные науки»:</w:t>
            </w:r>
          </w:p>
        </w:tc>
      </w:tr>
      <w:tr w:rsidR="00D6141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61416" w:rsidRPr="004A60A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</w:tc>
      </w:tr>
      <w:tr w:rsidR="00D61416" w:rsidRPr="004A60A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</w:tr>
      <w:tr w:rsidR="00D6141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61416" w:rsidRPr="004A60A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</w:tc>
      </w:tr>
      <w:tr w:rsidR="00D61416" w:rsidRPr="004A60A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</w:tc>
      </w:tr>
      <w:tr w:rsidR="00D61416" w:rsidRPr="004A60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географического анализа и интерпретации разнообразной информации;</w:t>
            </w:r>
          </w:p>
        </w:tc>
      </w:tr>
      <w:tr w:rsidR="00D61416" w:rsidRPr="004A60A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применять географические знания для объяснения и оценки разнообразных явлений и процессов, самостоятельного оценивания;</w:t>
            </w:r>
          </w:p>
        </w:tc>
      </w:tr>
      <w:tr w:rsidR="00D6141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61416" w:rsidRPr="004A60A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</w:tc>
      </w:tr>
      <w:tr w:rsidR="00D61416" w:rsidRPr="004A60A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понимание места и роли России в современной мировой экономике; умение ориентироваться в текущих экономических событиях в России и в мире.</w:t>
            </w:r>
          </w:p>
        </w:tc>
      </w:tr>
      <w:tr w:rsidR="00D61416" w:rsidRPr="004A60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«Естественные науки»</w:t>
            </w:r>
          </w:p>
        </w:tc>
      </w:tr>
      <w:tr w:rsidR="00D6141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61416" w:rsidRPr="004A60A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</w:tc>
      </w:tr>
      <w:tr w:rsidR="00D61416" w:rsidRPr="004A60A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</w:tc>
      </w:tr>
      <w:tr w:rsidR="00D61416" w:rsidRPr="004A60A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D61416" w:rsidRPr="004A60A0" w:rsidTr="004A60A0">
        <w:trPr>
          <w:trHeight w:hRule="exact" w:val="42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6141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61416" w:rsidRPr="004A60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Подвижной состав железных дорог (электрический транспорт, локомотивы)</w:t>
            </w:r>
          </w:p>
        </w:tc>
      </w:tr>
      <w:tr w:rsidR="00D61416" w:rsidRPr="004A60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Подвижной состав железных дорог (вагоны)</w:t>
            </w:r>
          </w:p>
        </w:tc>
      </w:tr>
      <w:tr w:rsidR="00D61416" w:rsidRPr="004A60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D6141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D6141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D61416">
        <w:trPr>
          <w:trHeight w:hRule="exact" w:val="189"/>
        </w:trPr>
        <w:tc>
          <w:tcPr>
            <w:tcW w:w="766" w:type="dxa"/>
          </w:tcPr>
          <w:p w:rsidR="00D61416" w:rsidRDefault="00D61416"/>
        </w:tc>
        <w:tc>
          <w:tcPr>
            <w:tcW w:w="937" w:type="dxa"/>
          </w:tcPr>
          <w:p w:rsidR="00D61416" w:rsidRDefault="00D61416"/>
        </w:tc>
        <w:tc>
          <w:tcPr>
            <w:tcW w:w="8081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</w:tr>
      <w:tr w:rsidR="00D61416" w:rsidRPr="004A60A0" w:rsidTr="004A60A0">
        <w:trPr>
          <w:trHeight w:hRule="exact" w:val="48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61416" w:rsidRPr="004A60A0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D6141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D61416" w:rsidRDefault="00BB6E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1"/>
        <w:gridCol w:w="3185"/>
        <w:gridCol w:w="965"/>
        <w:gridCol w:w="697"/>
        <w:gridCol w:w="1116"/>
        <w:gridCol w:w="1251"/>
        <w:gridCol w:w="684"/>
        <w:gridCol w:w="398"/>
        <w:gridCol w:w="981"/>
      </w:tblGrid>
      <w:tr w:rsidR="00D61416">
        <w:trPr>
          <w:trHeight w:hRule="exact" w:val="416"/>
        </w:trPr>
        <w:tc>
          <w:tcPr>
            <w:tcW w:w="993" w:type="dxa"/>
          </w:tcPr>
          <w:p w:rsidR="00D61416" w:rsidRDefault="00D61416"/>
        </w:tc>
        <w:tc>
          <w:tcPr>
            <w:tcW w:w="3545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  <w:tc>
          <w:tcPr>
            <w:tcW w:w="710" w:type="dxa"/>
          </w:tcPr>
          <w:p w:rsidR="00D61416" w:rsidRDefault="00D61416"/>
        </w:tc>
        <w:tc>
          <w:tcPr>
            <w:tcW w:w="1135" w:type="dxa"/>
          </w:tcPr>
          <w:p w:rsidR="00D61416" w:rsidRDefault="00D61416"/>
        </w:tc>
        <w:tc>
          <w:tcPr>
            <w:tcW w:w="1277" w:type="dxa"/>
          </w:tcPr>
          <w:p w:rsidR="00D61416" w:rsidRDefault="00D61416"/>
        </w:tc>
        <w:tc>
          <w:tcPr>
            <w:tcW w:w="710" w:type="dxa"/>
          </w:tcPr>
          <w:p w:rsidR="00D61416" w:rsidRDefault="00D61416"/>
        </w:tc>
        <w:tc>
          <w:tcPr>
            <w:tcW w:w="426" w:type="dxa"/>
          </w:tcPr>
          <w:p w:rsidR="00D61416" w:rsidRDefault="00D614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61416" w:rsidRPr="004A60A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нормативных документов, регламентирующих правила безопасной эксплуатации подвижного состава железных дорог</w:t>
            </w:r>
          </w:p>
        </w:tc>
      </w:tr>
      <w:tr w:rsidR="00D614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1416" w:rsidRPr="004A60A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</w:tc>
      </w:tr>
      <w:tr w:rsidR="00D614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1416" w:rsidRPr="004A60A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разработки требований к конструкции подвижного состава, оценки технико-экономических и удельных показателей подвижного состава</w:t>
            </w:r>
          </w:p>
        </w:tc>
      </w:tr>
      <w:tr w:rsidR="00D61416" w:rsidRPr="004A60A0">
        <w:trPr>
          <w:trHeight w:hRule="exact" w:val="138"/>
        </w:trPr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4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6141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61416">
        <w:trPr>
          <w:trHeight w:hRule="exact" w:val="228"/>
        </w:trPr>
        <w:tc>
          <w:tcPr>
            <w:tcW w:w="993" w:type="dxa"/>
          </w:tcPr>
          <w:p w:rsidR="00D61416" w:rsidRDefault="00D61416"/>
        </w:tc>
        <w:tc>
          <w:tcPr>
            <w:tcW w:w="3545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  <w:tc>
          <w:tcPr>
            <w:tcW w:w="710" w:type="dxa"/>
          </w:tcPr>
          <w:p w:rsidR="00D61416" w:rsidRDefault="00D61416"/>
        </w:tc>
        <w:tc>
          <w:tcPr>
            <w:tcW w:w="1135" w:type="dxa"/>
          </w:tcPr>
          <w:p w:rsidR="00D61416" w:rsidRDefault="00D61416"/>
        </w:tc>
        <w:tc>
          <w:tcPr>
            <w:tcW w:w="1277" w:type="dxa"/>
          </w:tcPr>
          <w:p w:rsidR="00D61416" w:rsidRDefault="00D61416"/>
        </w:tc>
        <w:tc>
          <w:tcPr>
            <w:tcW w:w="710" w:type="dxa"/>
          </w:tcPr>
          <w:p w:rsidR="00D61416" w:rsidRDefault="00D61416"/>
        </w:tc>
        <w:tc>
          <w:tcPr>
            <w:tcW w:w="426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</w:tr>
      <w:tr w:rsidR="00D6141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железнодорожном транспорте.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 w:rsidTr="004A60A0">
        <w:trPr>
          <w:trHeight w:hRule="exact" w:val="48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железнодорожном пути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Сооружения и устройства электроснабжения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Вагоны и вагонное  хозяйство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 w:rsidTr="004A60A0">
        <w:trPr>
          <w:trHeight w:hRule="exact" w:val="47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перевозок и движения поездов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показателей для оценки перевозочной работы /</w:t>
            </w:r>
            <w:proofErr w:type="spellStart"/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мгновенной схемы поездной обстановки на тяговом участке постоянного тока /</w:t>
            </w:r>
            <w:proofErr w:type="spellStart"/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6141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Нетяговый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подвижной состав. Расчет приведенных затрат простоя подвижного состава /</w:t>
            </w:r>
            <w:proofErr w:type="spellStart"/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теоретическим материалом /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</w:tr>
      <w:tr w:rsidR="00D61416">
        <w:trPr>
          <w:trHeight w:hRule="exact" w:val="277"/>
        </w:trPr>
        <w:tc>
          <w:tcPr>
            <w:tcW w:w="993" w:type="dxa"/>
          </w:tcPr>
          <w:p w:rsidR="00D61416" w:rsidRDefault="00D61416"/>
        </w:tc>
        <w:tc>
          <w:tcPr>
            <w:tcW w:w="3545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  <w:tc>
          <w:tcPr>
            <w:tcW w:w="710" w:type="dxa"/>
          </w:tcPr>
          <w:p w:rsidR="00D61416" w:rsidRDefault="00D61416"/>
        </w:tc>
        <w:tc>
          <w:tcPr>
            <w:tcW w:w="1135" w:type="dxa"/>
          </w:tcPr>
          <w:p w:rsidR="00D61416" w:rsidRDefault="00D61416"/>
        </w:tc>
        <w:tc>
          <w:tcPr>
            <w:tcW w:w="1277" w:type="dxa"/>
          </w:tcPr>
          <w:p w:rsidR="00D61416" w:rsidRDefault="00D61416"/>
        </w:tc>
        <w:tc>
          <w:tcPr>
            <w:tcW w:w="710" w:type="dxa"/>
          </w:tcPr>
          <w:p w:rsidR="00D61416" w:rsidRDefault="00D61416"/>
        </w:tc>
        <w:tc>
          <w:tcPr>
            <w:tcW w:w="426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</w:tr>
      <w:tr w:rsidR="00D61416" w:rsidRPr="004A60A0">
        <w:trPr>
          <w:trHeight w:hRule="exact" w:val="2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</w:tbl>
    <w:p w:rsidR="00D61416" w:rsidRPr="00DF4BB8" w:rsidRDefault="00BB6E84">
      <w:pPr>
        <w:rPr>
          <w:sz w:val="0"/>
          <w:szCs w:val="0"/>
          <w:lang w:val="ru-RU"/>
        </w:rPr>
      </w:pPr>
      <w:r w:rsidRPr="00DF4B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65"/>
        <w:gridCol w:w="421"/>
        <w:gridCol w:w="1473"/>
        <w:gridCol w:w="2233"/>
        <w:gridCol w:w="2730"/>
        <w:gridCol w:w="1679"/>
        <w:gridCol w:w="997"/>
      </w:tblGrid>
      <w:tr w:rsidR="00D61416" w:rsidTr="004A60A0">
        <w:trPr>
          <w:trHeight w:hRule="exact" w:val="272"/>
        </w:trPr>
        <w:tc>
          <w:tcPr>
            <w:tcW w:w="436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61416">
        <w:trPr>
          <w:trHeight w:hRule="exact" w:val="17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1416" w:rsidRDefault="00D61416"/>
        </w:tc>
      </w:tr>
      <w:tr w:rsidR="00D6141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61416" w:rsidTr="004A60A0">
        <w:trPr>
          <w:trHeight w:hRule="exact" w:val="126"/>
        </w:trPr>
        <w:tc>
          <w:tcPr>
            <w:tcW w:w="436" w:type="dxa"/>
          </w:tcPr>
          <w:p w:rsidR="00D61416" w:rsidRDefault="00D61416"/>
        </w:tc>
        <w:tc>
          <w:tcPr>
            <w:tcW w:w="275" w:type="dxa"/>
          </w:tcPr>
          <w:p w:rsidR="00D61416" w:rsidRDefault="00D61416"/>
        </w:tc>
        <w:tc>
          <w:tcPr>
            <w:tcW w:w="426" w:type="dxa"/>
          </w:tcPr>
          <w:p w:rsidR="00D61416" w:rsidRDefault="00D61416"/>
        </w:tc>
        <w:tc>
          <w:tcPr>
            <w:tcW w:w="1560" w:type="dxa"/>
          </w:tcPr>
          <w:p w:rsidR="00D61416" w:rsidRDefault="00D61416"/>
        </w:tc>
        <w:tc>
          <w:tcPr>
            <w:tcW w:w="2411" w:type="dxa"/>
          </w:tcPr>
          <w:p w:rsidR="00D61416" w:rsidRDefault="00D61416"/>
        </w:tc>
        <w:tc>
          <w:tcPr>
            <w:tcW w:w="2978" w:type="dxa"/>
          </w:tcPr>
          <w:p w:rsidR="00D61416" w:rsidRDefault="00D61416"/>
        </w:tc>
        <w:tc>
          <w:tcPr>
            <w:tcW w:w="1702" w:type="dxa"/>
          </w:tcPr>
          <w:p w:rsidR="00D61416" w:rsidRDefault="00D61416"/>
        </w:tc>
        <w:tc>
          <w:tcPr>
            <w:tcW w:w="993" w:type="dxa"/>
          </w:tcPr>
          <w:p w:rsidR="00D61416" w:rsidRDefault="00D61416"/>
        </w:tc>
      </w:tr>
      <w:tr w:rsidR="00D61416" w:rsidRPr="004A60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6141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1416" w:rsidRPr="004A60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6141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61416" w:rsidRPr="004A60A0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2013,</w:t>
            </w:r>
          </w:p>
        </w:tc>
      </w:tr>
      <w:tr w:rsidR="00D61416" w:rsidRPr="004A60A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6141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6141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D6141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железнодорожного транспорта: метод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каз. по выполнению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D6141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D61416" w:rsidRPr="004A60A0" w:rsidTr="004A60A0">
        <w:trPr>
          <w:trHeight w:hRule="exact" w:val="54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6141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 [Электронный ресурс]. – Электрон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и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М.: УМЦ ЖДТ, 2019.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https://umczdt.ru/news/demoht ml/20.html</w:t>
            </w:r>
          </w:p>
        </w:tc>
      </w:tr>
      <w:tr w:rsidR="00D61416" w:rsidRPr="004A60A0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6141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61416" w:rsidRPr="004A60A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61416" w:rsidRPr="004A60A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6141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6141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6141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D6141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61416" w:rsidRPr="004A60A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D6141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61416" w:rsidRPr="004A60A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61416" w:rsidRPr="004A60A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61416" w:rsidRPr="004A60A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61416" w:rsidRPr="004A60A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61416" w:rsidRPr="004A60A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61416" w:rsidRPr="004A60A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61416" w:rsidRPr="004A60A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61416" w:rsidRPr="004A60A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61416" w:rsidRPr="004A60A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Справочная система "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vuz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61416" w:rsidRPr="004A60A0">
        <w:trPr>
          <w:trHeight w:hRule="exact" w:val="145"/>
        </w:trPr>
        <w:tc>
          <w:tcPr>
            <w:tcW w:w="436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6141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61416" w:rsidRPr="004A60A0">
        <w:trPr>
          <w:trHeight w:hRule="exact" w:val="186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пути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програмным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обеспечением,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Разрез двигателя внутреннего сгорания УД-25;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электрошпалоподбойка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ЭШП 9М, рельсорезный станок РМ- 5Г; электропневматический костылезабивщик ЭПК-3; рельсосверлильный станок РСМ-1 и 1024-В; гидравлический домкрат ПДР-8, ДП -10-01;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разгонщик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 "Изучение путевых машин, применяемых в путевом хозяйстве", "Изучение механизированного путевого инструмента".</w:t>
            </w:r>
          </w:p>
        </w:tc>
      </w:tr>
    </w:tbl>
    <w:p w:rsidR="00D61416" w:rsidRPr="00DF4BB8" w:rsidRDefault="00BB6E84">
      <w:pPr>
        <w:rPr>
          <w:sz w:val="0"/>
          <w:szCs w:val="0"/>
          <w:lang w:val="ru-RU"/>
        </w:rPr>
      </w:pPr>
      <w:r w:rsidRPr="00DF4B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0"/>
        <w:gridCol w:w="4352"/>
        <w:gridCol w:w="961"/>
      </w:tblGrid>
      <w:tr w:rsidR="00D61416">
        <w:trPr>
          <w:trHeight w:hRule="exact" w:val="416"/>
        </w:trPr>
        <w:tc>
          <w:tcPr>
            <w:tcW w:w="1135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61416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61416" w:rsidRPr="004A60A0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Default="00BB6E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DF4B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D61416" w:rsidRPr="004A60A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277"/>
        </w:trPr>
        <w:tc>
          <w:tcPr>
            <w:tcW w:w="1135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1416" w:rsidRPr="00DF4BB8" w:rsidRDefault="00D61416">
            <w:pPr>
              <w:rPr>
                <w:lang w:val="ru-RU"/>
              </w:rPr>
            </w:pPr>
          </w:p>
        </w:tc>
      </w:tr>
      <w:tr w:rsidR="00D61416" w:rsidRPr="004A60A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1416" w:rsidRPr="00DF4BB8" w:rsidRDefault="00BB6E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F4B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61416" w:rsidRPr="004A60A0">
        <w:trPr>
          <w:trHeight w:hRule="exact" w:val="6411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Новая структура образовательных стандартов диктует повышение роли самостоятельной работы студентов. Объем часов СРС превышает объем часов аудиторных занятий. Обучаемый превратился в обучающегося. Поэтому при планировании своего бюджета времени студент должен отводить на 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СРС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столько же часов, сколько он провел в аудитории. Обширный список литературы позволяет дома дополнить лекционный материал в конспекте таким образом, чтобы подготовить полноценные ответы на экзаменационные вопросы.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самостоятельной работы студентов по данной дисциплине разнообразны. Они включают в себя: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практическим занятиям, контрольным мероприятиям текущей и промежуточной аттестации.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видами самостоятельной работы студентов с участием преподавателя являются текущие консультации.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самостоятельную работу и отчитываться по ее результатам студент должен в соответствии с календарным планом изучения дисциплины, видами и сроками отчетности.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работе над теоретическим материалом и практическими заданиями нужно постоянно проверять себя на предмет соответствия проектируемым результатам обучения данной дисциплины.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текущей учебной работы, сдачах отчетности, прохождении всех видов промежуточной аттестации студенту полезно ознакомиться со стандартами Университета  «Учебные студенческие работы. Общие положения» и «Формы, периодичность и порядок текущего контроля успеваемости и промежуточной аттестации».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61416" w:rsidRPr="00DF4BB8" w:rsidRDefault="00BB6E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DF4BB8" w:rsidRPr="00DF4BB8" w:rsidRDefault="00DF4BB8">
      <w:pPr>
        <w:rPr>
          <w:lang w:val="ru-RU"/>
        </w:rPr>
      </w:pPr>
      <w:r w:rsidRPr="00DF4BB8">
        <w:rPr>
          <w:lang w:val="ru-RU"/>
        </w:rPr>
        <w:br w:type="page"/>
      </w:r>
    </w:p>
    <w:tbl>
      <w:tblPr>
        <w:tblW w:w="4906" w:type="pct"/>
        <w:tblCellMar>
          <w:left w:w="0" w:type="dxa"/>
          <w:right w:w="0" w:type="dxa"/>
        </w:tblCellMar>
        <w:tblLook w:val="04A0"/>
      </w:tblPr>
      <w:tblGrid>
        <w:gridCol w:w="1612"/>
        <w:gridCol w:w="135"/>
        <w:gridCol w:w="1613"/>
        <w:gridCol w:w="407"/>
        <w:gridCol w:w="19"/>
        <w:gridCol w:w="1455"/>
        <w:gridCol w:w="542"/>
        <w:gridCol w:w="145"/>
        <w:gridCol w:w="1986"/>
        <w:gridCol w:w="12"/>
        <w:gridCol w:w="2153"/>
      </w:tblGrid>
      <w:tr w:rsidR="00DF4BB8" w:rsidTr="00DF4BB8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4BB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DF4BB8" w:rsidRDefault="00DF4BB8" w:rsidP="00152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F4BB8" w:rsidTr="00DF4BB8">
        <w:trPr>
          <w:trHeight w:hRule="exact" w:val="277"/>
        </w:trPr>
        <w:tc>
          <w:tcPr>
            <w:tcW w:w="867" w:type="pct"/>
            <w:gridSpan w:val="2"/>
          </w:tcPr>
          <w:p w:rsidR="00DF4BB8" w:rsidRDefault="00DF4BB8" w:rsidP="00152564"/>
        </w:tc>
        <w:tc>
          <w:tcPr>
            <w:tcW w:w="800" w:type="pct"/>
          </w:tcPr>
          <w:p w:rsidR="00DF4BB8" w:rsidRDefault="00DF4BB8" w:rsidP="00152564"/>
        </w:tc>
        <w:tc>
          <w:tcPr>
            <w:tcW w:w="202" w:type="pct"/>
          </w:tcPr>
          <w:p w:rsidR="00DF4BB8" w:rsidRDefault="00DF4BB8" w:rsidP="00152564"/>
        </w:tc>
        <w:tc>
          <w:tcPr>
            <w:tcW w:w="731" w:type="pct"/>
            <w:gridSpan w:val="2"/>
          </w:tcPr>
          <w:p w:rsidR="00DF4BB8" w:rsidRDefault="00DF4BB8" w:rsidP="00152564"/>
        </w:tc>
        <w:tc>
          <w:tcPr>
            <w:tcW w:w="269" w:type="pct"/>
          </w:tcPr>
          <w:p w:rsidR="00DF4BB8" w:rsidRDefault="00DF4BB8" w:rsidP="00152564"/>
        </w:tc>
        <w:tc>
          <w:tcPr>
            <w:tcW w:w="1057" w:type="pct"/>
            <w:gridSpan w:val="2"/>
          </w:tcPr>
          <w:p w:rsidR="00DF4BB8" w:rsidRDefault="00DF4BB8" w:rsidP="00152564"/>
        </w:tc>
        <w:tc>
          <w:tcPr>
            <w:tcW w:w="1074" w:type="pct"/>
            <w:gridSpan w:val="2"/>
          </w:tcPr>
          <w:p w:rsidR="00DF4BB8" w:rsidRDefault="00DF4BB8" w:rsidP="00152564"/>
        </w:tc>
      </w:tr>
      <w:tr w:rsidR="00DF4BB8" w:rsidRPr="001D2C9A" w:rsidTr="00DF4BB8">
        <w:trPr>
          <w:trHeight w:hRule="exact" w:val="581"/>
        </w:trPr>
        <w:tc>
          <w:tcPr>
            <w:tcW w:w="2600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F46ECF" w:rsidRDefault="00DF4BB8" w:rsidP="00152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CA1634" w:rsidRDefault="00DF4BB8" w:rsidP="00152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DF4BB8" w:rsidRPr="004A60A0" w:rsidTr="00DF4BB8">
        <w:trPr>
          <w:trHeight w:hRule="exact" w:val="844"/>
        </w:trPr>
        <w:tc>
          <w:tcPr>
            <w:tcW w:w="1667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4BB8" w:rsidRDefault="00DF4BB8" w:rsidP="00152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DF4BB8" w:rsidRPr="00DF4BB8" w:rsidRDefault="00DF4BB8" w:rsidP="001525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DF4BB8" w:rsidRPr="00DF4BB8" w:rsidRDefault="00DF4BB8" w:rsidP="001525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DF4BB8" w:rsidTr="00DF4BB8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BB8" w:rsidRDefault="00DF4BB8" w:rsidP="00152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CA1634" w:rsidRDefault="00DF4BB8" w:rsidP="001525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Общий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транспорта</w:t>
            </w:r>
            <w:proofErr w:type="spellEnd"/>
          </w:p>
        </w:tc>
      </w:tr>
      <w:tr w:rsidR="00DF4BB8" w:rsidTr="00DF4BB8">
        <w:trPr>
          <w:trHeight w:hRule="exact" w:val="453"/>
        </w:trPr>
        <w:tc>
          <w:tcPr>
            <w:tcW w:w="867" w:type="pct"/>
            <w:gridSpan w:val="2"/>
          </w:tcPr>
          <w:p w:rsidR="00DF4BB8" w:rsidRDefault="00DF4BB8" w:rsidP="00152564"/>
        </w:tc>
        <w:tc>
          <w:tcPr>
            <w:tcW w:w="800" w:type="pct"/>
          </w:tcPr>
          <w:p w:rsidR="00DF4BB8" w:rsidRDefault="00DF4BB8" w:rsidP="00152564"/>
        </w:tc>
        <w:tc>
          <w:tcPr>
            <w:tcW w:w="202" w:type="pct"/>
          </w:tcPr>
          <w:p w:rsidR="00DF4BB8" w:rsidRDefault="00DF4BB8" w:rsidP="00152564"/>
        </w:tc>
        <w:tc>
          <w:tcPr>
            <w:tcW w:w="731" w:type="pct"/>
            <w:gridSpan w:val="2"/>
          </w:tcPr>
          <w:p w:rsidR="00DF4BB8" w:rsidRPr="00733D7E" w:rsidRDefault="00DF4BB8" w:rsidP="00152564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DF4BB8" w:rsidRDefault="00DF4BB8" w:rsidP="00152564"/>
        </w:tc>
        <w:tc>
          <w:tcPr>
            <w:tcW w:w="1057" w:type="pct"/>
            <w:gridSpan w:val="2"/>
          </w:tcPr>
          <w:p w:rsidR="00DF4BB8" w:rsidRDefault="00DF4BB8" w:rsidP="00152564"/>
        </w:tc>
        <w:tc>
          <w:tcPr>
            <w:tcW w:w="1074" w:type="pct"/>
            <w:gridSpan w:val="2"/>
          </w:tcPr>
          <w:p w:rsidR="00DF4BB8" w:rsidRDefault="00DF4BB8" w:rsidP="00152564"/>
        </w:tc>
      </w:tr>
      <w:tr w:rsidR="00DF4BB8" w:rsidTr="00DF4BB8">
        <w:trPr>
          <w:trHeight w:hRule="exact" w:val="277"/>
        </w:trPr>
        <w:tc>
          <w:tcPr>
            <w:tcW w:w="1869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4BB8" w:rsidRDefault="00DF4BB8" w:rsidP="00152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1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4BB8" w:rsidRDefault="00DF4BB8" w:rsidP="001525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ОПК-3</w:t>
            </w:r>
          </w:p>
        </w:tc>
      </w:tr>
      <w:tr w:rsidR="00DF4BB8" w:rsidRPr="004A60A0" w:rsidTr="00DF4BB8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F4BB8" w:rsidRPr="00073A22" w:rsidRDefault="00DF4BB8" w:rsidP="00DF4BB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DF4BB8" w:rsidRPr="004A60A0" w:rsidTr="00DF4BB8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DF4BB8" w:rsidTr="00DF4BB8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3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DF4BB8" w:rsidRPr="004A60A0" w:rsidTr="00DF4BB8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DF4BB8" w:rsidRP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DF4BB8" w:rsidRP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3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DF4BB8" w:rsidRP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DF4BB8" w:rsidRPr="004A60A0" w:rsidTr="00DF4BB8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DF4BB8" w:rsidRPr="004A60A0" w:rsidTr="00DF4BB8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DF4BB8" w:rsidRP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DF4BB8" w:rsidTr="00DF4BB8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12389B" w:rsidRDefault="00DF4BB8" w:rsidP="0015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DF4BB8" w:rsidTr="00DF4BB8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DE12A6" w:rsidRDefault="00DF4BB8" w:rsidP="0015256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DF4BB8" w:rsidTr="00DF4BB8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DE12A6" w:rsidRDefault="00DF4BB8" w:rsidP="0015256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DF4BB8" w:rsidTr="00DF4BB8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893660" w:rsidRDefault="00DF4BB8" w:rsidP="00152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DF4BB8" w:rsidRPr="00893660" w:rsidRDefault="00DF4BB8" w:rsidP="00152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893660" w:rsidRDefault="00DF4BB8" w:rsidP="0015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893660" w:rsidRDefault="00DF4BB8" w:rsidP="00152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DF4BB8" w:rsidRPr="004A60A0" w:rsidTr="00DF4BB8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DF4BB8" w:rsidTr="00DF4BB8">
        <w:trPr>
          <w:trHeight w:hRule="exact" w:val="972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DF4BB8" w:rsidTr="00DF4BB8">
        <w:trPr>
          <w:trHeight w:hRule="exact" w:val="2575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DE12A6" w:rsidRDefault="00DF4BB8" w:rsidP="0015256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DF4BB8" w:rsidRPr="00916DB1" w:rsidRDefault="00DF4BB8" w:rsidP="0015256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DF4BB8" w:rsidRPr="00916DB1" w:rsidRDefault="00DF4BB8" w:rsidP="0015256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F4BB8" w:rsidTr="00DF4BB8">
        <w:trPr>
          <w:trHeight w:hRule="exact" w:val="1183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DE12A6" w:rsidRDefault="00DF4BB8" w:rsidP="0015256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DF4BB8" w:rsidRPr="00893660" w:rsidRDefault="00DF4BB8" w:rsidP="0015256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F4BB8" w:rsidTr="00DF4BB8">
        <w:trPr>
          <w:trHeight w:hRule="exact" w:val="422"/>
        </w:trPr>
        <w:tc>
          <w:tcPr>
            <w:tcW w:w="800" w:type="pct"/>
          </w:tcPr>
          <w:p w:rsidR="00DF4BB8" w:rsidRDefault="00DF4BB8" w:rsidP="00152564"/>
        </w:tc>
        <w:tc>
          <w:tcPr>
            <w:tcW w:w="1078" w:type="pct"/>
            <w:gridSpan w:val="4"/>
          </w:tcPr>
          <w:p w:rsidR="00DF4BB8" w:rsidRDefault="00DF4BB8" w:rsidP="00152564"/>
        </w:tc>
        <w:tc>
          <w:tcPr>
            <w:tcW w:w="1063" w:type="pct"/>
            <w:gridSpan w:val="3"/>
          </w:tcPr>
          <w:p w:rsidR="00DF4BB8" w:rsidRDefault="00DF4BB8" w:rsidP="00152564"/>
        </w:tc>
        <w:tc>
          <w:tcPr>
            <w:tcW w:w="991" w:type="pct"/>
            <w:gridSpan w:val="2"/>
          </w:tcPr>
          <w:p w:rsidR="00DF4BB8" w:rsidRDefault="00DF4BB8" w:rsidP="00152564"/>
        </w:tc>
        <w:tc>
          <w:tcPr>
            <w:tcW w:w="1068" w:type="pct"/>
          </w:tcPr>
          <w:p w:rsidR="00DF4BB8" w:rsidRDefault="00DF4BB8" w:rsidP="00152564"/>
        </w:tc>
      </w:tr>
      <w:tr w:rsidR="00DF4BB8" w:rsidRPr="004A60A0" w:rsidTr="00DF4BB8">
        <w:trPr>
          <w:trHeight w:hRule="exact" w:val="555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DF4BB8" w:rsidRP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DF4BB8" w:rsidTr="00DF4BB8">
        <w:trPr>
          <w:trHeight w:hRule="exact" w:val="971"/>
        </w:trPr>
        <w:tc>
          <w:tcPr>
            <w:tcW w:w="8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jc w:val="center"/>
              <w:rPr>
                <w:lang w:val="ru-RU"/>
              </w:rPr>
            </w:pPr>
          </w:p>
        </w:tc>
        <w:tc>
          <w:tcPr>
            <w:tcW w:w="107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F4BB8" w:rsidRPr="004A60A0" w:rsidTr="00DF4BB8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7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DF4BB8">
              <w:rPr>
                <w:sz w:val="20"/>
                <w:szCs w:val="20"/>
                <w:lang w:val="ru-RU"/>
              </w:rPr>
              <w:t xml:space="preserve"> </w:t>
            </w: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DF4BB8">
              <w:rPr>
                <w:sz w:val="20"/>
                <w:szCs w:val="20"/>
                <w:lang w:val="ru-RU"/>
              </w:rPr>
              <w:t xml:space="preserve"> </w:t>
            </w: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DF4BB8">
              <w:rPr>
                <w:sz w:val="20"/>
                <w:szCs w:val="20"/>
                <w:lang w:val="ru-RU"/>
              </w:rPr>
              <w:t xml:space="preserve"> </w:t>
            </w: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DF4BB8">
              <w:rPr>
                <w:sz w:val="20"/>
                <w:szCs w:val="20"/>
                <w:lang w:val="ru-RU"/>
              </w:rPr>
              <w:t xml:space="preserve"> </w:t>
            </w: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DF4BB8" w:rsidRPr="004A60A0" w:rsidTr="00DF4BB8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7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DF4BB8">
              <w:rPr>
                <w:sz w:val="20"/>
                <w:szCs w:val="20"/>
                <w:lang w:val="ru-RU"/>
              </w:rPr>
              <w:t xml:space="preserve"> </w:t>
            </w: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данным </w:t>
            </w: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преподавателем.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Обучающийся продемонстрирует самостоятельное применение умений  решения заданий, аналогичных тем, которые представлял </w:t>
            </w: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преподаватель,</w:t>
            </w:r>
          </w:p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</w:t>
            </w: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поддержке преподавателя в части междисциплинарных связей.</w:t>
            </w:r>
          </w:p>
        </w:tc>
      </w:tr>
      <w:tr w:rsidR="00DF4BB8" w:rsidRPr="004A60A0" w:rsidTr="00DF4BB8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7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DF4BB8">
              <w:rPr>
                <w:sz w:val="20"/>
                <w:szCs w:val="20"/>
                <w:lang w:val="ru-RU"/>
              </w:rPr>
              <w:t xml:space="preserve"> </w:t>
            </w: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DF4BB8">
              <w:rPr>
                <w:sz w:val="20"/>
                <w:szCs w:val="20"/>
                <w:lang w:val="ru-RU"/>
              </w:rPr>
              <w:t xml:space="preserve"> </w:t>
            </w: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DF4BB8" w:rsidRDefault="00DF4BB8" w:rsidP="00DF4BB8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DF4BB8" w:rsidRPr="00073A22" w:rsidRDefault="00DF4BB8" w:rsidP="00DF4BB8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по дисциплине </w:t>
      </w:r>
    </w:p>
    <w:p w:rsidR="00DF4BB8" w:rsidRDefault="00DF4BB8" w:rsidP="00DF4BB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50389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 w:rsidRPr="00F5038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ОПК-3</w:t>
      </w:r>
      <w:r w:rsidRPr="00F50389">
        <w:rPr>
          <w:rFonts w:ascii="Arial" w:hAnsi="Arial" w:cs="Arial"/>
          <w:color w:val="000000"/>
          <w:sz w:val="20"/>
          <w:szCs w:val="20"/>
        </w:rPr>
        <w:t>: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Значение железнодорожного транспорта и основные показатели его работы.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Место железных дорог в транспортной системе страны.</w:t>
      </w:r>
    </w:p>
    <w:p w:rsidR="00DF4BB8" w:rsidRPr="005B6D3F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История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создания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железнодорожного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транспорта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Основные положения структурной реформы железнодорожного транспорта.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Понятие о комплексе устройств и сооружений железнодорожного транспорта.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Понятие о структуре управления на железнодорожном транспорте.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Основные руководящие документы по обеспечению работы железных дорог и безопасности движения.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Стратегия развития железнодорожного транспорта до 2030 года.</w:t>
      </w:r>
    </w:p>
    <w:p w:rsid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Габариты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железных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дорогах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Сведения о категориях железнодорожных линий.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Сведения о трассе железнодорожной линии, плане и продольном профиле пути.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Железнодорожный путь – основные элементы и требования к ним.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Земляное полотно, его поперечные профили.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Искусственные сооружения, их виды и назначения.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Верхнее строение пути – назначение, составные элементы и типы.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Балластный слой – назначение, материалы для балласта.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Шпалы – назначение, материалы для изготовления, типы.</w:t>
      </w:r>
    </w:p>
    <w:p w:rsidR="00DF4BB8" w:rsidRPr="005B6D3F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Рельсы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B6D3F">
        <w:rPr>
          <w:rFonts w:ascii="Arial" w:hAnsi="Arial" w:cs="Arial"/>
          <w:sz w:val="20"/>
          <w:szCs w:val="20"/>
        </w:rPr>
        <w:t>назначения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D3F">
        <w:rPr>
          <w:rFonts w:ascii="Arial" w:hAnsi="Arial" w:cs="Arial"/>
          <w:sz w:val="20"/>
          <w:szCs w:val="20"/>
        </w:rPr>
        <w:t>типы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DF4BB8" w:rsidRPr="005B6D3F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Рельсовые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скрепления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B6D3F">
        <w:rPr>
          <w:rFonts w:ascii="Arial" w:hAnsi="Arial" w:cs="Arial"/>
          <w:sz w:val="20"/>
          <w:szCs w:val="20"/>
        </w:rPr>
        <w:t>назначения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D3F">
        <w:rPr>
          <w:rFonts w:ascii="Arial" w:hAnsi="Arial" w:cs="Arial"/>
          <w:sz w:val="20"/>
          <w:szCs w:val="20"/>
        </w:rPr>
        <w:t>типы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DF4BB8" w:rsidRPr="005B6D3F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Бесстыковой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путь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Устройство рельсовой колеи – основные сведения.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Устройство рельсовой колеи в криволинейных участках.</w:t>
      </w:r>
    </w:p>
    <w:p w:rsidR="00DF4BB8" w:rsidRPr="005B6D3F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B6D3F">
        <w:rPr>
          <w:rFonts w:ascii="Arial" w:hAnsi="Arial" w:cs="Arial"/>
          <w:sz w:val="20"/>
          <w:szCs w:val="20"/>
        </w:rPr>
        <w:t>стрелочные</w:t>
      </w:r>
      <w:proofErr w:type="spellEnd"/>
      <w:proofErr w:type="gram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переводы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DF4BB8" w:rsidRPr="005B6D3F" w:rsidRDefault="00DF4BB8" w:rsidP="00DF4BB8">
      <w:pPr>
        <w:pStyle w:val="a6"/>
        <w:numPr>
          <w:ilvl w:val="0"/>
          <w:numId w:val="8"/>
        </w:numPr>
        <w:ind w:left="426"/>
        <w:jc w:val="left"/>
        <w:rPr>
          <w:rFonts w:cs="Arial"/>
          <w:sz w:val="20"/>
        </w:rPr>
      </w:pPr>
      <w:r w:rsidRPr="005B6D3F">
        <w:rPr>
          <w:rFonts w:cs="Arial"/>
          <w:sz w:val="20"/>
        </w:rPr>
        <w:t>Съезды, глухие пересечения и стрелочные улицы.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Ремонт и текущее содержание пути.</w:t>
      </w:r>
    </w:p>
    <w:p w:rsidR="00DF4BB8" w:rsidRPr="00171E32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171E32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тягового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подвижного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состава</w:t>
      </w:r>
      <w:proofErr w:type="spellEnd"/>
      <w:r w:rsidRPr="00171E32">
        <w:rPr>
          <w:rFonts w:ascii="Arial" w:hAnsi="Arial" w:cs="Arial"/>
          <w:sz w:val="20"/>
          <w:szCs w:val="20"/>
        </w:rPr>
        <w:t>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Электрический подвижной состав и краткие сведения об устройстве электровозов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Автономный тяговый подвижной состав: виды, основные элементы и оборудование.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Локомотивное хозяйство – назначение, структура, предприятия.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Обслуживание локомотивов и организация их работы.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Техническое обслуживание и ремонт тягового подвижного состава.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Классификация и основные типы вагонов.</w:t>
      </w:r>
    </w:p>
    <w:p w:rsid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0D0FAC">
        <w:rPr>
          <w:rFonts w:ascii="Arial" w:hAnsi="Arial" w:cs="Arial"/>
          <w:sz w:val="20"/>
          <w:szCs w:val="20"/>
        </w:rPr>
        <w:t>Основные</w:t>
      </w:r>
      <w:proofErr w:type="spellEnd"/>
      <w:r w:rsidRPr="000D0F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FAC">
        <w:rPr>
          <w:rFonts w:ascii="Arial" w:hAnsi="Arial" w:cs="Arial"/>
          <w:sz w:val="20"/>
          <w:szCs w:val="20"/>
        </w:rPr>
        <w:t>элементы</w:t>
      </w:r>
      <w:proofErr w:type="spellEnd"/>
      <w:r w:rsidRPr="000D0F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FAC">
        <w:rPr>
          <w:rFonts w:ascii="Arial" w:hAnsi="Arial" w:cs="Arial"/>
          <w:sz w:val="20"/>
          <w:szCs w:val="20"/>
        </w:rPr>
        <w:t>вагонов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Технико-экономические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показатели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работы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вагонов</w:t>
      </w:r>
      <w:proofErr w:type="spellEnd"/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Система технического обслуживания и ремонта вагонов.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Предприятия и сооружения вагонного хозяйства.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Система электроснабжения электрифицированных железных дорог.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Система тока электрифицированных железных дорог, напряжение в контактной сети.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Конструкция тяговой сети электрифицированных железных дорог.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 xml:space="preserve">Понятие о комплексе устройств автоматики, телемеханики и сигнализации железнодорожного </w:t>
      </w:r>
      <w:r w:rsidRPr="00DF4BB8">
        <w:rPr>
          <w:rFonts w:ascii="Arial" w:hAnsi="Arial" w:cs="Arial"/>
          <w:sz w:val="20"/>
          <w:szCs w:val="20"/>
          <w:lang w:val="ru-RU"/>
        </w:rPr>
        <w:lastRenderedPageBreak/>
        <w:t>транспорта.</w:t>
      </w:r>
    </w:p>
    <w:p w:rsidR="00DF4BB8" w:rsidRPr="005B6D3F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сигналов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DF4BB8" w:rsidRPr="005B6D3F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Устройства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СЦБ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перегонах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DF4BB8" w:rsidRPr="005B6D3F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Устройства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СЦБ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станциях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DF4BB8" w:rsidRPr="005B6D3F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Связь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железнодорожном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транспорте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Назначение и классификация раздельных пунктов.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Станционные пути и их назначение.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Планирование и организация грузовых перевозок.</w:t>
      </w:r>
    </w:p>
    <w:p w:rsidR="00DF4BB8" w:rsidRPr="005B6D3F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вагонопотоков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Классификация поездов и их обслуживание.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Организация грузовой и коммерческой работы.</w:t>
      </w:r>
    </w:p>
    <w:p w:rsidR="00DF4BB8" w:rsidRPr="005B6D3F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Основы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организации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пассажирских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перевозок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DF4BB8" w:rsidRPr="005B6D3F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DF4BB8">
        <w:rPr>
          <w:rFonts w:ascii="Arial" w:hAnsi="Arial" w:cs="Arial"/>
          <w:sz w:val="20"/>
          <w:szCs w:val="20"/>
          <w:lang w:val="ru-RU"/>
        </w:rPr>
        <w:t xml:space="preserve">Значение графика движения поездов и требования предъявляемые к ним. </w:t>
      </w:r>
      <w:proofErr w:type="spellStart"/>
      <w:r w:rsidRPr="005B6D3F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графиков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DF4BB8" w:rsidRP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Элементы графика движения поездов. Порядок разработки графика и его показатели.</w:t>
      </w:r>
      <w:bookmarkStart w:id="0" w:name="_GoBack"/>
      <w:bookmarkEnd w:id="0"/>
    </w:p>
    <w:p w:rsidR="00DF4BB8" w:rsidRPr="005B6D3F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Управление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движением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поездов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DF4BB8" w:rsidRDefault="00DF4BB8" w:rsidP="00DF4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Основные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показатели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эксплуатационной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работы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DF4BB8" w:rsidRPr="00476775" w:rsidRDefault="00DF4BB8" w:rsidP="00DF4BB8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476775">
        <w:rPr>
          <w:rFonts w:ascii="Arial" w:hAnsi="Arial" w:cs="Arial"/>
          <w:b/>
          <w:sz w:val="20"/>
          <w:szCs w:val="20"/>
        </w:rPr>
        <w:t>Образец экзаменационного билета</w:t>
      </w:r>
      <w:r w:rsidRPr="0047677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DF4BB8" w:rsidRPr="004A60A0" w:rsidTr="00152564">
        <w:trPr>
          <w:trHeight w:val="399"/>
        </w:trPr>
        <w:tc>
          <w:tcPr>
            <w:tcW w:w="10170" w:type="dxa"/>
            <w:gridSpan w:val="3"/>
            <w:vAlign w:val="center"/>
          </w:tcPr>
          <w:p w:rsidR="00DF4BB8" w:rsidRPr="00DF4BB8" w:rsidRDefault="00DF4BB8" w:rsidP="0015256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DF4BB8" w:rsidRPr="004A60A0" w:rsidTr="00152564">
        <w:trPr>
          <w:cantSplit/>
          <w:trHeight w:val="1982"/>
        </w:trPr>
        <w:tc>
          <w:tcPr>
            <w:tcW w:w="3096" w:type="dxa"/>
            <w:vAlign w:val="center"/>
          </w:tcPr>
          <w:p w:rsidR="00DF4BB8" w:rsidRPr="00DF4BB8" w:rsidRDefault="00DF4BB8" w:rsidP="00152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DF4BB8" w:rsidRPr="00DF4BB8" w:rsidRDefault="00DF4BB8" w:rsidP="00152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«Транспорт железных дорог»</w:t>
            </w:r>
          </w:p>
          <w:p w:rsidR="00DF4BB8" w:rsidRPr="00DF4BB8" w:rsidRDefault="00DF4BB8" w:rsidP="0015256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F4BB8" w:rsidRPr="00DF4BB8" w:rsidRDefault="00DF4BB8" w:rsidP="00152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 семестр 20___/20___ </w:t>
            </w:r>
            <w:proofErr w:type="spellStart"/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уч.г</w:t>
            </w:r>
            <w:proofErr w:type="spellEnd"/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  <w:p w:rsidR="00DF4BB8" w:rsidRPr="00DF4BB8" w:rsidRDefault="00DF4BB8" w:rsidP="0015256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F4BB8" w:rsidRPr="00624790" w:rsidRDefault="00DF4BB8" w:rsidP="001525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F4BB8" w:rsidRPr="00624790" w:rsidRDefault="00DF4BB8" w:rsidP="001525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4BB8" w:rsidRPr="00624790" w:rsidRDefault="00DF4BB8" w:rsidP="001525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F4BB8" w:rsidRPr="00624790" w:rsidRDefault="00DF4BB8" w:rsidP="00152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DF4BB8" w:rsidRPr="00DF4BB8" w:rsidRDefault="00DF4BB8" w:rsidP="00152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DF4BB8" w:rsidRPr="00DF4BB8" w:rsidRDefault="00DF4BB8" w:rsidP="00152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DF4BB8" w:rsidRPr="00DF4BB8" w:rsidRDefault="00DF4BB8" w:rsidP="00152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«Общий курс </w:t>
            </w:r>
            <w:proofErr w:type="gramStart"/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железнодорожного</w:t>
            </w:r>
            <w:proofErr w:type="gramEnd"/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</w:p>
          <w:p w:rsidR="00DF4BB8" w:rsidRPr="00DF4BB8" w:rsidRDefault="00DF4BB8" w:rsidP="00152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транспорта»</w:t>
            </w:r>
          </w:p>
          <w:p w:rsidR="00DF4BB8" w:rsidRPr="00DF4BB8" w:rsidRDefault="00DF4BB8" w:rsidP="00152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DF4BB8" w:rsidRPr="00DF4BB8" w:rsidRDefault="00DF4BB8" w:rsidP="00152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«Подвижной состав железных дорог»</w:t>
            </w:r>
          </w:p>
        </w:tc>
        <w:tc>
          <w:tcPr>
            <w:tcW w:w="2773" w:type="dxa"/>
            <w:vAlign w:val="center"/>
          </w:tcPr>
          <w:p w:rsidR="00DF4BB8" w:rsidRPr="00DF4BB8" w:rsidRDefault="00DF4BB8" w:rsidP="00152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DF4BB8" w:rsidRPr="00DF4BB8" w:rsidRDefault="00DF4BB8" w:rsidP="00152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DF4BB8" w:rsidRPr="00DF4BB8" w:rsidRDefault="00DF4BB8" w:rsidP="00152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F4BB8" w:rsidRPr="00DF4BB8" w:rsidRDefault="00DF4BB8" w:rsidP="0015256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F4BB8" w:rsidRPr="00DF4BB8" w:rsidRDefault="00DF4BB8" w:rsidP="0015256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F4BB8" w:rsidRPr="00DF4BB8" w:rsidRDefault="00DF4BB8" w:rsidP="0015256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F4BB8" w:rsidRPr="00DF4BB8" w:rsidRDefault="00DF4BB8" w:rsidP="00152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F4BB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 _________ 20___г.</w:t>
            </w:r>
          </w:p>
        </w:tc>
      </w:tr>
      <w:tr w:rsidR="00DF4BB8" w:rsidRPr="004A60A0" w:rsidTr="00152564">
        <w:trPr>
          <w:trHeight w:val="567"/>
        </w:trPr>
        <w:tc>
          <w:tcPr>
            <w:tcW w:w="10170" w:type="dxa"/>
            <w:gridSpan w:val="3"/>
            <w:vAlign w:val="center"/>
          </w:tcPr>
          <w:p w:rsidR="00DF4BB8" w:rsidRPr="00476775" w:rsidRDefault="00DF4BB8" w:rsidP="00DF4BB8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775">
              <w:rPr>
                <w:rFonts w:ascii="Arial" w:hAnsi="Arial" w:cs="Arial"/>
                <w:sz w:val="20"/>
                <w:szCs w:val="20"/>
              </w:rPr>
              <w:t>Железнодорожный путь – основные элементы и требования к ним.</w:t>
            </w:r>
          </w:p>
        </w:tc>
      </w:tr>
      <w:tr w:rsidR="00DF4BB8" w:rsidRPr="004A60A0" w:rsidTr="00152564">
        <w:trPr>
          <w:trHeight w:val="567"/>
        </w:trPr>
        <w:tc>
          <w:tcPr>
            <w:tcW w:w="10170" w:type="dxa"/>
            <w:gridSpan w:val="3"/>
            <w:vAlign w:val="center"/>
          </w:tcPr>
          <w:p w:rsidR="00DF4BB8" w:rsidRPr="00476775" w:rsidRDefault="00DF4BB8" w:rsidP="00DF4BB8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775">
              <w:rPr>
                <w:rFonts w:ascii="Arial" w:hAnsi="Arial" w:cs="Arial"/>
                <w:sz w:val="20"/>
                <w:szCs w:val="20"/>
              </w:rPr>
              <w:t>Элементы графика движения поездов. Порядок разработки графика и его показатели.</w:t>
            </w:r>
          </w:p>
        </w:tc>
      </w:tr>
    </w:tbl>
    <w:p w:rsidR="00DF4BB8" w:rsidRPr="00DF4BB8" w:rsidRDefault="00DF4BB8" w:rsidP="00DF4BB8">
      <w:pPr>
        <w:spacing w:before="120" w:after="0"/>
        <w:rPr>
          <w:b/>
          <w:sz w:val="20"/>
          <w:szCs w:val="20"/>
          <w:lang w:val="ru-RU"/>
        </w:rPr>
      </w:pPr>
      <w:r w:rsidRPr="00DF4BB8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DF4BB8" w:rsidRPr="004A60A0" w:rsidRDefault="00DF4BB8" w:rsidP="00DF4BB8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4A60A0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DF4BB8" w:rsidRPr="00DF4BB8" w:rsidRDefault="00DF4BB8" w:rsidP="00DF4BB8">
      <w:pPr>
        <w:spacing w:after="0" w:line="240" w:lineRule="auto"/>
        <w:rPr>
          <w:b/>
          <w:sz w:val="20"/>
          <w:szCs w:val="20"/>
          <w:lang w:val="ru-RU"/>
        </w:rPr>
      </w:pPr>
      <w:r w:rsidRPr="00DF4BB8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DF4BB8" w:rsidRPr="00DF4BB8" w:rsidRDefault="00DF4BB8" w:rsidP="00DF4BB8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DF4BB8">
        <w:rPr>
          <w:rFonts w:ascii="Arial" w:hAnsi="Arial" w:cs="Arial"/>
          <w:color w:val="000000"/>
          <w:sz w:val="20"/>
          <w:szCs w:val="20"/>
          <w:lang w:val="ru-RU"/>
        </w:rPr>
        <w:t>Компетенции ОПК-3</w:t>
      </w:r>
    </w:p>
    <w:p w:rsidR="00DF4BB8" w:rsidRPr="00DF4BB8" w:rsidRDefault="00DF4BB8" w:rsidP="00DF4BB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F4BB8">
        <w:rPr>
          <w:rFonts w:ascii="Arial" w:hAnsi="Arial" w:cs="Arial"/>
          <w:color w:val="000000"/>
          <w:sz w:val="20"/>
          <w:szCs w:val="20"/>
          <w:lang w:val="ru-RU"/>
        </w:rPr>
        <w:t>Задание 1. На рисунке, приведенном ниже, цифрой 6 обозначено:</w:t>
      </w:r>
    </w:p>
    <w:p w:rsidR="00DF4BB8" w:rsidRPr="00DF4BB8" w:rsidRDefault="00DF4BB8" w:rsidP="00DF4BB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F4BB8" w:rsidRPr="004928F3" w:rsidRDefault="00DF4BB8" w:rsidP="00DF4BB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928F3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3957320" cy="1558290"/>
            <wp:effectExtent l="19050" t="0" r="5080" b="0"/>
            <wp:docPr id="197" name="Рисунок 197" descr="Ris_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Ris_2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BB8" w:rsidRDefault="00DF4BB8" w:rsidP="00DF4BB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DF4BB8" w:rsidSect="00DF4BB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F4BB8" w:rsidRPr="00DF4BB8" w:rsidRDefault="00DF4BB8" w:rsidP="00DF4BB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F4BB8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          а) обочина;</w:t>
      </w:r>
    </w:p>
    <w:p w:rsidR="00DF4BB8" w:rsidRPr="00DF4BB8" w:rsidRDefault="00DF4BB8" w:rsidP="00DF4BB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F4BB8">
        <w:rPr>
          <w:rFonts w:ascii="Arial" w:hAnsi="Arial" w:cs="Arial"/>
          <w:color w:val="000000"/>
          <w:sz w:val="20"/>
          <w:szCs w:val="20"/>
          <w:lang w:val="ru-RU"/>
        </w:rPr>
        <w:t xml:space="preserve">          б) откос;</w:t>
      </w:r>
    </w:p>
    <w:p w:rsidR="00DF4BB8" w:rsidRPr="00DF4BB8" w:rsidRDefault="00DF4BB8" w:rsidP="00DF4BB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F4BB8">
        <w:rPr>
          <w:rFonts w:ascii="Arial" w:hAnsi="Arial" w:cs="Arial"/>
          <w:color w:val="000000"/>
          <w:sz w:val="20"/>
          <w:szCs w:val="20"/>
          <w:lang w:val="ru-RU"/>
        </w:rPr>
        <w:t xml:space="preserve">          в) берма.</w:t>
      </w:r>
    </w:p>
    <w:p w:rsidR="00DF4BB8" w:rsidRPr="00DF4BB8" w:rsidRDefault="00DF4BB8" w:rsidP="00DF4BB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  <w:sectPr w:rsidR="00DF4BB8" w:rsidRPr="00DF4BB8" w:rsidSect="004928F3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DF4BB8" w:rsidRPr="00DF4BB8" w:rsidRDefault="00DF4BB8" w:rsidP="00DF4BB8">
      <w:pPr>
        <w:spacing w:after="0"/>
        <w:rPr>
          <w:b/>
          <w:color w:val="000000"/>
          <w:sz w:val="20"/>
          <w:lang w:val="ru-RU"/>
        </w:rPr>
      </w:pPr>
      <w:r w:rsidRPr="00DF4BB8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Задание 2. </w:t>
      </w:r>
      <w:r w:rsidRPr="00DF4BB8">
        <w:rPr>
          <w:rFonts w:ascii="Arial" w:hAnsi="Arial" w:cs="Arial"/>
          <w:color w:val="000000"/>
          <w:sz w:val="20"/>
          <w:lang w:val="ru-RU"/>
        </w:rPr>
        <w:t>Заполните указатели основных частей вагона:</w:t>
      </w:r>
    </w:p>
    <w:p w:rsidR="00DF4BB8" w:rsidRPr="00A1657F" w:rsidRDefault="002750EB" w:rsidP="00DF4BB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750EB">
        <w:rPr>
          <w:rFonts w:ascii="Arial" w:hAnsi="Arial" w:cs="Arial"/>
          <w:noProof/>
          <w:color w:val="000000"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373.25pt;margin-top:-10.15pt;width:76.95pt;height:32.75pt;z-index:251670528" adj="-4182,37792">
            <v:textbox style="mso-next-textbox:#_x0000_s1036">
              <w:txbxContent>
                <w:p w:rsidR="00DF4BB8" w:rsidRDefault="00DF4BB8" w:rsidP="00DF4BB8"/>
              </w:txbxContent>
            </v:textbox>
          </v:shape>
        </w:pict>
      </w:r>
      <w:r w:rsidRPr="002750EB">
        <w:rPr>
          <w:rFonts w:ascii="Arial" w:hAnsi="Arial" w:cs="Arial"/>
          <w:b/>
          <w:color w:val="000000"/>
          <w:sz w:val="20"/>
          <w:szCs w:val="20"/>
        </w:rPr>
        <w:pict>
          <v:shape id="_x0000_s1035" type="#_x0000_t62" style="position:absolute;left:0;text-align:left;margin-left:309.6pt;margin-top:123.4pt;width:86.75pt;height:36.85pt;z-index:251669504" adj="-12387,-6682">
            <v:textbox>
              <w:txbxContent>
                <w:p w:rsidR="00DF4BB8" w:rsidRDefault="00DF4BB8" w:rsidP="00DF4BB8"/>
              </w:txbxContent>
            </v:textbox>
          </v:shape>
        </w:pict>
      </w:r>
      <w:r w:rsidRPr="002750EB">
        <w:rPr>
          <w:rFonts w:ascii="Arial" w:hAnsi="Arial" w:cs="Arial"/>
          <w:color w:val="000000"/>
          <w:sz w:val="20"/>
          <w:szCs w:val="20"/>
        </w:rPr>
        <w:pict>
          <v:shape id="_x0000_s1034" type="#_x0000_t62" style="position:absolute;left:0;text-align:left;margin-left:44.45pt;margin-top:57.6pt;width:70.35pt;height:48.3pt;z-index:251668480" adj="35770,18939">
            <v:textbox style="mso-next-textbox:#_x0000_s1034">
              <w:txbxContent>
                <w:p w:rsidR="00DF4BB8" w:rsidRDefault="00DF4BB8" w:rsidP="00DF4BB8"/>
              </w:txbxContent>
            </v:textbox>
          </v:shape>
        </w:pict>
      </w:r>
      <w:r w:rsidR="00DF4BB8" w:rsidRPr="00A1657F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4217670" cy="1847215"/>
            <wp:effectExtent l="19050" t="0" r="0" b="0"/>
            <wp:docPr id="4" name="Рисунок 7" descr="п-ва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-ваг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BB8" w:rsidRPr="00A1657F" w:rsidRDefault="00DF4BB8" w:rsidP="00DF4BB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F4BB8" w:rsidRDefault="00DF4BB8" w:rsidP="00DF4BB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4BB8" w:rsidRPr="004928F3" w:rsidRDefault="00DF4BB8" w:rsidP="00DF4BB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Участковой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скоростью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называется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>:</w:t>
      </w:r>
    </w:p>
    <w:p w:rsidR="00DF4BB8" w:rsidRPr="00A1657F" w:rsidRDefault="00DF4BB8" w:rsidP="00DF4BB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по перегонам участка без учета времени остановок, но с</w:t>
      </w:r>
      <w:r w:rsidRPr="00A1657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1657F">
        <w:rPr>
          <w:rFonts w:ascii="Arial" w:hAnsi="Arial" w:cs="Arial"/>
          <w:color w:val="000000"/>
          <w:sz w:val="20"/>
          <w:szCs w:val="20"/>
        </w:rPr>
        <w:t>учетом потерь времени на разгоны и замедления;</w:t>
      </w:r>
    </w:p>
    <w:p w:rsidR="00DF4BB8" w:rsidRPr="00A1657F" w:rsidRDefault="00DF4BB8" w:rsidP="00DF4BB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по участку с учетом времени остановок на промежуточных станциях и потерь на разгоны и замедления;</w:t>
      </w:r>
    </w:p>
    <w:p w:rsidR="00DF4BB8" w:rsidRPr="00A1657F" w:rsidRDefault="00DF4BB8" w:rsidP="00DF4BB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на данном железнодорожном направлении  с учетом времени на остановки на всех станциях и потерь на разгоны и замедления.</w:t>
      </w:r>
    </w:p>
    <w:p w:rsidR="00DF4BB8" w:rsidRPr="00DF4BB8" w:rsidRDefault="00DF4BB8" w:rsidP="00DF4BB8">
      <w:pPr>
        <w:spacing w:after="0"/>
        <w:rPr>
          <w:rFonts w:ascii="Arial" w:eastAsia="Times New Roman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4. </w:t>
      </w:r>
      <w:r w:rsidRPr="00DF4BB8">
        <w:rPr>
          <w:rFonts w:ascii="Arial" w:eastAsia="Times New Roman" w:hAnsi="Arial" w:cs="Arial"/>
          <w:sz w:val="20"/>
          <w:szCs w:val="20"/>
          <w:lang w:val="ru-RU"/>
        </w:rPr>
        <w:t>Заполните указатели частей стрелочного перевода:</w:t>
      </w:r>
    </w:p>
    <w:p w:rsidR="00DF4BB8" w:rsidRPr="00A1657F" w:rsidRDefault="002750EB" w:rsidP="00D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750EB">
        <w:rPr>
          <w:rFonts w:ascii="Arial" w:eastAsia="Times New Roman" w:hAnsi="Arial" w:cs="Arial"/>
          <w:sz w:val="28"/>
          <w:szCs w:val="20"/>
        </w:rPr>
        <w:pict>
          <v:rect id="_x0000_s1030" style="position:absolute;left:0;text-align:left;margin-left:5.85pt;margin-top:67.85pt;width:134.4pt;height:45.65pt;z-index:251664384"/>
        </w:pict>
      </w:r>
      <w:r w:rsidRPr="002750EB">
        <w:rPr>
          <w:rFonts w:ascii="Arial" w:eastAsia="Times New Roman" w:hAnsi="Arial" w:cs="Arial"/>
          <w:noProof/>
          <w:sz w:val="28"/>
          <w:szCs w:val="28"/>
        </w:rPr>
        <w:pict>
          <v:rect id="_x0000_s1027" style="position:absolute;left:0;text-align:left;margin-left:392.8pt;margin-top:15.05pt;width:127.4pt;height:48.5pt;z-index:251661312"/>
        </w:pict>
      </w:r>
      <w:r w:rsidRPr="002750EB">
        <w:rPr>
          <w:rFonts w:ascii="Arial" w:eastAsia="Times New Roman" w:hAnsi="Arial" w:cs="Arial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358.3pt;margin-top:34.8pt;width:34.5pt;height:18.75pt;z-index:251662336"/>
        </w:pict>
      </w:r>
      <w:r w:rsidRPr="002750EB">
        <w:rPr>
          <w:rFonts w:ascii="Arial" w:eastAsia="Times New Roman" w:hAnsi="Arial" w:cs="Arial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31.5pt;margin-top:21.55pt;width:23.1pt;height:40.15pt;rotation:890067fd;z-index:251663360" strokeweight="4.5pt"/>
        </w:pict>
      </w:r>
      <w:r w:rsidRPr="002750EB">
        <w:rPr>
          <w:rFonts w:ascii="Arial" w:eastAsia="Times New Roman" w:hAnsi="Arial" w:cs="Arial"/>
          <w:noProof/>
          <w:sz w:val="28"/>
          <w:szCs w:val="20"/>
        </w:rPr>
        <w:pict>
          <v:rect id="_x0000_s1033" style="position:absolute;left:0;text-align:left;margin-left:60.2pt;margin-top:15.05pt;width:141.1pt;height:45.65pt;z-index:251667456"/>
        </w:pict>
      </w:r>
      <w:r w:rsidRPr="002750EB">
        <w:rPr>
          <w:rFonts w:ascii="Arial" w:eastAsia="Times New Roman" w:hAnsi="Arial" w:cs="Arial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40.25pt;margin-top:80.4pt;width:69.75pt;height:20.25pt;z-index:251666432"/>
        </w:pict>
      </w:r>
      <w:r w:rsidRPr="002750EB">
        <w:rPr>
          <w:rFonts w:ascii="Arial" w:eastAsia="Times New Roman" w:hAnsi="Arial" w:cs="Arial"/>
          <w:noProof/>
          <w:sz w:val="28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214.95pt;margin-top:57.55pt;width:25.15pt;height:70.65pt;rotation:871979fd;z-index:251665408" strokeweight="4.5pt"/>
        </w:pict>
      </w:r>
      <w:r w:rsidRPr="002750EB">
        <w:rPr>
          <w:rFonts w:ascii="Arial" w:eastAsia="Times New Roman" w:hAnsi="Arial" w:cs="Arial"/>
          <w:noProof/>
          <w:sz w:val="28"/>
          <w:szCs w:val="28"/>
        </w:rPr>
        <w:pict>
          <v:shape id="_x0000_s1026" type="#_x0000_t13" style="position:absolute;left:0;text-align:left;margin-left:201.3pt;margin-top:24.9pt;width:90pt;height:18pt;z-index:251660288"/>
        </w:pict>
      </w:r>
      <w:r w:rsidR="00DF4BB8" w:rsidRPr="00A1657F">
        <w:rPr>
          <w:rFonts w:ascii="Arial" w:eastAsia="Times New Roman" w:hAnsi="Arial" w:cs="Arial"/>
          <w:noProof/>
          <w:sz w:val="28"/>
          <w:szCs w:val="28"/>
          <w:lang w:val="ru-RU" w:eastAsia="ru-RU"/>
        </w:rPr>
        <w:drawing>
          <wp:inline distT="0" distB="0" distL="0" distR="0">
            <wp:extent cx="4147238" cy="1954205"/>
            <wp:effectExtent l="0" t="0" r="5662" b="0"/>
            <wp:docPr id="3" name="Рисунок 19" descr="рис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 l="-1659" t="11855" r="37143" b="3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38" cy="19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BB8" w:rsidRDefault="00DF4BB8" w:rsidP="00DF4BB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4BB8" w:rsidRPr="00DA310E" w:rsidRDefault="00DF4BB8" w:rsidP="00DF4BB8">
      <w:pPr>
        <w:pStyle w:val="a5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Задание 5. Приведите в возрастающей последовательности…: </w:t>
      </w:r>
      <w:r w:rsidRPr="00DA310E">
        <w:rPr>
          <w:rFonts w:ascii="Arial" w:hAnsi="Arial" w:cs="Arial"/>
          <w:color w:val="000000"/>
          <w:sz w:val="20"/>
          <w:szCs w:val="20"/>
        </w:rPr>
        <w:t>Транспортирование груза на втором виде транспорта</w:t>
      </w:r>
    </w:p>
    <w:p w:rsidR="00DF4BB8" w:rsidRPr="008B6791" w:rsidRDefault="00DF4BB8" w:rsidP="00DF4B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Прием груза к перевозке</w:t>
      </w:r>
    </w:p>
    <w:p w:rsidR="00DF4BB8" w:rsidRPr="008B6791" w:rsidRDefault="00DF4BB8" w:rsidP="00DF4B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Подготовка груза к перевозке</w:t>
      </w:r>
    </w:p>
    <w:p w:rsidR="00DF4BB8" w:rsidRPr="008B6791" w:rsidRDefault="00DF4BB8" w:rsidP="00DF4B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Погрузка груза в транспортное средство</w:t>
      </w:r>
    </w:p>
    <w:p w:rsidR="00DF4BB8" w:rsidRPr="008B6791" w:rsidRDefault="00DF4BB8" w:rsidP="00DF4B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Транспортирование груза на первом виде транспорта</w:t>
      </w:r>
    </w:p>
    <w:p w:rsidR="00DF4BB8" w:rsidRPr="008B6791" w:rsidRDefault="00DF4BB8" w:rsidP="00DF4B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Передача груза с одного вида транспорта на другой</w:t>
      </w:r>
    </w:p>
    <w:p w:rsidR="00DF4BB8" w:rsidRPr="008B6791" w:rsidRDefault="00DF4BB8" w:rsidP="00DF4B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Транспортирование груза на втором виде транспорта</w:t>
      </w:r>
    </w:p>
    <w:p w:rsidR="00DF4BB8" w:rsidRPr="008B6791" w:rsidRDefault="00DF4BB8" w:rsidP="00DF4B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Разгрузка груза</w:t>
      </w:r>
    </w:p>
    <w:p w:rsidR="00DF4BB8" w:rsidRPr="008B6791" w:rsidRDefault="00DF4BB8" w:rsidP="00DF4B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Выдача груза грузополучателю</w:t>
      </w:r>
    </w:p>
    <w:p w:rsidR="00DF4BB8" w:rsidRDefault="00DF4BB8" w:rsidP="00DF4BB8">
      <w:pPr>
        <w:pStyle w:val="a5"/>
        <w:widowControl w:val="0"/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</w:p>
    <w:p w:rsidR="00DF4BB8" w:rsidRPr="006313C7" w:rsidRDefault="00DF4BB8" w:rsidP="00DF4BB8">
      <w:pPr>
        <w:widowControl w:val="0"/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6313C7"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 w:rsidRPr="006313C7">
        <w:rPr>
          <w:rFonts w:ascii="Arial" w:hAnsi="Arial" w:cs="Arial"/>
          <w:color w:val="000000"/>
          <w:sz w:val="20"/>
          <w:szCs w:val="20"/>
        </w:rPr>
        <w:t xml:space="preserve"> 6.</w:t>
      </w:r>
      <w:proofErr w:type="gramEnd"/>
      <w:r w:rsidRPr="006313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313C7">
        <w:rPr>
          <w:rFonts w:ascii="Arial" w:hAnsi="Arial" w:cs="Arial"/>
          <w:color w:val="000000"/>
          <w:sz w:val="20"/>
          <w:szCs w:val="20"/>
        </w:rPr>
        <w:t>Приведите</w:t>
      </w:r>
      <w:proofErr w:type="spellEnd"/>
      <w:r w:rsidRPr="006313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313C7">
        <w:rPr>
          <w:rFonts w:ascii="Arial" w:hAnsi="Arial" w:cs="Arial"/>
          <w:color w:val="000000"/>
          <w:sz w:val="20"/>
          <w:szCs w:val="20"/>
        </w:rPr>
        <w:t>соответствие</w:t>
      </w:r>
      <w:proofErr w:type="spellEnd"/>
      <w:r w:rsidRPr="006313C7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4286"/>
        <w:gridCol w:w="6136"/>
      </w:tblGrid>
      <w:tr w:rsidR="00DF4BB8" w:rsidRPr="004A60A0" w:rsidTr="0015256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Pr="006313C7" w:rsidRDefault="00DF4BB8" w:rsidP="00152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А.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Задача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балласта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Pr="00DF4BB8" w:rsidRDefault="00DF4BB8" w:rsidP="001525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sz w:val="20"/>
                <w:szCs w:val="20"/>
                <w:lang w:val="ru-RU"/>
              </w:rPr>
              <w:t>1.Уменьшение нагрузки на земляное полотно, отведение вод</w:t>
            </w:r>
          </w:p>
        </w:tc>
      </w:tr>
      <w:tr w:rsidR="00DF4BB8" w:rsidRPr="006313C7" w:rsidTr="0015256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Pr="006313C7" w:rsidRDefault="00DF4BB8" w:rsidP="00152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Б.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Задача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шпал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Pr="006313C7" w:rsidRDefault="00DF4BB8" w:rsidP="00152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Обеспечение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крепления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рельсов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4BB8" w:rsidRPr="006313C7" w:rsidTr="0015256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Pr="006313C7" w:rsidRDefault="00DF4BB8" w:rsidP="00152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В.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Задача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рельс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8" w:rsidRPr="006313C7" w:rsidRDefault="00DF4BB8" w:rsidP="00152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Направление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движения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колес</w:t>
            </w:r>
            <w:proofErr w:type="spellEnd"/>
          </w:p>
        </w:tc>
      </w:tr>
    </w:tbl>
    <w:p w:rsidR="00DF4BB8" w:rsidRDefault="00DF4BB8" w:rsidP="00DF4BB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F4BB8" w:rsidRPr="00DF4BB8" w:rsidRDefault="00DF4BB8" w:rsidP="00DF4B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F4BB8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DF4BB8" w:rsidRPr="004A60A0" w:rsidTr="00152564">
        <w:trPr>
          <w:trHeight w:hRule="exact" w:val="159"/>
        </w:trPr>
        <w:tc>
          <w:tcPr>
            <w:tcW w:w="2424" w:type="dxa"/>
          </w:tcPr>
          <w:p w:rsidR="00DF4BB8" w:rsidRPr="00DF4BB8" w:rsidRDefault="00DF4BB8" w:rsidP="0015256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DF4BB8" w:rsidRPr="00DF4BB8" w:rsidRDefault="00DF4BB8" w:rsidP="0015256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DF4BB8" w:rsidRPr="00DF4BB8" w:rsidRDefault="00DF4BB8" w:rsidP="0015256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DF4BB8" w:rsidRPr="00DF4BB8" w:rsidRDefault="00DF4BB8" w:rsidP="0015256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DF4BB8" w:rsidRPr="00DF4BB8" w:rsidRDefault="00DF4BB8" w:rsidP="0015256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DF4BB8" w:rsidRPr="00DF4BB8" w:rsidRDefault="00DF4BB8" w:rsidP="0015256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DF4BB8" w:rsidRPr="00DF4BB8" w:rsidRDefault="00DF4BB8" w:rsidP="0015256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DF4BB8" w:rsidRPr="00DF4BB8" w:rsidRDefault="00DF4BB8" w:rsidP="00152564">
            <w:pPr>
              <w:spacing w:after="0" w:line="240" w:lineRule="auto"/>
              <w:rPr>
                <w:lang w:val="ru-RU"/>
              </w:rPr>
            </w:pPr>
          </w:p>
        </w:tc>
      </w:tr>
      <w:tr w:rsidR="00DF4BB8" w:rsidTr="00152564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DF4BB8" w:rsidTr="00152564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F4BB8" w:rsidTr="00152564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F4BB8" w:rsidTr="00152564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F4BB8" w:rsidTr="00152564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F4BB8" w:rsidRPr="004A60A0" w:rsidTr="00152564">
        <w:trPr>
          <w:trHeight w:hRule="exact" w:val="531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DF4BB8" w:rsidRPr="004A60A0" w:rsidTr="00152564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DF4BB8" w:rsidTr="00152564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DF4BB8" w:rsidTr="00152564">
        <w:trPr>
          <w:trHeight w:hRule="exact" w:val="433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DF4BB8" w:rsidTr="00152564">
        <w:trPr>
          <w:trHeight w:hRule="exact" w:val="283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F4BB8" w:rsidTr="00152564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DF4BB8" w:rsidRPr="004A60A0" w:rsidTr="00152564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F828A2" w:rsidRDefault="00DF4BB8" w:rsidP="0015256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F828A2" w:rsidRDefault="00DF4BB8" w:rsidP="0015256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F828A2" w:rsidRDefault="00DF4BB8" w:rsidP="0015256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DF4BB8" w:rsidRPr="004A60A0" w:rsidTr="00DF4BB8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DF4BB8" w:rsidRPr="004A60A0" w:rsidTr="00DF4BB8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DF4BB8">
              <w:rPr>
                <w:sz w:val="20"/>
                <w:szCs w:val="20"/>
                <w:lang w:val="ru-RU"/>
              </w:rPr>
              <w:t xml:space="preserve"> </w:t>
            </w: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DF4BB8" w:rsidRPr="004A60A0" w:rsidTr="00DF4BB8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DF4BB8" w:rsidRPr="004A60A0" w:rsidTr="00152564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4BB8" w:rsidRPr="00DF4BB8" w:rsidRDefault="00DF4BB8" w:rsidP="001525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F4BB8" w:rsidRPr="00DF4BB8" w:rsidRDefault="00DF4BB8" w:rsidP="001525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4BB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DF4BB8" w:rsidRPr="00DF4BB8" w:rsidRDefault="00DF4BB8" w:rsidP="00DF4BB8">
      <w:pPr>
        <w:rPr>
          <w:lang w:val="ru-RU"/>
        </w:rPr>
      </w:pPr>
    </w:p>
    <w:p w:rsidR="00D61416" w:rsidRPr="00DF4BB8" w:rsidRDefault="00D61416">
      <w:pPr>
        <w:rPr>
          <w:lang w:val="ru-RU"/>
        </w:rPr>
      </w:pPr>
    </w:p>
    <w:sectPr w:rsidR="00D61416" w:rsidRPr="00DF4BB8" w:rsidSect="00D614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80E67"/>
    <w:multiLevelType w:val="hybridMultilevel"/>
    <w:tmpl w:val="912E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D11CEF"/>
    <w:multiLevelType w:val="hybridMultilevel"/>
    <w:tmpl w:val="5788512C"/>
    <w:lvl w:ilvl="0" w:tplc="DA381F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D7300"/>
    <w:multiLevelType w:val="hybridMultilevel"/>
    <w:tmpl w:val="E976F3B0"/>
    <w:lvl w:ilvl="0" w:tplc="4A1459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721FF"/>
    <w:multiLevelType w:val="hybridMultilevel"/>
    <w:tmpl w:val="1918F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50EB"/>
    <w:rsid w:val="004A60A0"/>
    <w:rsid w:val="00917408"/>
    <w:rsid w:val="00BB6E84"/>
    <w:rsid w:val="00D31453"/>
    <w:rsid w:val="00D61416"/>
    <w:rsid w:val="00DF4BB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allout" idref="#_x0000_s1036"/>
        <o:r id="V:Rule2" type="callout" idref="#_x0000_s1035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BB8"/>
    <w:pPr>
      <w:ind w:left="720"/>
      <w:contextualSpacing/>
    </w:pPr>
    <w:rPr>
      <w:lang w:val="ru-RU" w:eastAsia="ru-RU"/>
    </w:rPr>
  </w:style>
  <w:style w:type="paragraph" w:customStyle="1" w:styleId="a6">
    <w:name w:val="Таблица текст (центр)"/>
    <w:basedOn w:val="a"/>
    <w:rsid w:val="00DF4BB8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4432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2022-2023_z23_05_03_ПСЖД_(Л;ГВ;ПВ)_2022_Фты_plx_Общий курс железнодорожного транспорта_Грузовые вагоны</dc:title>
  <dc:creator>FastReport.NET</dc:creator>
  <cp:lastModifiedBy>User</cp:lastModifiedBy>
  <cp:revision>3</cp:revision>
  <dcterms:created xsi:type="dcterms:W3CDTF">2022-12-12T23:50:00Z</dcterms:created>
  <dcterms:modified xsi:type="dcterms:W3CDTF">2022-12-13T23:04:00Z</dcterms:modified>
</cp:coreProperties>
</file>