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081535" w:rsidTr="006A5DA9">
        <w:trPr>
          <w:trHeight w:hRule="exact" w:val="277"/>
        </w:trPr>
        <w:tc>
          <w:tcPr>
            <w:tcW w:w="10257" w:type="dxa"/>
            <w:gridSpan w:val="13"/>
            <w:shd w:val="clear" w:color="FFFFFF" w:fill="FFFFFF"/>
            <w:tcMar>
              <w:left w:w="34" w:type="dxa"/>
              <w:right w:w="34" w:type="dxa"/>
            </w:tcMar>
          </w:tcPr>
          <w:p w:rsidR="00081535" w:rsidRDefault="00627DB2">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081535" w:rsidTr="006A5DA9">
        <w:trPr>
          <w:trHeight w:hRule="exact" w:val="138"/>
        </w:trPr>
        <w:tc>
          <w:tcPr>
            <w:tcW w:w="10257" w:type="dxa"/>
            <w:gridSpan w:val="13"/>
            <w:shd w:val="clear" w:color="FFFFFF" w:fill="FFFFFF"/>
            <w:tcMar>
              <w:left w:w="34" w:type="dxa"/>
              <w:right w:w="34" w:type="dxa"/>
            </w:tcMar>
          </w:tcPr>
          <w:p w:rsidR="00081535" w:rsidRDefault="00627DB2">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081535" w:rsidTr="006A5DA9">
        <w:trPr>
          <w:trHeight w:hRule="exact" w:val="138"/>
        </w:trPr>
        <w:tc>
          <w:tcPr>
            <w:tcW w:w="723" w:type="dxa"/>
            <w:shd w:val="clear" w:color="FFFFFF" w:fill="FFFFFF"/>
            <w:tcMar>
              <w:left w:w="34" w:type="dxa"/>
              <w:right w:w="34" w:type="dxa"/>
            </w:tcMar>
          </w:tcPr>
          <w:p w:rsidR="00081535" w:rsidRDefault="00081535"/>
        </w:tc>
        <w:tc>
          <w:tcPr>
            <w:tcW w:w="9534" w:type="dxa"/>
            <w:gridSpan w:val="12"/>
            <w:vMerge w:val="restart"/>
            <w:shd w:val="clear" w:color="000000" w:fill="FFFFFF"/>
            <w:tcMar>
              <w:left w:w="34" w:type="dxa"/>
              <w:right w:w="34" w:type="dxa"/>
            </w:tcMar>
          </w:tcPr>
          <w:p w:rsidR="00081535" w:rsidRPr="00627DB2" w:rsidRDefault="00627DB2">
            <w:pPr>
              <w:spacing w:after="0" w:line="240" w:lineRule="auto"/>
              <w:jc w:val="center"/>
              <w:rPr>
                <w:sz w:val="24"/>
                <w:szCs w:val="24"/>
                <w:lang w:val="ru-RU"/>
              </w:rPr>
            </w:pPr>
            <w:r w:rsidRPr="00627DB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81535" w:rsidRPr="00627DB2" w:rsidRDefault="00627DB2">
            <w:pPr>
              <w:spacing w:after="0" w:line="240" w:lineRule="auto"/>
              <w:jc w:val="center"/>
              <w:rPr>
                <w:sz w:val="24"/>
                <w:szCs w:val="24"/>
                <w:lang w:val="ru-RU"/>
              </w:rPr>
            </w:pPr>
            <w:r w:rsidRPr="00627DB2">
              <w:rPr>
                <w:rFonts w:ascii="Times New Roman" w:hAnsi="Times New Roman" w:cs="Times New Roman"/>
                <w:color w:val="000000"/>
                <w:sz w:val="24"/>
                <w:szCs w:val="24"/>
                <w:lang w:val="ru-RU"/>
              </w:rPr>
              <w:t>высшего образования</w:t>
            </w:r>
          </w:p>
          <w:p w:rsidR="00081535" w:rsidRPr="00627DB2" w:rsidRDefault="00627DB2">
            <w:pPr>
              <w:spacing w:after="0" w:line="240" w:lineRule="auto"/>
              <w:jc w:val="center"/>
              <w:rPr>
                <w:sz w:val="24"/>
                <w:szCs w:val="24"/>
                <w:lang w:val="ru-RU"/>
              </w:rPr>
            </w:pPr>
            <w:r w:rsidRPr="00627DB2">
              <w:rPr>
                <w:rFonts w:ascii="Times New Roman" w:hAnsi="Times New Roman" w:cs="Times New Roman"/>
                <w:color w:val="000000"/>
                <w:sz w:val="24"/>
                <w:szCs w:val="24"/>
                <w:lang w:val="ru-RU"/>
              </w:rPr>
              <w:t>"Дальневосточный государственный университет путей сообщения"</w:t>
            </w:r>
          </w:p>
          <w:p w:rsidR="00081535" w:rsidRDefault="00627DB2">
            <w:pPr>
              <w:spacing w:after="0" w:line="240" w:lineRule="auto"/>
              <w:jc w:val="center"/>
              <w:rPr>
                <w:sz w:val="24"/>
                <w:szCs w:val="24"/>
              </w:rPr>
            </w:pPr>
            <w:r>
              <w:rPr>
                <w:rFonts w:ascii="Times New Roman" w:hAnsi="Times New Roman" w:cs="Times New Roman"/>
                <w:color w:val="000000"/>
                <w:sz w:val="24"/>
                <w:szCs w:val="24"/>
              </w:rPr>
              <w:t>(ДВГУПС)</w:t>
            </w:r>
          </w:p>
        </w:tc>
      </w:tr>
      <w:tr w:rsidR="00081535" w:rsidTr="006A5DA9">
        <w:trPr>
          <w:trHeight w:hRule="exact" w:val="986"/>
        </w:trPr>
        <w:tc>
          <w:tcPr>
            <w:tcW w:w="723" w:type="dxa"/>
          </w:tcPr>
          <w:p w:rsidR="00081535" w:rsidRDefault="00081535"/>
        </w:tc>
        <w:tc>
          <w:tcPr>
            <w:tcW w:w="9534" w:type="dxa"/>
            <w:gridSpan w:val="12"/>
            <w:vMerge/>
            <w:shd w:val="clear" w:color="000000" w:fill="FFFFFF"/>
            <w:tcMar>
              <w:left w:w="34" w:type="dxa"/>
              <w:right w:w="34" w:type="dxa"/>
            </w:tcMar>
          </w:tcPr>
          <w:p w:rsidR="00081535" w:rsidRDefault="00081535"/>
        </w:tc>
      </w:tr>
      <w:tr w:rsidR="00081535" w:rsidTr="006A5DA9">
        <w:trPr>
          <w:trHeight w:hRule="exact" w:val="138"/>
        </w:trPr>
        <w:tc>
          <w:tcPr>
            <w:tcW w:w="723" w:type="dxa"/>
          </w:tcPr>
          <w:p w:rsidR="00081535" w:rsidRDefault="00081535"/>
        </w:tc>
        <w:tc>
          <w:tcPr>
            <w:tcW w:w="853" w:type="dxa"/>
          </w:tcPr>
          <w:p w:rsidR="00081535" w:rsidRDefault="00081535"/>
        </w:tc>
        <w:tc>
          <w:tcPr>
            <w:tcW w:w="284" w:type="dxa"/>
          </w:tcPr>
          <w:p w:rsidR="00081535" w:rsidRDefault="00081535"/>
        </w:tc>
        <w:tc>
          <w:tcPr>
            <w:tcW w:w="1969" w:type="dxa"/>
          </w:tcPr>
          <w:p w:rsidR="00081535" w:rsidRDefault="00081535"/>
        </w:tc>
        <w:tc>
          <w:tcPr>
            <w:tcW w:w="16" w:type="dxa"/>
          </w:tcPr>
          <w:p w:rsidR="00081535" w:rsidRDefault="00081535"/>
        </w:tc>
        <w:tc>
          <w:tcPr>
            <w:tcW w:w="1556" w:type="dxa"/>
          </w:tcPr>
          <w:p w:rsidR="00081535" w:rsidRDefault="00081535"/>
        </w:tc>
        <w:tc>
          <w:tcPr>
            <w:tcW w:w="574" w:type="dxa"/>
          </w:tcPr>
          <w:p w:rsidR="00081535" w:rsidRDefault="00081535"/>
        </w:tc>
        <w:tc>
          <w:tcPr>
            <w:tcW w:w="426" w:type="dxa"/>
          </w:tcPr>
          <w:p w:rsidR="00081535" w:rsidRDefault="00081535"/>
        </w:tc>
        <w:tc>
          <w:tcPr>
            <w:tcW w:w="1289" w:type="dxa"/>
          </w:tcPr>
          <w:p w:rsidR="00081535" w:rsidRDefault="00081535"/>
        </w:tc>
        <w:tc>
          <w:tcPr>
            <w:tcW w:w="9" w:type="dxa"/>
          </w:tcPr>
          <w:p w:rsidR="00081535" w:rsidRDefault="00081535"/>
        </w:tc>
        <w:tc>
          <w:tcPr>
            <w:tcW w:w="1695" w:type="dxa"/>
          </w:tcPr>
          <w:p w:rsidR="00081535" w:rsidRDefault="00081535"/>
        </w:tc>
        <w:tc>
          <w:tcPr>
            <w:tcW w:w="722" w:type="dxa"/>
          </w:tcPr>
          <w:p w:rsidR="00081535" w:rsidRDefault="00081535"/>
        </w:tc>
        <w:tc>
          <w:tcPr>
            <w:tcW w:w="141" w:type="dxa"/>
          </w:tcPr>
          <w:p w:rsidR="00081535" w:rsidRDefault="00081535"/>
        </w:tc>
      </w:tr>
      <w:tr w:rsidR="00081535" w:rsidRPr="006A5DA9" w:rsidTr="006A5DA9">
        <w:trPr>
          <w:trHeight w:hRule="exact" w:val="855"/>
        </w:trPr>
        <w:tc>
          <w:tcPr>
            <w:tcW w:w="10257" w:type="dxa"/>
            <w:gridSpan w:val="13"/>
            <w:shd w:val="clear" w:color="000000" w:fill="FFFFFF"/>
            <w:tcMar>
              <w:left w:w="34" w:type="dxa"/>
              <w:right w:w="34" w:type="dxa"/>
            </w:tcMar>
          </w:tcPr>
          <w:p w:rsidR="00081535" w:rsidRPr="00627DB2" w:rsidRDefault="00627DB2">
            <w:pPr>
              <w:spacing w:after="0" w:line="240" w:lineRule="auto"/>
              <w:jc w:val="center"/>
              <w:rPr>
                <w:sz w:val="24"/>
                <w:szCs w:val="24"/>
                <w:lang w:val="ru-RU"/>
              </w:rPr>
            </w:pPr>
            <w:r w:rsidRPr="00627DB2">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627DB2">
              <w:rPr>
                <w:rFonts w:ascii="Times New Roman" w:hAnsi="Times New Roman" w:cs="Times New Roman"/>
                <w:color w:val="000000"/>
                <w:sz w:val="24"/>
                <w:szCs w:val="24"/>
                <w:lang w:val="ru-RU"/>
              </w:rPr>
              <w:t>г</w:t>
            </w:r>
            <w:proofErr w:type="gramEnd"/>
            <w:r w:rsidRPr="00627DB2">
              <w:rPr>
                <w:rFonts w:ascii="Times New Roman" w:hAnsi="Times New Roman" w:cs="Times New Roman"/>
                <w:color w:val="000000"/>
                <w:sz w:val="24"/>
                <w:szCs w:val="24"/>
                <w:lang w:val="ru-RU"/>
              </w:rPr>
              <w:t>. Тынде</w:t>
            </w:r>
          </w:p>
        </w:tc>
      </w:tr>
      <w:tr w:rsidR="00081535" w:rsidRPr="006A5DA9" w:rsidTr="006A5DA9">
        <w:trPr>
          <w:trHeight w:hRule="exact" w:val="304"/>
        </w:trPr>
        <w:tc>
          <w:tcPr>
            <w:tcW w:w="10257" w:type="dxa"/>
            <w:gridSpan w:val="13"/>
            <w:shd w:val="clear" w:color="000000" w:fill="FFFFFF"/>
            <w:tcMar>
              <w:left w:w="34" w:type="dxa"/>
              <w:right w:w="34" w:type="dxa"/>
            </w:tcMar>
          </w:tcPr>
          <w:p w:rsidR="00081535" w:rsidRPr="00627DB2" w:rsidRDefault="00627DB2">
            <w:pPr>
              <w:spacing w:after="0" w:line="240" w:lineRule="auto"/>
              <w:jc w:val="center"/>
              <w:rPr>
                <w:sz w:val="24"/>
                <w:szCs w:val="24"/>
                <w:lang w:val="ru-RU"/>
              </w:rPr>
            </w:pPr>
            <w:r w:rsidRPr="00627DB2">
              <w:rPr>
                <w:rFonts w:ascii="Times New Roman" w:hAnsi="Times New Roman" w:cs="Times New Roman"/>
                <w:color w:val="000000"/>
                <w:sz w:val="24"/>
                <w:szCs w:val="24"/>
                <w:lang w:val="ru-RU"/>
              </w:rPr>
              <w:t>(</w:t>
            </w:r>
            <w:proofErr w:type="spellStart"/>
            <w:r w:rsidRPr="00627DB2">
              <w:rPr>
                <w:rFonts w:ascii="Times New Roman" w:hAnsi="Times New Roman" w:cs="Times New Roman"/>
                <w:color w:val="000000"/>
                <w:sz w:val="24"/>
                <w:szCs w:val="24"/>
                <w:lang w:val="ru-RU"/>
              </w:rPr>
              <w:t>БАмИЖТ</w:t>
            </w:r>
            <w:proofErr w:type="spellEnd"/>
            <w:r w:rsidRPr="00627DB2">
              <w:rPr>
                <w:rFonts w:ascii="Times New Roman" w:hAnsi="Times New Roman" w:cs="Times New Roman"/>
                <w:color w:val="000000"/>
                <w:sz w:val="24"/>
                <w:szCs w:val="24"/>
                <w:lang w:val="ru-RU"/>
              </w:rPr>
              <w:t xml:space="preserve"> - филиал ДВГУПС в </w:t>
            </w:r>
            <w:proofErr w:type="gramStart"/>
            <w:r w:rsidRPr="00627DB2">
              <w:rPr>
                <w:rFonts w:ascii="Times New Roman" w:hAnsi="Times New Roman" w:cs="Times New Roman"/>
                <w:color w:val="000000"/>
                <w:sz w:val="24"/>
                <w:szCs w:val="24"/>
                <w:lang w:val="ru-RU"/>
              </w:rPr>
              <w:t>г</w:t>
            </w:r>
            <w:proofErr w:type="gramEnd"/>
            <w:r w:rsidRPr="00627DB2">
              <w:rPr>
                <w:rFonts w:ascii="Times New Roman" w:hAnsi="Times New Roman" w:cs="Times New Roman"/>
                <w:color w:val="000000"/>
                <w:sz w:val="24"/>
                <w:szCs w:val="24"/>
                <w:lang w:val="ru-RU"/>
              </w:rPr>
              <w:t>. Тынде)</w:t>
            </w:r>
          </w:p>
        </w:tc>
      </w:tr>
      <w:tr w:rsidR="00081535" w:rsidRPr="006A5DA9" w:rsidTr="006A5DA9">
        <w:trPr>
          <w:trHeight w:hRule="exact" w:val="416"/>
        </w:trPr>
        <w:tc>
          <w:tcPr>
            <w:tcW w:w="723" w:type="dxa"/>
          </w:tcPr>
          <w:p w:rsidR="00081535" w:rsidRPr="00627DB2" w:rsidRDefault="00081535">
            <w:pPr>
              <w:rPr>
                <w:lang w:val="ru-RU"/>
              </w:rPr>
            </w:pPr>
          </w:p>
        </w:tc>
        <w:tc>
          <w:tcPr>
            <w:tcW w:w="853" w:type="dxa"/>
          </w:tcPr>
          <w:p w:rsidR="00081535" w:rsidRPr="00627DB2" w:rsidRDefault="00081535">
            <w:pPr>
              <w:rPr>
                <w:lang w:val="ru-RU"/>
              </w:rPr>
            </w:pPr>
          </w:p>
        </w:tc>
        <w:tc>
          <w:tcPr>
            <w:tcW w:w="284" w:type="dxa"/>
          </w:tcPr>
          <w:p w:rsidR="00081535" w:rsidRPr="00627DB2" w:rsidRDefault="00081535">
            <w:pPr>
              <w:rPr>
                <w:lang w:val="ru-RU"/>
              </w:rPr>
            </w:pPr>
          </w:p>
        </w:tc>
        <w:tc>
          <w:tcPr>
            <w:tcW w:w="1969" w:type="dxa"/>
          </w:tcPr>
          <w:p w:rsidR="00081535" w:rsidRPr="00627DB2" w:rsidRDefault="00081535">
            <w:pPr>
              <w:rPr>
                <w:lang w:val="ru-RU"/>
              </w:rPr>
            </w:pPr>
          </w:p>
        </w:tc>
        <w:tc>
          <w:tcPr>
            <w:tcW w:w="16" w:type="dxa"/>
          </w:tcPr>
          <w:p w:rsidR="00081535" w:rsidRPr="00627DB2" w:rsidRDefault="00081535">
            <w:pPr>
              <w:rPr>
                <w:lang w:val="ru-RU"/>
              </w:rPr>
            </w:pPr>
          </w:p>
        </w:tc>
        <w:tc>
          <w:tcPr>
            <w:tcW w:w="1556" w:type="dxa"/>
          </w:tcPr>
          <w:p w:rsidR="00081535" w:rsidRPr="00627DB2" w:rsidRDefault="00081535">
            <w:pPr>
              <w:rPr>
                <w:lang w:val="ru-RU"/>
              </w:rPr>
            </w:pPr>
          </w:p>
        </w:tc>
        <w:tc>
          <w:tcPr>
            <w:tcW w:w="574" w:type="dxa"/>
          </w:tcPr>
          <w:p w:rsidR="00081535" w:rsidRPr="00627DB2" w:rsidRDefault="00081535">
            <w:pPr>
              <w:rPr>
                <w:lang w:val="ru-RU"/>
              </w:rPr>
            </w:pPr>
          </w:p>
        </w:tc>
        <w:tc>
          <w:tcPr>
            <w:tcW w:w="426" w:type="dxa"/>
          </w:tcPr>
          <w:p w:rsidR="00081535" w:rsidRPr="00627DB2" w:rsidRDefault="00081535">
            <w:pPr>
              <w:rPr>
                <w:lang w:val="ru-RU"/>
              </w:rPr>
            </w:pPr>
          </w:p>
        </w:tc>
        <w:tc>
          <w:tcPr>
            <w:tcW w:w="1289" w:type="dxa"/>
          </w:tcPr>
          <w:p w:rsidR="00081535" w:rsidRPr="00627DB2" w:rsidRDefault="00081535">
            <w:pPr>
              <w:rPr>
                <w:lang w:val="ru-RU"/>
              </w:rPr>
            </w:pPr>
          </w:p>
        </w:tc>
        <w:tc>
          <w:tcPr>
            <w:tcW w:w="9" w:type="dxa"/>
          </w:tcPr>
          <w:p w:rsidR="00081535" w:rsidRPr="00627DB2" w:rsidRDefault="00081535">
            <w:pPr>
              <w:rPr>
                <w:lang w:val="ru-RU"/>
              </w:rPr>
            </w:pPr>
          </w:p>
        </w:tc>
        <w:tc>
          <w:tcPr>
            <w:tcW w:w="1695" w:type="dxa"/>
          </w:tcPr>
          <w:p w:rsidR="00081535" w:rsidRPr="00627DB2" w:rsidRDefault="00081535">
            <w:pPr>
              <w:rPr>
                <w:lang w:val="ru-RU"/>
              </w:rPr>
            </w:pPr>
          </w:p>
        </w:tc>
        <w:tc>
          <w:tcPr>
            <w:tcW w:w="722" w:type="dxa"/>
          </w:tcPr>
          <w:p w:rsidR="00081535" w:rsidRPr="00627DB2" w:rsidRDefault="00081535">
            <w:pPr>
              <w:rPr>
                <w:lang w:val="ru-RU"/>
              </w:rPr>
            </w:pPr>
          </w:p>
        </w:tc>
        <w:tc>
          <w:tcPr>
            <w:tcW w:w="141" w:type="dxa"/>
          </w:tcPr>
          <w:p w:rsidR="00081535" w:rsidRPr="00627DB2" w:rsidRDefault="00081535">
            <w:pPr>
              <w:rPr>
                <w:lang w:val="ru-RU"/>
              </w:rPr>
            </w:pPr>
          </w:p>
        </w:tc>
      </w:tr>
      <w:tr w:rsidR="006A5DA9" w:rsidTr="006A5DA9">
        <w:trPr>
          <w:trHeight w:hRule="exact" w:val="277"/>
        </w:trPr>
        <w:tc>
          <w:tcPr>
            <w:tcW w:w="723" w:type="dxa"/>
          </w:tcPr>
          <w:p w:rsidR="006A5DA9" w:rsidRPr="00627DB2" w:rsidRDefault="006A5DA9">
            <w:pPr>
              <w:rPr>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1969" w:type="dxa"/>
          </w:tcPr>
          <w:p w:rsidR="006A5DA9" w:rsidRPr="00627DB2" w:rsidRDefault="006A5DA9">
            <w:pPr>
              <w:rPr>
                <w:lang w:val="ru-RU"/>
              </w:rPr>
            </w:pPr>
          </w:p>
        </w:tc>
        <w:tc>
          <w:tcPr>
            <w:tcW w:w="16" w:type="dxa"/>
          </w:tcPr>
          <w:p w:rsidR="006A5DA9" w:rsidRPr="00627DB2" w:rsidRDefault="006A5DA9">
            <w:pPr>
              <w:rPr>
                <w:lang w:val="ru-RU"/>
              </w:rPr>
            </w:pPr>
          </w:p>
        </w:tc>
        <w:tc>
          <w:tcPr>
            <w:tcW w:w="1556" w:type="dxa"/>
          </w:tcPr>
          <w:p w:rsidR="006A5DA9" w:rsidRPr="00627DB2" w:rsidRDefault="006A5DA9">
            <w:pPr>
              <w:rPr>
                <w:lang w:val="ru-RU"/>
              </w:rPr>
            </w:pPr>
          </w:p>
        </w:tc>
        <w:tc>
          <w:tcPr>
            <w:tcW w:w="574" w:type="dxa"/>
          </w:tcPr>
          <w:p w:rsidR="006A5DA9" w:rsidRPr="00326F06" w:rsidRDefault="006A5DA9" w:rsidP="00BB669D">
            <w:pPr>
              <w:rPr>
                <w:lang w:val="ru-RU"/>
              </w:rPr>
            </w:pPr>
          </w:p>
        </w:tc>
        <w:tc>
          <w:tcPr>
            <w:tcW w:w="4282" w:type="dxa"/>
            <w:gridSpan w:val="6"/>
            <w:shd w:val="clear" w:color="000000" w:fill="FFFFFF"/>
            <w:tcMar>
              <w:left w:w="34" w:type="dxa"/>
              <w:right w:w="34" w:type="dxa"/>
            </w:tcMar>
          </w:tcPr>
          <w:p w:rsidR="006A5DA9" w:rsidRDefault="006A5DA9"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6A5DA9" w:rsidTr="006A5DA9">
        <w:trPr>
          <w:trHeight w:hRule="exact" w:val="183"/>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rsidP="00BB669D"/>
        </w:tc>
        <w:tc>
          <w:tcPr>
            <w:tcW w:w="426" w:type="dxa"/>
          </w:tcPr>
          <w:p w:rsidR="006A5DA9" w:rsidRDefault="006A5DA9" w:rsidP="00BB669D"/>
        </w:tc>
        <w:tc>
          <w:tcPr>
            <w:tcW w:w="1289" w:type="dxa"/>
          </w:tcPr>
          <w:p w:rsidR="006A5DA9" w:rsidRDefault="006A5DA9" w:rsidP="00BB669D"/>
        </w:tc>
        <w:tc>
          <w:tcPr>
            <w:tcW w:w="9" w:type="dxa"/>
          </w:tcPr>
          <w:p w:rsidR="006A5DA9" w:rsidRDefault="006A5DA9" w:rsidP="00BB669D"/>
        </w:tc>
        <w:tc>
          <w:tcPr>
            <w:tcW w:w="1695" w:type="dxa"/>
          </w:tcPr>
          <w:p w:rsidR="006A5DA9" w:rsidRDefault="006A5DA9" w:rsidP="00BB669D"/>
        </w:tc>
        <w:tc>
          <w:tcPr>
            <w:tcW w:w="722" w:type="dxa"/>
          </w:tcPr>
          <w:p w:rsidR="006A5DA9" w:rsidRDefault="006A5DA9" w:rsidP="00BB669D"/>
        </w:tc>
        <w:tc>
          <w:tcPr>
            <w:tcW w:w="141" w:type="dxa"/>
          </w:tcPr>
          <w:p w:rsidR="006A5DA9" w:rsidRDefault="006A5DA9"/>
        </w:tc>
      </w:tr>
      <w:tr w:rsidR="006A5DA9" w:rsidTr="006A5DA9">
        <w:trPr>
          <w:trHeight w:hRule="exact" w:val="277"/>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rsidP="00BB669D"/>
        </w:tc>
        <w:tc>
          <w:tcPr>
            <w:tcW w:w="3419" w:type="dxa"/>
            <w:gridSpan w:val="4"/>
            <w:shd w:val="clear" w:color="000000" w:fill="FFFFFF"/>
            <w:tcMar>
              <w:left w:w="34" w:type="dxa"/>
              <w:right w:w="34" w:type="dxa"/>
            </w:tcMar>
          </w:tcPr>
          <w:p w:rsidR="006A5DA9" w:rsidRDefault="006A5DA9"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6A5DA9" w:rsidRDefault="006A5DA9" w:rsidP="00BB669D"/>
        </w:tc>
        <w:tc>
          <w:tcPr>
            <w:tcW w:w="141" w:type="dxa"/>
          </w:tcPr>
          <w:p w:rsidR="006A5DA9" w:rsidRDefault="006A5DA9"/>
        </w:tc>
      </w:tr>
      <w:tr w:rsidR="006A5DA9" w:rsidTr="006A5DA9">
        <w:trPr>
          <w:trHeight w:hRule="exact" w:val="83"/>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rsidP="00BB669D"/>
        </w:tc>
        <w:tc>
          <w:tcPr>
            <w:tcW w:w="426" w:type="dxa"/>
          </w:tcPr>
          <w:p w:rsidR="006A5DA9" w:rsidRDefault="006A5DA9" w:rsidP="00BB669D"/>
        </w:tc>
        <w:tc>
          <w:tcPr>
            <w:tcW w:w="1289" w:type="dxa"/>
          </w:tcPr>
          <w:p w:rsidR="006A5DA9" w:rsidRDefault="006A5DA9" w:rsidP="00BB669D"/>
        </w:tc>
        <w:tc>
          <w:tcPr>
            <w:tcW w:w="9" w:type="dxa"/>
          </w:tcPr>
          <w:p w:rsidR="006A5DA9" w:rsidRDefault="006A5DA9" w:rsidP="00BB669D"/>
        </w:tc>
        <w:tc>
          <w:tcPr>
            <w:tcW w:w="1695" w:type="dxa"/>
          </w:tcPr>
          <w:p w:rsidR="006A5DA9" w:rsidRDefault="006A5DA9" w:rsidP="00BB669D"/>
        </w:tc>
        <w:tc>
          <w:tcPr>
            <w:tcW w:w="722" w:type="dxa"/>
          </w:tcPr>
          <w:p w:rsidR="006A5DA9" w:rsidRDefault="006A5DA9" w:rsidP="00BB669D"/>
        </w:tc>
        <w:tc>
          <w:tcPr>
            <w:tcW w:w="141" w:type="dxa"/>
          </w:tcPr>
          <w:p w:rsidR="006A5DA9" w:rsidRDefault="006A5DA9"/>
        </w:tc>
      </w:tr>
      <w:tr w:rsidR="006A5DA9" w:rsidRPr="00627DB2" w:rsidTr="006A5DA9">
        <w:trPr>
          <w:trHeight w:hRule="exact" w:val="694"/>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rsidP="00BB669D"/>
        </w:tc>
        <w:tc>
          <w:tcPr>
            <w:tcW w:w="4282" w:type="dxa"/>
            <w:gridSpan w:val="6"/>
            <w:shd w:val="clear" w:color="000000" w:fill="FFFFFF"/>
            <w:tcMar>
              <w:left w:w="34" w:type="dxa"/>
              <w:right w:w="34" w:type="dxa"/>
            </w:tcMar>
          </w:tcPr>
          <w:p w:rsidR="006A5DA9" w:rsidRDefault="006A5DA9"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6A5DA9" w:rsidRPr="00326F06" w:rsidRDefault="006A5DA9"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6A5DA9" w:rsidRPr="00627DB2" w:rsidTr="006A5DA9">
        <w:trPr>
          <w:trHeight w:hRule="exact" w:val="11"/>
        </w:trPr>
        <w:tc>
          <w:tcPr>
            <w:tcW w:w="723" w:type="dxa"/>
          </w:tcPr>
          <w:p w:rsidR="006A5DA9" w:rsidRPr="00627DB2" w:rsidRDefault="006A5DA9">
            <w:pPr>
              <w:rPr>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1969" w:type="dxa"/>
          </w:tcPr>
          <w:p w:rsidR="006A5DA9" w:rsidRPr="00627DB2" w:rsidRDefault="006A5DA9">
            <w:pPr>
              <w:rPr>
                <w:lang w:val="ru-RU"/>
              </w:rPr>
            </w:pPr>
          </w:p>
        </w:tc>
        <w:tc>
          <w:tcPr>
            <w:tcW w:w="16" w:type="dxa"/>
          </w:tcPr>
          <w:p w:rsidR="006A5DA9" w:rsidRPr="00627DB2" w:rsidRDefault="006A5DA9">
            <w:pPr>
              <w:rPr>
                <w:lang w:val="ru-RU"/>
              </w:rPr>
            </w:pPr>
          </w:p>
        </w:tc>
        <w:tc>
          <w:tcPr>
            <w:tcW w:w="1556" w:type="dxa"/>
          </w:tcPr>
          <w:p w:rsidR="006A5DA9" w:rsidRPr="00627DB2" w:rsidRDefault="006A5DA9">
            <w:pPr>
              <w:rPr>
                <w:lang w:val="ru-RU"/>
              </w:rPr>
            </w:pPr>
          </w:p>
        </w:tc>
        <w:tc>
          <w:tcPr>
            <w:tcW w:w="574" w:type="dxa"/>
          </w:tcPr>
          <w:p w:rsidR="006A5DA9" w:rsidRPr="00326F06" w:rsidRDefault="006A5DA9" w:rsidP="00BB669D">
            <w:pPr>
              <w:rPr>
                <w:lang w:val="ru-RU"/>
              </w:rPr>
            </w:pPr>
          </w:p>
        </w:tc>
        <w:tc>
          <w:tcPr>
            <w:tcW w:w="426" w:type="dxa"/>
          </w:tcPr>
          <w:p w:rsidR="006A5DA9" w:rsidRPr="00326F06" w:rsidRDefault="006A5DA9" w:rsidP="00BB669D">
            <w:pPr>
              <w:rPr>
                <w:lang w:val="ru-RU"/>
              </w:rPr>
            </w:pPr>
          </w:p>
        </w:tc>
        <w:tc>
          <w:tcPr>
            <w:tcW w:w="1289" w:type="dxa"/>
          </w:tcPr>
          <w:p w:rsidR="006A5DA9" w:rsidRPr="00326F06" w:rsidRDefault="006A5DA9" w:rsidP="00BB669D">
            <w:pPr>
              <w:rPr>
                <w:lang w:val="ru-RU"/>
              </w:rPr>
            </w:pPr>
          </w:p>
        </w:tc>
        <w:tc>
          <w:tcPr>
            <w:tcW w:w="9" w:type="dxa"/>
          </w:tcPr>
          <w:p w:rsidR="006A5DA9" w:rsidRPr="00326F06" w:rsidRDefault="006A5DA9" w:rsidP="00BB669D">
            <w:pPr>
              <w:rPr>
                <w:lang w:val="ru-RU"/>
              </w:rPr>
            </w:pPr>
          </w:p>
        </w:tc>
        <w:tc>
          <w:tcPr>
            <w:tcW w:w="1695" w:type="dxa"/>
          </w:tcPr>
          <w:p w:rsidR="006A5DA9" w:rsidRPr="00326F06" w:rsidRDefault="006A5DA9" w:rsidP="00BB669D">
            <w:pPr>
              <w:rPr>
                <w:lang w:val="ru-RU"/>
              </w:rPr>
            </w:pPr>
          </w:p>
        </w:tc>
        <w:tc>
          <w:tcPr>
            <w:tcW w:w="722" w:type="dxa"/>
          </w:tcPr>
          <w:p w:rsidR="006A5DA9" w:rsidRPr="00326F06" w:rsidRDefault="006A5DA9" w:rsidP="00BB669D">
            <w:pPr>
              <w:rPr>
                <w:lang w:val="ru-RU"/>
              </w:rPr>
            </w:pPr>
          </w:p>
        </w:tc>
        <w:tc>
          <w:tcPr>
            <w:tcW w:w="141" w:type="dxa"/>
          </w:tcPr>
          <w:p w:rsidR="006A5DA9" w:rsidRPr="00627DB2" w:rsidRDefault="006A5DA9">
            <w:pPr>
              <w:rPr>
                <w:lang w:val="ru-RU"/>
              </w:rPr>
            </w:pPr>
          </w:p>
        </w:tc>
      </w:tr>
      <w:tr w:rsidR="006A5DA9" w:rsidTr="006A5DA9">
        <w:trPr>
          <w:trHeight w:hRule="exact" w:val="74"/>
        </w:trPr>
        <w:tc>
          <w:tcPr>
            <w:tcW w:w="723" w:type="dxa"/>
          </w:tcPr>
          <w:p w:rsidR="006A5DA9" w:rsidRPr="00627DB2" w:rsidRDefault="006A5DA9">
            <w:pPr>
              <w:rPr>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1969" w:type="dxa"/>
          </w:tcPr>
          <w:p w:rsidR="006A5DA9" w:rsidRPr="00627DB2" w:rsidRDefault="006A5DA9">
            <w:pPr>
              <w:rPr>
                <w:lang w:val="ru-RU"/>
              </w:rPr>
            </w:pPr>
          </w:p>
        </w:tc>
        <w:tc>
          <w:tcPr>
            <w:tcW w:w="16" w:type="dxa"/>
          </w:tcPr>
          <w:p w:rsidR="006A5DA9" w:rsidRPr="00627DB2" w:rsidRDefault="006A5DA9">
            <w:pPr>
              <w:rPr>
                <w:lang w:val="ru-RU"/>
              </w:rPr>
            </w:pPr>
          </w:p>
        </w:tc>
        <w:tc>
          <w:tcPr>
            <w:tcW w:w="1556" w:type="dxa"/>
          </w:tcPr>
          <w:p w:rsidR="006A5DA9" w:rsidRPr="00627DB2" w:rsidRDefault="006A5DA9">
            <w:pPr>
              <w:rPr>
                <w:lang w:val="ru-RU"/>
              </w:rPr>
            </w:pPr>
          </w:p>
        </w:tc>
        <w:tc>
          <w:tcPr>
            <w:tcW w:w="2289" w:type="dxa"/>
            <w:gridSpan w:val="3"/>
            <w:vMerge w:val="restart"/>
            <w:shd w:val="clear" w:color="FFFFFF" w:fill="FFFFFF"/>
            <w:tcMar>
              <w:left w:w="4" w:type="dxa"/>
              <w:right w:w="4" w:type="dxa"/>
            </w:tcMar>
          </w:tcPr>
          <w:p w:rsidR="006A5DA9" w:rsidRDefault="006A5DA9" w:rsidP="00BB669D">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6A5DA9" w:rsidRDefault="006A5DA9" w:rsidP="00BB669D"/>
        </w:tc>
        <w:tc>
          <w:tcPr>
            <w:tcW w:w="1695" w:type="dxa"/>
          </w:tcPr>
          <w:p w:rsidR="006A5DA9" w:rsidRDefault="006A5DA9" w:rsidP="00BB669D"/>
        </w:tc>
        <w:tc>
          <w:tcPr>
            <w:tcW w:w="722" w:type="dxa"/>
          </w:tcPr>
          <w:p w:rsidR="006A5DA9" w:rsidRDefault="006A5DA9" w:rsidP="00BB669D"/>
        </w:tc>
        <w:tc>
          <w:tcPr>
            <w:tcW w:w="141" w:type="dxa"/>
          </w:tcPr>
          <w:p w:rsidR="006A5DA9" w:rsidRDefault="006A5DA9"/>
        </w:tc>
      </w:tr>
      <w:tr w:rsidR="006A5DA9" w:rsidTr="006A5DA9">
        <w:trPr>
          <w:trHeight w:hRule="exact" w:val="555"/>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2289" w:type="dxa"/>
            <w:gridSpan w:val="3"/>
            <w:vMerge/>
            <w:shd w:val="clear" w:color="FFFFFF" w:fill="FFFFFF"/>
            <w:tcMar>
              <w:left w:w="4" w:type="dxa"/>
              <w:right w:w="4" w:type="dxa"/>
            </w:tcMar>
          </w:tcPr>
          <w:p w:rsidR="006A5DA9" w:rsidRDefault="006A5DA9"/>
        </w:tc>
        <w:tc>
          <w:tcPr>
            <w:tcW w:w="9" w:type="dxa"/>
          </w:tcPr>
          <w:p w:rsidR="006A5DA9" w:rsidRDefault="006A5DA9"/>
        </w:tc>
        <w:tc>
          <w:tcPr>
            <w:tcW w:w="2558" w:type="dxa"/>
            <w:gridSpan w:val="3"/>
            <w:shd w:val="clear" w:color="000000" w:fill="FFFFFF"/>
            <w:tcMar>
              <w:left w:w="34" w:type="dxa"/>
              <w:right w:w="34" w:type="dxa"/>
            </w:tcMar>
          </w:tcPr>
          <w:p w:rsidR="006A5DA9" w:rsidRDefault="006A5DA9"/>
        </w:tc>
      </w:tr>
      <w:tr w:rsidR="006A5DA9" w:rsidTr="006A5DA9">
        <w:trPr>
          <w:trHeight w:hRule="exact" w:val="447"/>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2289" w:type="dxa"/>
            <w:gridSpan w:val="3"/>
            <w:vMerge/>
            <w:shd w:val="clear" w:color="FFFFFF" w:fill="FFFFFF"/>
            <w:tcMar>
              <w:left w:w="4" w:type="dxa"/>
              <w:right w:w="4" w:type="dxa"/>
            </w:tcMar>
          </w:tcPr>
          <w:p w:rsidR="006A5DA9" w:rsidRDefault="006A5DA9"/>
        </w:tc>
        <w:tc>
          <w:tcPr>
            <w:tcW w:w="9" w:type="dxa"/>
          </w:tcPr>
          <w:p w:rsidR="006A5DA9" w:rsidRDefault="006A5DA9"/>
        </w:tc>
        <w:tc>
          <w:tcPr>
            <w:tcW w:w="1695" w:type="dxa"/>
          </w:tcPr>
          <w:p w:rsidR="006A5DA9" w:rsidRDefault="006A5DA9"/>
        </w:tc>
        <w:tc>
          <w:tcPr>
            <w:tcW w:w="722" w:type="dxa"/>
          </w:tcPr>
          <w:p w:rsidR="006A5DA9" w:rsidRDefault="006A5DA9"/>
        </w:tc>
        <w:tc>
          <w:tcPr>
            <w:tcW w:w="141" w:type="dxa"/>
          </w:tcPr>
          <w:p w:rsidR="006A5DA9" w:rsidRDefault="006A5DA9"/>
        </w:tc>
      </w:tr>
      <w:tr w:rsidR="006A5DA9" w:rsidTr="006A5DA9">
        <w:trPr>
          <w:trHeight w:hRule="exact" w:val="33"/>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2289" w:type="dxa"/>
            <w:gridSpan w:val="3"/>
            <w:vMerge/>
            <w:shd w:val="clear" w:color="FFFFFF" w:fill="FFFFFF"/>
            <w:tcMar>
              <w:left w:w="4" w:type="dxa"/>
              <w:right w:w="4" w:type="dxa"/>
            </w:tcMar>
          </w:tcPr>
          <w:p w:rsidR="006A5DA9" w:rsidRDefault="006A5DA9"/>
        </w:tc>
        <w:tc>
          <w:tcPr>
            <w:tcW w:w="2426" w:type="dxa"/>
            <w:gridSpan w:val="3"/>
            <w:vMerge w:val="restart"/>
            <w:shd w:val="clear" w:color="000000" w:fill="FFFFFF"/>
            <w:tcMar>
              <w:left w:w="34" w:type="dxa"/>
              <w:right w:w="34" w:type="dxa"/>
            </w:tcMar>
          </w:tcPr>
          <w:p w:rsidR="006A5DA9" w:rsidRDefault="006A5DA9">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6A5DA9" w:rsidRDefault="006A5DA9"/>
        </w:tc>
      </w:tr>
      <w:tr w:rsidR="006A5DA9" w:rsidTr="006A5DA9">
        <w:trPr>
          <w:trHeight w:hRule="exact" w:val="244"/>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tc>
        <w:tc>
          <w:tcPr>
            <w:tcW w:w="426" w:type="dxa"/>
          </w:tcPr>
          <w:p w:rsidR="006A5DA9" w:rsidRDefault="006A5DA9"/>
        </w:tc>
        <w:tc>
          <w:tcPr>
            <w:tcW w:w="1289" w:type="dxa"/>
            <w:shd w:val="clear" w:color="000000" w:fill="FFFFFF"/>
            <w:tcMar>
              <w:left w:w="34" w:type="dxa"/>
              <w:right w:w="34" w:type="dxa"/>
            </w:tcMar>
          </w:tcPr>
          <w:p w:rsidR="006A5DA9" w:rsidRDefault="006A5DA9"/>
        </w:tc>
        <w:tc>
          <w:tcPr>
            <w:tcW w:w="2426" w:type="dxa"/>
            <w:gridSpan w:val="3"/>
            <w:vMerge/>
            <w:shd w:val="clear" w:color="000000" w:fill="FFFFFF"/>
            <w:tcMar>
              <w:left w:w="34" w:type="dxa"/>
              <w:right w:w="34" w:type="dxa"/>
            </w:tcMar>
          </w:tcPr>
          <w:p w:rsidR="006A5DA9" w:rsidRDefault="006A5DA9"/>
        </w:tc>
        <w:tc>
          <w:tcPr>
            <w:tcW w:w="141" w:type="dxa"/>
          </w:tcPr>
          <w:p w:rsidR="006A5DA9" w:rsidRDefault="006A5DA9"/>
        </w:tc>
      </w:tr>
      <w:tr w:rsidR="006A5DA9" w:rsidTr="006A5DA9">
        <w:trPr>
          <w:trHeight w:hRule="exact" w:val="605"/>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tc>
        <w:tc>
          <w:tcPr>
            <w:tcW w:w="426" w:type="dxa"/>
          </w:tcPr>
          <w:p w:rsidR="006A5DA9" w:rsidRDefault="006A5DA9"/>
        </w:tc>
        <w:tc>
          <w:tcPr>
            <w:tcW w:w="1289" w:type="dxa"/>
          </w:tcPr>
          <w:p w:rsidR="006A5DA9" w:rsidRDefault="006A5DA9"/>
        </w:tc>
        <w:tc>
          <w:tcPr>
            <w:tcW w:w="9" w:type="dxa"/>
          </w:tcPr>
          <w:p w:rsidR="006A5DA9" w:rsidRDefault="006A5DA9"/>
        </w:tc>
        <w:tc>
          <w:tcPr>
            <w:tcW w:w="1695" w:type="dxa"/>
          </w:tcPr>
          <w:p w:rsidR="006A5DA9" w:rsidRDefault="006A5DA9"/>
        </w:tc>
        <w:tc>
          <w:tcPr>
            <w:tcW w:w="722" w:type="dxa"/>
          </w:tcPr>
          <w:p w:rsidR="006A5DA9" w:rsidRDefault="006A5DA9"/>
        </w:tc>
        <w:tc>
          <w:tcPr>
            <w:tcW w:w="141" w:type="dxa"/>
          </w:tcPr>
          <w:p w:rsidR="006A5DA9" w:rsidRDefault="006A5DA9"/>
        </w:tc>
      </w:tr>
      <w:tr w:rsidR="006A5DA9" w:rsidTr="006A5DA9">
        <w:trPr>
          <w:trHeight w:hRule="exact" w:val="449"/>
        </w:trPr>
        <w:tc>
          <w:tcPr>
            <w:tcW w:w="10257" w:type="dxa"/>
            <w:gridSpan w:val="13"/>
            <w:shd w:val="clear" w:color="000000" w:fill="FFFFFF"/>
            <w:tcMar>
              <w:left w:w="34" w:type="dxa"/>
              <w:right w:w="34" w:type="dxa"/>
            </w:tcMar>
          </w:tcPr>
          <w:p w:rsidR="006A5DA9" w:rsidRDefault="006A5DA9">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6A5DA9" w:rsidTr="006A5DA9">
        <w:trPr>
          <w:trHeight w:hRule="exact" w:val="138"/>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tc>
        <w:tc>
          <w:tcPr>
            <w:tcW w:w="426" w:type="dxa"/>
          </w:tcPr>
          <w:p w:rsidR="006A5DA9" w:rsidRDefault="006A5DA9"/>
        </w:tc>
        <w:tc>
          <w:tcPr>
            <w:tcW w:w="1289" w:type="dxa"/>
          </w:tcPr>
          <w:p w:rsidR="006A5DA9" w:rsidRDefault="006A5DA9"/>
        </w:tc>
        <w:tc>
          <w:tcPr>
            <w:tcW w:w="9" w:type="dxa"/>
          </w:tcPr>
          <w:p w:rsidR="006A5DA9" w:rsidRDefault="006A5DA9"/>
        </w:tc>
        <w:tc>
          <w:tcPr>
            <w:tcW w:w="1695" w:type="dxa"/>
          </w:tcPr>
          <w:p w:rsidR="006A5DA9" w:rsidRDefault="006A5DA9"/>
        </w:tc>
        <w:tc>
          <w:tcPr>
            <w:tcW w:w="722" w:type="dxa"/>
          </w:tcPr>
          <w:p w:rsidR="006A5DA9" w:rsidRDefault="006A5DA9"/>
        </w:tc>
        <w:tc>
          <w:tcPr>
            <w:tcW w:w="141" w:type="dxa"/>
          </w:tcPr>
          <w:p w:rsidR="006A5DA9" w:rsidRDefault="006A5DA9"/>
        </w:tc>
      </w:tr>
      <w:tr w:rsidR="006A5DA9" w:rsidTr="006A5DA9">
        <w:trPr>
          <w:trHeight w:hRule="exact" w:val="555"/>
        </w:trPr>
        <w:tc>
          <w:tcPr>
            <w:tcW w:w="1576" w:type="dxa"/>
            <w:gridSpan w:val="2"/>
            <w:shd w:val="clear" w:color="000000" w:fill="FFFFFF"/>
            <w:tcMar>
              <w:left w:w="34" w:type="dxa"/>
              <w:right w:w="34" w:type="dxa"/>
            </w:tcMar>
          </w:tcPr>
          <w:p w:rsidR="006A5DA9" w:rsidRDefault="006A5DA9">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6A5DA9" w:rsidRDefault="006A5DA9">
            <w:pPr>
              <w:spacing w:after="0" w:line="240" w:lineRule="auto"/>
              <w:rPr>
                <w:sz w:val="24"/>
                <w:szCs w:val="24"/>
              </w:rPr>
            </w:pPr>
            <w:proofErr w:type="spellStart"/>
            <w:r>
              <w:rPr>
                <w:rFonts w:ascii="Times New Roman" w:hAnsi="Times New Roman" w:cs="Times New Roman"/>
                <w:b/>
                <w:color w:val="000000"/>
                <w:sz w:val="24"/>
                <w:szCs w:val="24"/>
                <w:u w:val="single"/>
              </w:rPr>
              <w:t>Эконометрика</w:t>
            </w:r>
            <w:proofErr w:type="spellEnd"/>
          </w:p>
        </w:tc>
      </w:tr>
      <w:tr w:rsidR="006A5DA9" w:rsidTr="006A5DA9">
        <w:trPr>
          <w:trHeight w:hRule="exact" w:val="138"/>
        </w:trPr>
        <w:tc>
          <w:tcPr>
            <w:tcW w:w="723" w:type="dxa"/>
          </w:tcPr>
          <w:p w:rsidR="006A5DA9" w:rsidRDefault="006A5DA9"/>
        </w:tc>
        <w:tc>
          <w:tcPr>
            <w:tcW w:w="853" w:type="dxa"/>
          </w:tcPr>
          <w:p w:rsidR="006A5DA9" w:rsidRDefault="006A5DA9"/>
        </w:tc>
        <w:tc>
          <w:tcPr>
            <w:tcW w:w="8681" w:type="dxa"/>
            <w:gridSpan w:val="11"/>
            <w:vMerge/>
            <w:shd w:val="clear" w:color="000000" w:fill="FFFFFF"/>
            <w:tcMar>
              <w:left w:w="34" w:type="dxa"/>
              <w:right w:w="34" w:type="dxa"/>
            </w:tcMar>
          </w:tcPr>
          <w:p w:rsidR="006A5DA9" w:rsidRDefault="006A5DA9"/>
        </w:tc>
      </w:tr>
      <w:tr w:rsidR="006A5DA9" w:rsidTr="006A5DA9">
        <w:trPr>
          <w:trHeight w:hRule="exact" w:val="108"/>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tc>
        <w:tc>
          <w:tcPr>
            <w:tcW w:w="426" w:type="dxa"/>
          </w:tcPr>
          <w:p w:rsidR="006A5DA9" w:rsidRDefault="006A5DA9"/>
        </w:tc>
        <w:tc>
          <w:tcPr>
            <w:tcW w:w="1289" w:type="dxa"/>
          </w:tcPr>
          <w:p w:rsidR="006A5DA9" w:rsidRDefault="006A5DA9"/>
        </w:tc>
        <w:tc>
          <w:tcPr>
            <w:tcW w:w="9" w:type="dxa"/>
          </w:tcPr>
          <w:p w:rsidR="006A5DA9" w:rsidRDefault="006A5DA9"/>
        </w:tc>
        <w:tc>
          <w:tcPr>
            <w:tcW w:w="1695" w:type="dxa"/>
          </w:tcPr>
          <w:p w:rsidR="006A5DA9" w:rsidRDefault="006A5DA9"/>
        </w:tc>
        <w:tc>
          <w:tcPr>
            <w:tcW w:w="722" w:type="dxa"/>
          </w:tcPr>
          <w:p w:rsidR="006A5DA9" w:rsidRDefault="006A5DA9"/>
        </w:tc>
        <w:tc>
          <w:tcPr>
            <w:tcW w:w="141" w:type="dxa"/>
          </w:tcPr>
          <w:p w:rsidR="006A5DA9" w:rsidRDefault="006A5DA9"/>
        </w:tc>
      </w:tr>
      <w:tr w:rsidR="006A5DA9" w:rsidTr="006A5DA9">
        <w:trPr>
          <w:trHeight w:hRule="exact" w:val="285"/>
        </w:trPr>
        <w:tc>
          <w:tcPr>
            <w:tcW w:w="10257" w:type="dxa"/>
            <w:gridSpan w:val="13"/>
            <w:shd w:val="clear" w:color="000000" w:fill="FFFFFF"/>
            <w:tcMar>
              <w:left w:w="34" w:type="dxa"/>
              <w:right w:w="34" w:type="dxa"/>
            </w:tcMar>
          </w:tcPr>
          <w:p w:rsidR="006A5DA9" w:rsidRDefault="006A5DA9">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6A5DA9" w:rsidTr="006A5DA9">
        <w:trPr>
          <w:trHeight w:hRule="exact" w:val="229"/>
        </w:trPr>
        <w:tc>
          <w:tcPr>
            <w:tcW w:w="723" w:type="dxa"/>
          </w:tcPr>
          <w:p w:rsidR="006A5DA9" w:rsidRDefault="006A5DA9"/>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tc>
        <w:tc>
          <w:tcPr>
            <w:tcW w:w="426" w:type="dxa"/>
          </w:tcPr>
          <w:p w:rsidR="006A5DA9" w:rsidRDefault="006A5DA9"/>
        </w:tc>
        <w:tc>
          <w:tcPr>
            <w:tcW w:w="1289" w:type="dxa"/>
          </w:tcPr>
          <w:p w:rsidR="006A5DA9" w:rsidRDefault="006A5DA9"/>
        </w:tc>
        <w:tc>
          <w:tcPr>
            <w:tcW w:w="9" w:type="dxa"/>
          </w:tcPr>
          <w:p w:rsidR="006A5DA9" w:rsidRDefault="006A5DA9"/>
        </w:tc>
        <w:tc>
          <w:tcPr>
            <w:tcW w:w="1695" w:type="dxa"/>
          </w:tcPr>
          <w:p w:rsidR="006A5DA9" w:rsidRDefault="006A5DA9"/>
        </w:tc>
        <w:tc>
          <w:tcPr>
            <w:tcW w:w="722" w:type="dxa"/>
          </w:tcPr>
          <w:p w:rsidR="006A5DA9" w:rsidRDefault="006A5DA9"/>
        </w:tc>
        <w:tc>
          <w:tcPr>
            <w:tcW w:w="141" w:type="dxa"/>
          </w:tcPr>
          <w:p w:rsidR="006A5DA9" w:rsidRDefault="006A5DA9"/>
        </w:tc>
      </w:tr>
      <w:tr w:rsidR="006A5DA9" w:rsidRPr="006A5DA9" w:rsidTr="006A5DA9">
        <w:trPr>
          <w:trHeight w:hRule="exact" w:val="277"/>
        </w:trPr>
        <w:tc>
          <w:tcPr>
            <w:tcW w:w="1860" w:type="dxa"/>
            <w:gridSpan w:val="3"/>
            <w:shd w:val="clear" w:color="000000" w:fill="FFFFFF"/>
            <w:tcMar>
              <w:left w:w="34" w:type="dxa"/>
              <w:right w:w="34" w:type="dxa"/>
            </w:tcMar>
          </w:tcPr>
          <w:p w:rsidR="006A5DA9" w:rsidRDefault="006A5DA9">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6A5DA9" w:rsidRPr="00627DB2" w:rsidRDefault="006A5DA9">
            <w:pPr>
              <w:spacing w:after="0" w:line="240" w:lineRule="auto"/>
              <w:rPr>
                <w:sz w:val="24"/>
                <w:szCs w:val="24"/>
                <w:lang w:val="ru-RU"/>
              </w:rPr>
            </w:pPr>
            <w:r w:rsidRPr="00627DB2">
              <w:rPr>
                <w:rFonts w:ascii="Times New Roman" w:hAnsi="Times New Roman" w:cs="Times New Roman"/>
                <w:color w:val="000000"/>
                <w:sz w:val="24"/>
                <w:szCs w:val="24"/>
                <w:u w:val="single"/>
                <w:lang w:val="ru-RU"/>
              </w:rPr>
              <w:t>ст.преподаватель, Волошина И.А.</w:t>
            </w:r>
          </w:p>
        </w:tc>
      </w:tr>
      <w:tr w:rsidR="006A5DA9" w:rsidRPr="006A5DA9" w:rsidTr="006A5DA9">
        <w:trPr>
          <w:trHeight w:hRule="exact" w:val="36"/>
        </w:trPr>
        <w:tc>
          <w:tcPr>
            <w:tcW w:w="723" w:type="dxa"/>
          </w:tcPr>
          <w:p w:rsidR="006A5DA9" w:rsidRPr="00627DB2" w:rsidRDefault="006A5DA9">
            <w:pPr>
              <w:rPr>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8397" w:type="dxa"/>
            <w:gridSpan w:val="10"/>
            <w:vMerge/>
            <w:shd w:val="clear" w:color="000000" w:fill="FFFFFF"/>
            <w:tcMar>
              <w:left w:w="34" w:type="dxa"/>
              <w:right w:w="34" w:type="dxa"/>
            </w:tcMar>
          </w:tcPr>
          <w:p w:rsidR="006A5DA9" w:rsidRPr="00627DB2" w:rsidRDefault="006A5DA9">
            <w:pPr>
              <w:rPr>
                <w:lang w:val="ru-RU"/>
              </w:rPr>
            </w:pPr>
          </w:p>
        </w:tc>
      </w:tr>
      <w:tr w:rsidR="006A5DA9" w:rsidRPr="006A5DA9" w:rsidTr="006A5DA9">
        <w:trPr>
          <w:trHeight w:hRule="exact" w:val="446"/>
        </w:trPr>
        <w:tc>
          <w:tcPr>
            <w:tcW w:w="723" w:type="dxa"/>
          </w:tcPr>
          <w:p w:rsidR="006A5DA9" w:rsidRPr="00627DB2" w:rsidRDefault="006A5DA9">
            <w:pPr>
              <w:rPr>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1969" w:type="dxa"/>
          </w:tcPr>
          <w:p w:rsidR="006A5DA9" w:rsidRPr="00627DB2" w:rsidRDefault="006A5DA9">
            <w:pPr>
              <w:rPr>
                <w:lang w:val="ru-RU"/>
              </w:rPr>
            </w:pPr>
          </w:p>
        </w:tc>
        <w:tc>
          <w:tcPr>
            <w:tcW w:w="16" w:type="dxa"/>
          </w:tcPr>
          <w:p w:rsidR="006A5DA9" w:rsidRPr="00627DB2" w:rsidRDefault="006A5DA9">
            <w:pPr>
              <w:rPr>
                <w:lang w:val="ru-RU"/>
              </w:rPr>
            </w:pPr>
          </w:p>
        </w:tc>
        <w:tc>
          <w:tcPr>
            <w:tcW w:w="1556" w:type="dxa"/>
          </w:tcPr>
          <w:p w:rsidR="006A5DA9" w:rsidRPr="00627DB2" w:rsidRDefault="006A5DA9">
            <w:pPr>
              <w:rPr>
                <w:lang w:val="ru-RU"/>
              </w:rPr>
            </w:pPr>
          </w:p>
        </w:tc>
        <w:tc>
          <w:tcPr>
            <w:tcW w:w="574" w:type="dxa"/>
          </w:tcPr>
          <w:p w:rsidR="006A5DA9" w:rsidRPr="00627DB2" w:rsidRDefault="006A5DA9">
            <w:pPr>
              <w:rPr>
                <w:lang w:val="ru-RU"/>
              </w:rPr>
            </w:pPr>
          </w:p>
        </w:tc>
        <w:tc>
          <w:tcPr>
            <w:tcW w:w="426" w:type="dxa"/>
          </w:tcPr>
          <w:p w:rsidR="006A5DA9" w:rsidRPr="00627DB2" w:rsidRDefault="006A5DA9">
            <w:pPr>
              <w:rPr>
                <w:lang w:val="ru-RU"/>
              </w:rPr>
            </w:pPr>
          </w:p>
        </w:tc>
        <w:tc>
          <w:tcPr>
            <w:tcW w:w="1289" w:type="dxa"/>
          </w:tcPr>
          <w:p w:rsidR="006A5DA9" w:rsidRPr="00627DB2" w:rsidRDefault="006A5DA9">
            <w:pPr>
              <w:rPr>
                <w:lang w:val="ru-RU"/>
              </w:rPr>
            </w:pPr>
          </w:p>
        </w:tc>
        <w:tc>
          <w:tcPr>
            <w:tcW w:w="9" w:type="dxa"/>
          </w:tcPr>
          <w:p w:rsidR="006A5DA9" w:rsidRPr="00627DB2" w:rsidRDefault="006A5DA9">
            <w:pPr>
              <w:rPr>
                <w:lang w:val="ru-RU"/>
              </w:rPr>
            </w:pPr>
          </w:p>
        </w:tc>
        <w:tc>
          <w:tcPr>
            <w:tcW w:w="1695" w:type="dxa"/>
          </w:tcPr>
          <w:p w:rsidR="006A5DA9" w:rsidRPr="00627DB2" w:rsidRDefault="006A5DA9">
            <w:pPr>
              <w:rPr>
                <w:lang w:val="ru-RU"/>
              </w:rPr>
            </w:pPr>
          </w:p>
        </w:tc>
        <w:tc>
          <w:tcPr>
            <w:tcW w:w="722" w:type="dxa"/>
          </w:tcPr>
          <w:p w:rsidR="006A5DA9" w:rsidRPr="00627DB2" w:rsidRDefault="006A5DA9">
            <w:pPr>
              <w:rPr>
                <w:lang w:val="ru-RU"/>
              </w:rPr>
            </w:pPr>
          </w:p>
        </w:tc>
        <w:tc>
          <w:tcPr>
            <w:tcW w:w="141" w:type="dxa"/>
          </w:tcPr>
          <w:p w:rsidR="006A5DA9" w:rsidRPr="00627DB2" w:rsidRDefault="006A5DA9">
            <w:pPr>
              <w:rPr>
                <w:lang w:val="ru-RU"/>
              </w:rPr>
            </w:pPr>
          </w:p>
        </w:tc>
      </w:tr>
      <w:tr w:rsidR="006A5DA9" w:rsidRPr="006A5DA9" w:rsidTr="00A01F33">
        <w:trPr>
          <w:trHeight w:hRule="exact" w:val="304"/>
        </w:trPr>
        <w:tc>
          <w:tcPr>
            <w:tcW w:w="10257" w:type="dxa"/>
            <w:gridSpan w:val="13"/>
            <w:shd w:val="clear" w:color="000000" w:fill="FFFFFF"/>
            <w:tcMar>
              <w:left w:w="34" w:type="dxa"/>
              <w:right w:w="34" w:type="dxa"/>
            </w:tcMar>
          </w:tcPr>
          <w:p w:rsidR="006A5DA9" w:rsidRPr="00E72244" w:rsidRDefault="006A5DA9"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6A5DA9" w:rsidRPr="006A5DA9" w:rsidTr="006A5DA9">
        <w:trPr>
          <w:trHeight w:hRule="exact" w:val="432"/>
        </w:trPr>
        <w:tc>
          <w:tcPr>
            <w:tcW w:w="723" w:type="dxa"/>
          </w:tcPr>
          <w:p w:rsidR="006A5DA9" w:rsidRPr="00E72244" w:rsidRDefault="006A5DA9" w:rsidP="00BB669D">
            <w:pPr>
              <w:rPr>
                <w:rFonts w:ascii="Times New Roman" w:hAnsi="Times New Roman" w:cs="Times New Roman"/>
                <w:sz w:val="24"/>
                <w:szCs w:val="24"/>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1969" w:type="dxa"/>
          </w:tcPr>
          <w:p w:rsidR="006A5DA9" w:rsidRPr="00627DB2" w:rsidRDefault="006A5DA9">
            <w:pPr>
              <w:rPr>
                <w:lang w:val="ru-RU"/>
              </w:rPr>
            </w:pPr>
          </w:p>
        </w:tc>
        <w:tc>
          <w:tcPr>
            <w:tcW w:w="16" w:type="dxa"/>
          </w:tcPr>
          <w:p w:rsidR="006A5DA9" w:rsidRPr="00627DB2" w:rsidRDefault="006A5DA9">
            <w:pPr>
              <w:rPr>
                <w:lang w:val="ru-RU"/>
              </w:rPr>
            </w:pPr>
          </w:p>
        </w:tc>
        <w:tc>
          <w:tcPr>
            <w:tcW w:w="1556" w:type="dxa"/>
          </w:tcPr>
          <w:p w:rsidR="006A5DA9" w:rsidRPr="00627DB2" w:rsidRDefault="006A5DA9">
            <w:pPr>
              <w:rPr>
                <w:lang w:val="ru-RU"/>
              </w:rPr>
            </w:pPr>
          </w:p>
        </w:tc>
        <w:tc>
          <w:tcPr>
            <w:tcW w:w="574" w:type="dxa"/>
          </w:tcPr>
          <w:p w:rsidR="006A5DA9" w:rsidRPr="00627DB2" w:rsidRDefault="006A5DA9">
            <w:pPr>
              <w:rPr>
                <w:lang w:val="ru-RU"/>
              </w:rPr>
            </w:pPr>
          </w:p>
        </w:tc>
        <w:tc>
          <w:tcPr>
            <w:tcW w:w="426" w:type="dxa"/>
          </w:tcPr>
          <w:p w:rsidR="006A5DA9" w:rsidRPr="00627DB2" w:rsidRDefault="006A5DA9">
            <w:pPr>
              <w:rPr>
                <w:lang w:val="ru-RU"/>
              </w:rPr>
            </w:pPr>
          </w:p>
        </w:tc>
        <w:tc>
          <w:tcPr>
            <w:tcW w:w="1289" w:type="dxa"/>
          </w:tcPr>
          <w:p w:rsidR="006A5DA9" w:rsidRPr="00627DB2" w:rsidRDefault="006A5DA9">
            <w:pPr>
              <w:rPr>
                <w:lang w:val="ru-RU"/>
              </w:rPr>
            </w:pPr>
          </w:p>
        </w:tc>
        <w:tc>
          <w:tcPr>
            <w:tcW w:w="9" w:type="dxa"/>
          </w:tcPr>
          <w:p w:rsidR="006A5DA9" w:rsidRPr="00627DB2" w:rsidRDefault="006A5DA9">
            <w:pPr>
              <w:rPr>
                <w:lang w:val="ru-RU"/>
              </w:rPr>
            </w:pPr>
          </w:p>
        </w:tc>
        <w:tc>
          <w:tcPr>
            <w:tcW w:w="1695" w:type="dxa"/>
          </w:tcPr>
          <w:p w:rsidR="006A5DA9" w:rsidRPr="00627DB2" w:rsidRDefault="006A5DA9">
            <w:pPr>
              <w:rPr>
                <w:lang w:val="ru-RU"/>
              </w:rPr>
            </w:pPr>
          </w:p>
        </w:tc>
        <w:tc>
          <w:tcPr>
            <w:tcW w:w="722" w:type="dxa"/>
          </w:tcPr>
          <w:p w:rsidR="006A5DA9" w:rsidRPr="00627DB2" w:rsidRDefault="006A5DA9">
            <w:pPr>
              <w:rPr>
                <w:lang w:val="ru-RU"/>
              </w:rPr>
            </w:pPr>
          </w:p>
        </w:tc>
        <w:tc>
          <w:tcPr>
            <w:tcW w:w="141" w:type="dxa"/>
          </w:tcPr>
          <w:p w:rsidR="006A5DA9" w:rsidRPr="00627DB2" w:rsidRDefault="006A5DA9">
            <w:pPr>
              <w:rPr>
                <w:lang w:val="ru-RU"/>
              </w:rPr>
            </w:pPr>
          </w:p>
        </w:tc>
      </w:tr>
      <w:tr w:rsidR="006A5DA9" w:rsidTr="006A5DA9">
        <w:trPr>
          <w:trHeight w:hRule="exact" w:val="304"/>
        </w:trPr>
        <w:tc>
          <w:tcPr>
            <w:tcW w:w="10257" w:type="dxa"/>
            <w:gridSpan w:val="13"/>
            <w:shd w:val="clear" w:color="000000" w:fill="FFFFFF"/>
            <w:tcMar>
              <w:left w:w="34" w:type="dxa"/>
              <w:right w:w="34" w:type="dxa"/>
            </w:tcMar>
          </w:tcPr>
          <w:p w:rsidR="006A5DA9" w:rsidRPr="00E72244" w:rsidRDefault="006A5DA9"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6A5DA9" w:rsidTr="006A5DA9">
        <w:trPr>
          <w:trHeight w:hRule="exact" w:val="152"/>
        </w:trPr>
        <w:tc>
          <w:tcPr>
            <w:tcW w:w="723" w:type="dxa"/>
          </w:tcPr>
          <w:p w:rsidR="006A5DA9" w:rsidRPr="00E72244" w:rsidRDefault="006A5DA9" w:rsidP="00BB669D">
            <w:pPr>
              <w:rPr>
                <w:rFonts w:ascii="Times New Roman" w:hAnsi="Times New Roman" w:cs="Times New Roman"/>
                <w:sz w:val="24"/>
                <w:szCs w:val="24"/>
              </w:rPr>
            </w:pPr>
          </w:p>
        </w:tc>
        <w:tc>
          <w:tcPr>
            <w:tcW w:w="853" w:type="dxa"/>
          </w:tcPr>
          <w:p w:rsidR="006A5DA9" w:rsidRDefault="006A5DA9"/>
        </w:tc>
        <w:tc>
          <w:tcPr>
            <w:tcW w:w="284" w:type="dxa"/>
          </w:tcPr>
          <w:p w:rsidR="006A5DA9" w:rsidRDefault="006A5DA9"/>
        </w:tc>
        <w:tc>
          <w:tcPr>
            <w:tcW w:w="1969" w:type="dxa"/>
          </w:tcPr>
          <w:p w:rsidR="006A5DA9" w:rsidRDefault="006A5DA9"/>
        </w:tc>
        <w:tc>
          <w:tcPr>
            <w:tcW w:w="16" w:type="dxa"/>
          </w:tcPr>
          <w:p w:rsidR="006A5DA9" w:rsidRDefault="006A5DA9"/>
        </w:tc>
        <w:tc>
          <w:tcPr>
            <w:tcW w:w="1556" w:type="dxa"/>
          </w:tcPr>
          <w:p w:rsidR="006A5DA9" w:rsidRDefault="006A5DA9"/>
        </w:tc>
        <w:tc>
          <w:tcPr>
            <w:tcW w:w="574" w:type="dxa"/>
          </w:tcPr>
          <w:p w:rsidR="006A5DA9" w:rsidRDefault="006A5DA9"/>
        </w:tc>
        <w:tc>
          <w:tcPr>
            <w:tcW w:w="426" w:type="dxa"/>
          </w:tcPr>
          <w:p w:rsidR="006A5DA9" w:rsidRDefault="006A5DA9"/>
        </w:tc>
        <w:tc>
          <w:tcPr>
            <w:tcW w:w="1289" w:type="dxa"/>
          </w:tcPr>
          <w:p w:rsidR="006A5DA9" w:rsidRDefault="006A5DA9"/>
        </w:tc>
        <w:tc>
          <w:tcPr>
            <w:tcW w:w="9" w:type="dxa"/>
          </w:tcPr>
          <w:p w:rsidR="006A5DA9" w:rsidRDefault="006A5DA9"/>
        </w:tc>
        <w:tc>
          <w:tcPr>
            <w:tcW w:w="1695" w:type="dxa"/>
          </w:tcPr>
          <w:p w:rsidR="006A5DA9" w:rsidRDefault="006A5DA9"/>
        </w:tc>
        <w:tc>
          <w:tcPr>
            <w:tcW w:w="722" w:type="dxa"/>
          </w:tcPr>
          <w:p w:rsidR="006A5DA9" w:rsidRDefault="006A5DA9"/>
        </w:tc>
        <w:tc>
          <w:tcPr>
            <w:tcW w:w="141" w:type="dxa"/>
          </w:tcPr>
          <w:p w:rsidR="006A5DA9" w:rsidRDefault="006A5DA9"/>
        </w:tc>
      </w:tr>
      <w:tr w:rsidR="006A5DA9" w:rsidRPr="006A5DA9" w:rsidTr="00436D1A">
        <w:trPr>
          <w:trHeight w:hRule="exact" w:val="1125"/>
        </w:trPr>
        <w:tc>
          <w:tcPr>
            <w:tcW w:w="10257" w:type="dxa"/>
            <w:gridSpan w:val="13"/>
            <w:shd w:val="clear" w:color="000000" w:fill="FFFFFF"/>
            <w:tcMar>
              <w:left w:w="34" w:type="dxa"/>
              <w:right w:w="34" w:type="dxa"/>
            </w:tcMar>
          </w:tcPr>
          <w:p w:rsidR="006A5DA9" w:rsidRPr="00E72244" w:rsidRDefault="006A5DA9"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6A5DA9" w:rsidRPr="00E72244" w:rsidRDefault="006A5DA9" w:rsidP="00BB669D">
            <w:pPr>
              <w:rPr>
                <w:rFonts w:ascii="Times New Roman" w:hAnsi="Times New Roman" w:cs="Times New Roman"/>
                <w:sz w:val="24"/>
                <w:szCs w:val="24"/>
                <w:lang w:val="ru-RU"/>
              </w:rPr>
            </w:pPr>
          </w:p>
        </w:tc>
      </w:tr>
      <w:tr w:rsidR="006A5DA9" w:rsidRPr="006A5DA9" w:rsidTr="006A5DA9">
        <w:trPr>
          <w:trHeight w:hRule="exact" w:val="45"/>
        </w:trPr>
        <w:tc>
          <w:tcPr>
            <w:tcW w:w="723" w:type="dxa"/>
          </w:tcPr>
          <w:p w:rsidR="006A5DA9" w:rsidRPr="00E72244" w:rsidRDefault="006A5DA9" w:rsidP="00BB669D">
            <w:pPr>
              <w:rPr>
                <w:rFonts w:ascii="Times New Roman" w:hAnsi="Times New Roman" w:cs="Times New Roman"/>
                <w:sz w:val="24"/>
                <w:szCs w:val="24"/>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1969" w:type="dxa"/>
          </w:tcPr>
          <w:p w:rsidR="006A5DA9" w:rsidRPr="00627DB2" w:rsidRDefault="006A5DA9">
            <w:pPr>
              <w:rPr>
                <w:lang w:val="ru-RU"/>
              </w:rPr>
            </w:pPr>
          </w:p>
        </w:tc>
        <w:tc>
          <w:tcPr>
            <w:tcW w:w="16" w:type="dxa"/>
          </w:tcPr>
          <w:p w:rsidR="006A5DA9" w:rsidRPr="00627DB2" w:rsidRDefault="006A5DA9">
            <w:pPr>
              <w:rPr>
                <w:lang w:val="ru-RU"/>
              </w:rPr>
            </w:pPr>
          </w:p>
        </w:tc>
        <w:tc>
          <w:tcPr>
            <w:tcW w:w="1556" w:type="dxa"/>
          </w:tcPr>
          <w:p w:rsidR="006A5DA9" w:rsidRPr="00627DB2" w:rsidRDefault="006A5DA9">
            <w:pPr>
              <w:rPr>
                <w:lang w:val="ru-RU"/>
              </w:rPr>
            </w:pPr>
          </w:p>
        </w:tc>
        <w:tc>
          <w:tcPr>
            <w:tcW w:w="574" w:type="dxa"/>
          </w:tcPr>
          <w:p w:rsidR="006A5DA9" w:rsidRPr="00627DB2" w:rsidRDefault="006A5DA9">
            <w:pPr>
              <w:rPr>
                <w:lang w:val="ru-RU"/>
              </w:rPr>
            </w:pPr>
          </w:p>
        </w:tc>
        <w:tc>
          <w:tcPr>
            <w:tcW w:w="426" w:type="dxa"/>
          </w:tcPr>
          <w:p w:rsidR="006A5DA9" w:rsidRPr="00627DB2" w:rsidRDefault="006A5DA9">
            <w:pPr>
              <w:rPr>
                <w:lang w:val="ru-RU"/>
              </w:rPr>
            </w:pPr>
          </w:p>
        </w:tc>
        <w:tc>
          <w:tcPr>
            <w:tcW w:w="1289" w:type="dxa"/>
          </w:tcPr>
          <w:p w:rsidR="006A5DA9" w:rsidRPr="00627DB2" w:rsidRDefault="006A5DA9">
            <w:pPr>
              <w:rPr>
                <w:lang w:val="ru-RU"/>
              </w:rPr>
            </w:pPr>
          </w:p>
        </w:tc>
        <w:tc>
          <w:tcPr>
            <w:tcW w:w="9" w:type="dxa"/>
          </w:tcPr>
          <w:p w:rsidR="006A5DA9" w:rsidRPr="00627DB2" w:rsidRDefault="006A5DA9">
            <w:pPr>
              <w:rPr>
                <w:lang w:val="ru-RU"/>
              </w:rPr>
            </w:pPr>
          </w:p>
        </w:tc>
        <w:tc>
          <w:tcPr>
            <w:tcW w:w="1695" w:type="dxa"/>
          </w:tcPr>
          <w:p w:rsidR="006A5DA9" w:rsidRPr="00627DB2" w:rsidRDefault="006A5DA9">
            <w:pPr>
              <w:rPr>
                <w:lang w:val="ru-RU"/>
              </w:rPr>
            </w:pPr>
          </w:p>
        </w:tc>
        <w:tc>
          <w:tcPr>
            <w:tcW w:w="722" w:type="dxa"/>
          </w:tcPr>
          <w:p w:rsidR="006A5DA9" w:rsidRPr="00627DB2" w:rsidRDefault="006A5DA9">
            <w:pPr>
              <w:rPr>
                <w:lang w:val="ru-RU"/>
              </w:rPr>
            </w:pPr>
          </w:p>
        </w:tc>
        <w:tc>
          <w:tcPr>
            <w:tcW w:w="141" w:type="dxa"/>
          </w:tcPr>
          <w:p w:rsidR="006A5DA9" w:rsidRPr="00627DB2" w:rsidRDefault="006A5DA9">
            <w:pPr>
              <w:rPr>
                <w:lang w:val="ru-RU"/>
              </w:rPr>
            </w:pPr>
          </w:p>
        </w:tc>
      </w:tr>
      <w:tr w:rsidR="006A5DA9" w:rsidRPr="006A5DA9" w:rsidTr="006A5DA9">
        <w:trPr>
          <w:trHeight w:hRule="exact" w:val="556"/>
        </w:trPr>
        <w:tc>
          <w:tcPr>
            <w:tcW w:w="10257" w:type="dxa"/>
            <w:gridSpan w:val="13"/>
            <w:shd w:val="clear" w:color="000000" w:fill="FFFFFF"/>
            <w:tcMar>
              <w:left w:w="34" w:type="dxa"/>
              <w:right w:w="34" w:type="dxa"/>
            </w:tcMar>
          </w:tcPr>
          <w:p w:rsidR="006A5DA9" w:rsidRPr="00E72244" w:rsidRDefault="006A5DA9"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6A5DA9" w:rsidRPr="006A5DA9" w:rsidTr="006A5DA9">
        <w:trPr>
          <w:trHeight w:hRule="exact" w:val="2497"/>
        </w:trPr>
        <w:tc>
          <w:tcPr>
            <w:tcW w:w="723" w:type="dxa"/>
          </w:tcPr>
          <w:p w:rsidR="006A5DA9" w:rsidRPr="00627DB2" w:rsidRDefault="006A5DA9">
            <w:pPr>
              <w:rPr>
                <w:lang w:val="ru-RU"/>
              </w:rPr>
            </w:pPr>
          </w:p>
        </w:tc>
        <w:tc>
          <w:tcPr>
            <w:tcW w:w="853" w:type="dxa"/>
          </w:tcPr>
          <w:p w:rsidR="006A5DA9" w:rsidRPr="00627DB2" w:rsidRDefault="006A5DA9">
            <w:pPr>
              <w:rPr>
                <w:lang w:val="ru-RU"/>
              </w:rPr>
            </w:pPr>
          </w:p>
        </w:tc>
        <w:tc>
          <w:tcPr>
            <w:tcW w:w="284" w:type="dxa"/>
          </w:tcPr>
          <w:p w:rsidR="006A5DA9" w:rsidRPr="00627DB2" w:rsidRDefault="006A5DA9">
            <w:pPr>
              <w:rPr>
                <w:lang w:val="ru-RU"/>
              </w:rPr>
            </w:pPr>
          </w:p>
        </w:tc>
        <w:tc>
          <w:tcPr>
            <w:tcW w:w="1969" w:type="dxa"/>
          </w:tcPr>
          <w:p w:rsidR="006A5DA9" w:rsidRPr="00627DB2" w:rsidRDefault="006A5DA9">
            <w:pPr>
              <w:rPr>
                <w:lang w:val="ru-RU"/>
              </w:rPr>
            </w:pPr>
          </w:p>
        </w:tc>
        <w:tc>
          <w:tcPr>
            <w:tcW w:w="16" w:type="dxa"/>
          </w:tcPr>
          <w:p w:rsidR="006A5DA9" w:rsidRPr="00627DB2" w:rsidRDefault="006A5DA9">
            <w:pPr>
              <w:rPr>
                <w:lang w:val="ru-RU"/>
              </w:rPr>
            </w:pPr>
          </w:p>
        </w:tc>
        <w:tc>
          <w:tcPr>
            <w:tcW w:w="1556" w:type="dxa"/>
          </w:tcPr>
          <w:p w:rsidR="006A5DA9" w:rsidRPr="00627DB2" w:rsidRDefault="006A5DA9">
            <w:pPr>
              <w:rPr>
                <w:lang w:val="ru-RU"/>
              </w:rPr>
            </w:pPr>
          </w:p>
        </w:tc>
        <w:tc>
          <w:tcPr>
            <w:tcW w:w="574" w:type="dxa"/>
          </w:tcPr>
          <w:p w:rsidR="006A5DA9" w:rsidRPr="00627DB2" w:rsidRDefault="006A5DA9">
            <w:pPr>
              <w:rPr>
                <w:lang w:val="ru-RU"/>
              </w:rPr>
            </w:pPr>
          </w:p>
        </w:tc>
        <w:tc>
          <w:tcPr>
            <w:tcW w:w="426" w:type="dxa"/>
          </w:tcPr>
          <w:p w:rsidR="006A5DA9" w:rsidRPr="00627DB2" w:rsidRDefault="006A5DA9">
            <w:pPr>
              <w:rPr>
                <w:lang w:val="ru-RU"/>
              </w:rPr>
            </w:pPr>
          </w:p>
        </w:tc>
        <w:tc>
          <w:tcPr>
            <w:tcW w:w="1289" w:type="dxa"/>
          </w:tcPr>
          <w:p w:rsidR="006A5DA9" w:rsidRPr="00627DB2" w:rsidRDefault="006A5DA9">
            <w:pPr>
              <w:rPr>
                <w:lang w:val="ru-RU"/>
              </w:rPr>
            </w:pPr>
          </w:p>
        </w:tc>
        <w:tc>
          <w:tcPr>
            <w:tcW w:w="9" w:type="dxa"/>
          </w:tcPr>
          <w:p w:rsidR="006A5DA9" w:rsidRPr="00627DB2" w:rsidRDefault="006A5DA9">
            <w:pPr>
              <w:rPr>
                <w:lang w:val="ru-RU"/>
              </w:rPr>
            </w:pPr>
          </w:p>
        </w:tc>
        <w:tc>
          <w:tcPr>
            <w:tcW w:w="1695" w:type="dxa"/>
          </w:tcPr>
          <w:p w:rsidR="006A5DA9" w:rsidRPr="00627DB2" w:rsidRDefault="006A5DA9">
            <w:pPr>
              <w:rPr>
                <w:lang w:val="ru-RU"/>
              </w:rPr>
            </w:pPr>
          </w:p>
        </w:tc>
        <w:tc>
          <w:tcPr>
            <w:tcW w:w="722" w:type="dxa"/>
          </w:tcPr>
          <w:p w:rsidR="006A5DA9" w:rsidRPr="00627DB2" w:rsidRDefault="006A5DA9">
            <w:pPr>
              <w:rPr>
                <w:lang w:val="ru-RU"/>
              </w:rPr>
            </w:pPr>
          </w:p>
        </w:tc>
        <w:tc>
          <w:tcPr>
            <w:tcW w:w="141" w:type="dxa"/>
          </w:tcPr>
          <w:p w:rsidR="006A5DA9" w:rsidRPr="00627DB2" w:rsidRDefault="006A5DA9">
            <w:pPr>
              <w:rPr>
                <w:lang w:val="ru-RU"/>
              </w:rPr>
            </w:pPr>
          </w:p>
        </w:tc>
      </w:tr>
      <w:tr w:rsidR="006A5DA9" w:rsidTr="006A5DA9">
        <w:trPr>
          <w:trHeight w:hRule="exact" w:val="555"/>
        </w:trPr>
        <w:tc>
          <w:tcPr>
            <w:tcW w:w="10257" w:type="dxa"/>
            <w:gridSpan w:val="13"/>
            <w:shd w:val="clear" w:color="000000" w:fill="FFFFFF"/>
            <w:tcMar>
              <w:left w:w="34" w:type="dxa"/>
              <w:right w:w="34" w:type="dxa"/>
            </w:tcMar>
          </w:tcPr>
          <w:p w:rsidR="006A5DA9" w:rsidRDefault="006A5DA9">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6A5DA9" w:rsidRDefault="006A5DA9">
            <w:pPr>
              <w:spacing w:after="0" w:line="240" w:lineRule="auto"/>
              <w:jc w:val="center"/>
              <w:rPr>
                <w:sz w:val="24"/>
                <w:szCs w:val="24"/>
              </w:rPr>
            </w:pPr>
            <w:r>
              <w:rPr>
                <w:rFonts w:ascii="Times New Roman" w:hAnsi="Times New Roman" w:cs="Times New Roman"/>
                <w:color w:val="000000"/>
                <w:sz w:val="24"/>
                <w:szCs w:val="24"/>
              </w:rPr>
              <w:t>2022 г.</w:t>
            </w:r>
          </w:p>
        </w:tc>
      </w:tr>
    </w:tbl>
    <w:p w:rsidR="00081535" w:rsidRDefault="00627DB2">
      <w:pPr>
        <w:rPr>
          <w:sz w:val="0"/>
          <w:szCs w:val="0"/>
        </w:rPr>
      </w:pPr>
      <w:r>
        <w:br w:type="page"/>
      </w:r>
    </w:p>
    <w:tbl>
      <w:tblPr>
        <w:tblW w:w="0" w:type="auto"/>
        <w:tblCellMar>
          <w:left w:w="0" w:type="dxa"/>
          <w:right w:w="0" w:type="dxa"/>
        </w:tblCellMar>
        <w:tblLook w:val="04A0"/>
      </w:tblPr>
      <w:tblGrid>
        <w:gridCol w:w="2552"/>
        <w:gridCol w:w="6718"/>
        <w:gridCol w:w="974"/>
      </w:tblGrid>
      <w:tr w:rsidR="00081535">
        <w:trPr>
          <w:trHeight w:hRule="exact" w:val="14"/>
        </w:trPr>
        <w:tc>
          <w:tcPr>
            <w:tcW w:w="9795" w:type="dxa"/>
            <w:gridSpan w:val="2"/>
            <w:tcBorders>
              <w:top w:val="single" w:sz="8" w:space="0" w:color="000000"/>
            </w:tcBorders>
            <w:shd w:val="clear" w:color="FFFFFF" w:fill="FFFFFF"/>
            <w:tcMar>
              <w:left w:w="4" w:type="dxa"/>
              <w:right w:w="4" w:type="dxa"/>
            </w:tcMar>
          </w:tcPr>
          <w:p w:rsidR="00081535" w:rsidRDefault="00081535"/>
        </w:tc>
        <w:tc>
          <w:tcPr>
            <w:tcW w:w="1007" w:type="dxa"/>
            <w:vMerge w:val="restart"/>
            <w:tcBorders>
              <w:top w:val="single" w:sz="8" w:space="0" w:color="000000"/>
            </w:tcBorders>
            <w:shd w:val="clear" w:color="C0C0C0" w:fill="FFFFFF"/>
            <w:tcMar>
              <w:left w:w="34" w:type="dxa"/>
              <w:right w:w="34" w:type="dxa"/>
            </w:tcMar>
          </w:tcPr>
          <w:p w:rsidR="00081535" w:rsidRDefault="00627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81535">
        <w:trPr>
          <w:trHeight w:hRule="exact" w:val="402"/>
        </w:trPr>
        <w:tc>
          <w:tcPr>
            <w:tcW w:w="2694" w:type="dxa"/>
          </w:tcPr>
          <w:p w:rsidR="00081535" w:rsidRDefault="00081535"/>
        </w:tc>
        <w:tc>
          <w:tcPr>
            <w:tcW w:w="7088" w:type="dxa"/>
          </w:tcPr>
          <w:p w:rsidR="00081535" w:rsidRDefault="00081535"/>
        </w:tc>
        <w:tc>
          <w:tcPr>
            <w:tcW w:w="1007" w:type="dxa"/>
            <w:vMerge/>
            <w:tcBorders>
              <w:top w:val="single" w:sz="8" w:space="0" w:color="000000"/>
            </w:tcBorders>
            <w:shd w:val="clear" w:color="C0C0C0" w:fill="FFFFFF"/>
            <w:tcMar>
              <w:left w:w="34" w:type="dxa"/>
              <w:right w:w="34" w:type="dxa"/>
            </w:tcMar>
          </w:tcPr>
          <w:p w:rsidR="00081535" w:rsidRDefault="00081535"/>
        </w:tc>
      </w:tr>
      <w:tr w:rsidR="00081535">
        <w:trPr>
          <w:trHeight w:hRule="exact" w:val="14"/>
        </w:trPr>
        <w:tc>
          <w:tcPr>
            <w:tcW w:w="10788" w:type="dxa"/>
            <w:gridSpan w:val="3"/>
            <w:tcBorders>
              <w:top w:val="single" w:sz="8" w:space="0" w:color="000000"/>
            </w:tcBorders>
            <w:shd w:val="clear" w:color="FFFFFF" w:fill="FFFFFF"/>
            <w:tcMar>
              <w:left w:w="4" w:type="dxa"/>
              <w:right w:w="4" w:type="dxa"/>
            </w:tcMar>
          </w:tcPr>
          <w:p w:rsidR="00081535" w:rsidRDefault="00081535"/>
        </w:tc>
      </w:tr>
      <w:tr w:rsidR="00081535">
        <w:trPr>
          <w:trHeight w:hRule="exact" w:val="13"/>
        </w:trPr>
        <w:tc>
          <w:tcPr>
            <w:tcW w:w="2694" w:type="dxa"/>
          </w:tcPr>
          <w:p w:rsidR="00081535" w:rsidRDefault="00081535"/>
        </w:tc>
        <w:tc>
          <w:tcPr>
            <w:tcW w:w="7088" w:type="dxa"/>
          </w:tcPr>
          <w:p w:rsidR="00081535" w:rsidRDefault="00081535"/>
        </w:tc>
        <w:tc>
          <w:tcPr>
            <w:tcW w:w="993" w:type="dxa"/>
          </w:tcPr>
          <w:p w:rsidR="00081535" w:rsidRDefault="00081535"/>
        </w:tc>
      </w:tr>
      <w:tr w:rsidR="00081535">
        <w:trPr>
          <w:trHeight w:hRule="exact" w:val="14"/>
        </w:trPr>
        <w:tc>
          <w:tcPr>
            <w:tcW w:w="10788" w:type="dxa"/>
            <w:gridSpan w:val="3"/>
            <w:tcBorders>
              <w:top w:val="single" w:sz="8" w:space="0" w:color="000000"/>
            </w:tcBorders>
            <w:shd w:val="clear" w:color="FFFFFF" w:fill="FFFFFF"/>
            <w:tcMar>
              <w:left w:w="4" w:type="dxa"/>
              <w:right w:w="4" w:type="dxa"/>
            </w:tcMar>
          </w:tcPr>
          <w:p w:rsidR="00081535" w:rsidRDefault="00081535"/>
        </w:tc>
      </w:tr>
      <w:tr w:rsidR="00081535">
        <w:trPr>
          <w:trHeight w:hRule="exact" w:val="96"/>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277"/>
        </w:trPr>
        <w:tc>
          <w:tcPr>
            <w:tcW w:w="10788" w:type="dxa"/>
            <w:gridSpan w:val="3"/>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Визирование РПД для исполнения в очередном учебном году</w:t>
            </w:r>
          </w:p>
        </w:tc>
      </w:tr>
      <w:tr w:rsidR="00081535" w:rsidRPr="006A5DA9">
        <w:trPr>
          <w:trHeight w:hRule="exact" w:val="138"/>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trPr>
          <w:trHeight w:hRule="exact" w:val="555"/>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__ __________ 2023 г.</w:t>
            </w:r>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416"/>
        </w:trPr>
        <w:tc>
          <w:tcPr>
            <w:tcW w:w="10788" w:type="dxa"/>
            <w:gridSpan w:val="3"/>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Рабочая программа пересмотрена, обсуждена и одобрена для</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исполнения в 2023-2024 учебном году на заседании кафедры</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694"/>
        </w:trPr>
        <w:tc>
          <w:tcPr>
            <w:tcW w:w="2694" w:type="dxa"/>
          </w:tcPr>
          <w:p w:rsidR="00081535" w:rsidRDefault="00081535"/>
        </w:tc>
        <w:tc>
          <w:tcPr>
            <w:tcW w:w="8094" w:type="dxa"/>
            <w:gridSpan w:val="2"/>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Протокол от  __ __________ 2023 г.  №  __</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Зав. кафедрой </w:t>
            </w:r>
            <w:proofErr w:type="spellStart"/>
            <w:r w:rsidRPr="00627DB2">
              <w:rPr>
                <w:rFonts w:ascii="Times New Roman" w:hAnsi="Times New Roman" w:cs="Times New Roman"/>
                <w:color w:val="000000"/>
                <w:sz w:val="19"/>
                <w:szCs w:val="19"/>
                <w:lang w:val="ru-RU"/>
              </w:rPr>
              <w:t>Гашенко</w:t>
            </w:r>
            <w:proofErr w:type="spellEnd"/>
            <w:r w:rsidRPr="00627DB2">
              <w:rPr>
                <w:rFonts w:ascii="Times New Roman" w:hAnsi="Times New Roman" w:cs="Times New Roman"/>
                <w:color w:val="000000"/>
                <w:sz w:val="19"/>
                <w:szCs w:val="19"/>
                <w:lang w:val="ru-RU"/>
              </w:rPr>
              <w:t xml:space="preserve"> С.А.</w:t>
            </w:r>
          </w:p>
        </w:tc>
      </w:tr>
      <w:tr w:rsidR="00081535" w:rsidRPr="006A5DA9">
        <w:trPr>
          <w:trHeight w:hRule="exact" w:val="138"/>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14"/>
        </w:trPr>
        <w:tc>
          <w:tcPr>
            <w:tcW w:w="10788" w:type="dxa"/>
            <w:gridSpan w:val="3"/>
            <w:tcBorders>
              <w:top w:val="single" w:sz="8" w:space="0" w:color="000000"/>
            </w:tcBorders>
            <w:shd w:val="clear" w:color="FFFFFF" w:fill="FFFFFF"/>
            <w:tcMar>
              <w:left w:w="4" w:type="dxa"/>
              <w:right w:w="4" w:type="dxa"/>
            </w:tcMar>
          </w:tcPr>
          <w:p w:rsidR="00081535" w:rsidRPr="00627DB2" w:rsidRDefault="00081535">
            <w:pPr>
              <w:rPr>
                <w:lang w:val="ru-RU"/>
              </w:rPr>
            </w:pPr>
          </w:p>
        </w:tc>
      </w:tr>
      <w:tr w:rsidR="00081535" w:rsidRPr="006A5DA9">
        <w:trPr>
          <w:trHeight w:hRule="exact" w:val="13"/>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14"/>
        </w:trPr>
        <w:tc>
          <w:tcPr>
            <w:tcW w:w="10788" w:type="dxa"/>
            <w:gridSpan w:val="3"/>
            <w:tcBorders>
              <w:top w:val="single" w:sz="8" w:space="0" w:color="000000"/>
            </w:tcBorders>
            <w:shd w:val="clear" w:color="FFFFFF" w:fill="FFFFFF"/>
            <w:tcMar>
              <w:left w:w="4" w:type="dxa"/>
              <w:right w:w="4" w:type="dxa"/>
            </w:tcMar>
          </w:tcPr>
          <w:p w:rsidR="00081535" w:rsidRPr="00627DB2" w:rsidRDefault="00081535">
            <w:pPr>
              <w:rPr>
                <w:lang w:val="ru-RU"/>
              </w:rPr>
            </w:pPr>
          </w:p>
        </w:tc>
      </w:tr>
      <w:tr w:rsidR="00081535" w:rsidRPr="006A5DA9">
        <w:trPr>
          <w:trHeight w:hRule="exact" w:val="96"/>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277"/>
        </w:trPr>
        <w:tc>
          <w:tcPr>
            <w:tcW w:w="10788" w:type="dxa"/>
            <w:gridSpan w:val="3"/>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Визирование РПД для исполнения в очередном учебном году</w:t>
            </w:r>
          </w:p>
        </w:tc>
      </w:tr>
      <w:tr w:rsidR="00081535" w:rsidRPr="006A5DA9">
        <w:trPr>
          <w:trHeight w:hRule="exact" w:val="138"/>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trPr>
          <w:trHeight w:hRule="exact" w:val="555"/>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__ __________ 2024 г.</w:t>
            </w:r>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416"/>
        </w:trPr>
        <w:tc>
          <w:tcPr>
            <w:tcW w:w="10788" w:type="dxa"/>
            <w:gridSpan w:val="3"/>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Рабочая программа пересмотрена, обсуждена и одобрена для</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исполнения в 2024-2025 учебном году на заседании кафедры</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694"/>
        </w:trPr>
        <w:tc>
          <w:tcPr>
            <w:tcW w:w="2694" w:type="dxa"/>
          </w:tcPr>
          <w:p w:rsidR="00081535" w:rsidRDefault="00081535"/>
        </w:tc>
        <w:tc>
          <w:tcPr>
            <w:tcW w:w="8094" w:type="dxa"/>
            <w:gridSpan w:val="2"/>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Протокол от  __ __________ 2024 г.  №  __</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Зав. кафедрой </w:t>
            </w:r>
            <w:proofErr w:type="spellStart"/>
            <w:r w:rsidRPr="00627DB2">
              <w:rPr>
                <w:rFonts w:ascii="Times New Roman" w:hAnsi="Times New Roman" w:cs="Times New Roman"/>
                <w:color w:val="000000"/>
                <w:sz w:val="19"/>
                <w:szCs w:val="19"/>
                <w:lang w:val="ru-RU"/>
              </w:rPr>
              <w:t>Гашенко</w:t>
            </w:r>
            <w:proofErr w:type="spellEnd"/>
            <w:r w:rsidRPr="00627DB2">
              <w:rPr>
                <w:rFonts w:ascii="Times New Roman" w:hAnsi="Times New Roman" w:cs="Times New Roman"/>
                <w:color w:val="000000"/>
                <w:sz w:val="19"/>
                <w:szCs w:val="19"/>
                <w:lang w:val="ru-RU"/>
              </w:rPr>
              <w:t xml:space="preserve"> С.А.</w:t>
            </w:r>
          </w:p>
        </w:tc>
      </w:tr>
      <w:tr w:rsidR="00081535" w:rsidRPr="006A5DA9">
        <w:trPr>
          <w:trHeight w:hRule="exact" w:val="138"/>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14"/>
        </w:trPr>
        <w:tc>
          <w:tcPr>
            <w:tcW w:w="10788" w:type="dxa"/>
            <w:gridSpan w:val="3"/>
            <w:tcBorders>
              <w:top w:val="single" w:sz="8" w:space="0" w:color="000000"/>
            </w:tcBorders>
            <w:shd w:val="clear" w:color="FFFFFF" w:fill="FFFFFF"/>
            <w:tcMar>
              <w:left w:w="4" w:type="dxa"/>
              <w:right w:w="4" w:type="dxa"/>
            </w:tcMar>
          </w:tcPr>
          <w:p w:rsidR="00081535" w:rsidRPr="00627DB2" w:rsidRDefault="00081535">
            <w:pPr>
              <w:rPr>
                <w:lang w:val="ru-RU"/>
              </w:rPr>
            </w:pPr>
          </w:p>
        </w:tc>
      </w:tr>
      <w:tr w:rsidR="00081535" w:rsidRPr="006A5DA9">
        <w:trPr>
          <w:trHeight w:hRule="exact" w:val="13"/>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14"/>
        </w:trPr>
        <w:tc>
          <w:tcPr>
            <w:tcW w:w="10788" w:type="dxa"/>
            <w:gridSpan w:val="3"/>
            <w:tcBorders>
              <w:top w:val="single" w:sz="8" w:space="0" w:color="000000"/>
            </w:tcBorders>
            <w:shd w:val="clear" w:color="FFFFFF" w:fill="FFFFFF"/>
            <w:tcMar>
              <w:left w:w="4" w:type="dxa"/>
              <w:right w:w="4" w:type="dxa"/>
            </w:tcMar>
          </w:tcPr>
          <w:p w:rsidR="00081535" w:rsidRPr="00627DB2" w:rsidRDefault="00081535">
            <w:pPr>
              <w:rPr>
                <w:lang w:val="ru-RU"/>
              </w:rPr>
            </w:pPr>
          </w:p>
        </w:tc>
      </w:tr>
      <w:tr w:rsidR="00081535" w:rsidRPr="006A5DA9">
        <w:trPr>
          <w:trHeight w:hRule="exact" w:val="96"/>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277"/>
        </w:trPr>
        <w:tc>
          <w:tcPr>
            <w:tcW w:w="10788" w:type="dxa"/>
            <w:gridSpan w:val="3"/>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Визирование РПД для исполнения в очередном учебном году</w:t>
            </w:r>
          </w:p>
        </w:tc>
      </w:tr>
      <w:tr w:rsidR="00081535" w:rsidRPr="006A5DA9">
        <w:trPr>
          <w:trHeight w:hRule="exact" w:val="138"/>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trPr>
          <w:trHeight w:hRule="exact" w:val="555"/>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__ __________ 2025 г.</w:t>
            </w:r>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416"/>
        </w:trPr>
        <w:tc>
          <w:tcPr>
            <w:tcW w:w="10788" w:type="dxa"/>
            <w:gridSpan w:val="3"/>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Рабочая программа пересмотрена, обсуждена и одобрена для</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исполнения в 2025-2026 учебном году на заседании кафедры</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694"/>
        </w:trPr>
        <w:tc>
          <w:tcPr>
            <w:tcW w:w="2694" w:type="dxa"/>
          </w:tcPr>
          <w:p w:rsidR="00081535" w:rsidRDefault="00081535"/>
        </w:tc>
        <w:tc>
          <w:tcPr>
            <w:tcW w:w="8094" w:type="dxa"/>
            <w:gridSpan w:val="2"/>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Протокол от  __ __________ 2025 г.  №  __</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Зав. кафедрой </w:t>
            </w:r>
            <w:proofErr w:type="spellStart"/>
            <w:r w:rsidRPr="00627DB2">
              <w:rPr>
                <w:rFonts w:ascii="Times New Roman" w:hAnsi="Times New Roman" w:cs="Times New Roman"/>
                <w:color w:val="000000"/>
                <w:sz w:val="19"/>
                <w:szCs w:val="19"/>
                <w:lang w:val="ru-RU"/>
              </w:rPr>
              <w:t>Гашенко</w:t>
            </w:r>
            <w:proofErr w:type="spellEnd"/>
            <w:r w:rsidRPr="00627DB2">
              <w:rPr>
                <w:rFonts w:ascii="Times New Roman" w:hAnsi="Times New Roman" w:cs="Times New Roman"/>
                <w:color w:val="000000"/>
                <w:sz w:val="19"/>
                <w:szCs w:val="19"/>
                <w:lang w:val="ru-RU"/>
              </w:rPr>
              <w:t xml:space="preserve"> С.А.</w:t>
            </w:r>
          </w:p>
        </w:tc>
      </w:tr>
      <w:tr w:rsidR="00081535" w:rsidRPr="006A5DA9">
        <w:trPr>
          <w:trHeight w:hRule="exact" w:val="138"/>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14"/>
        </w:trPr>
        <w:tc>
          <w:tcPr>
            <w:tcW w:w="10788" w:type="dxa"/>
            <w:gridSpan w:val="3"/>
            <w:tcBorders>
              <w:top w:val="single" w:sz="8" w:space="0" w:color="000000"/>
            </w:tcBorders>
            <w:shd w:val="clear" w:color="FFFFFF" w:fill="FFFFFF"/>
            <w:tcMar>
              <w:left w:w="4" w:type="dxa"/>
              <w:right w:w="4" w:type="dxa"/>
            </w:tcMar>
          </w:tcPr>
          <w:p w:rsidR="00081535" w:rsidRPr="00627DB2" w:rsidRDefault="00081535">
            <w:pPr>
              <w:rPr>
                <w:lang w:val="ru-RU"/>
              </w:rPr>
            </w:pPr>
          </w:p>
        </w:tc>
      </w:tr>
      <w:tr w:rsidR="00081535" w:rsidRPr="006A5DA9">
        <w:trPr>
          <w:trHeight w:hRule="exact" w:val="13"/>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14"/>
        </w:trPr>
        <w:tc>
          <w:tcPr>
            <w:tcW w:w="10788" w:type="dxa"/>
            <w:gridSpan w:val="3"/>
            <w:tcBorders>
              <w:top w:val="single" w:sz="8" w:space="0" w:color="000000"/>
            </w:tcBorders>
            <w:shd w:val="clear" w:color="FFFFFF" w:fill="FFFFFF"/>
            <w:tcMar>
              <w:left w:w="4" w:type="dxa"/>
              <w:right w:w="4" w:type="dxa"/>
            </w:tcMar>
          </w:tcPr>
          <w:p w:rsidR="00081535" w:rsidRPr="00627DB2" w:rsidRDefault="00081535">
            <w:pPr>
              <w:rPr>
                <w:lang w:val="ru-RU"/>
              </w:rPr>
            </w:pPr>
          </w:p>
        </w:tc>
      </w:tr>
      <w:tr w:rsidR="00081535" w:rsidRPr="006A5DA9">
        <w:trPr>
          <w:trHeight w:hRule="exact" w:val="96"/>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277"/>
        </w:trPr>
        <w:tc>
          <w:tcPr>
            <w:tcW w:w="10788" w:type="dxa"/>
            <w:gridSpan w:val="3"/>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Визирование РПД для исполнения в очередном учебном году</w:t>
            </w:r>
          </w:p>
        </w:tc>
      </w:tr>
      <w:tr w:rsidR="00081535" w:rsidRPr="006A5DA9">
        <w:trPr>
          <w:trHeight w:hRule="exact" w:val="138"/>
        </w:trPr>
        <w:tc>
          <w:tcPr>
            <w:tcW w:w="2694" w:type="dxa"/>
          </w:tcPr>
          <w:p w:rsidR="00081535" w:rsidRPr="00627DB2" w:rsidRDefault="00081535">
            <w:pPr>
              <w:rPr>
                <w:lang w:val="ru-RU"/>
              </w:rPr>
            </w:pPr>
          </w:p>
        </w:tc>
        <w:tc>
          <w:tcPr>
            <w:tcW w:w="7088" w:type="dxa"/>
          </w:tcPr>
          <w:p w:rsidR="00081535" w:rsidRPr="00627DB2" w:rsidRDefault="00081535">
            <w:pPr>
              <w:rPr>
                <w:lang w:val="ru-RU"/>
              </w:rPr>
            </w:pPr>
          </w:p>
        </w:tc>
        <w:tc>
          <w:tcPr>
            <w:tcW w:w="993" w:type="dxa"/>
          </w:tcPr>
          <w:p w:rsidR="00081535" w:rsidRPr="00627DB2" w:rsidRDefault="00081535">
            <w:pPr>
              <w:rPr>
                <w:lang w:val="ru-RU"/>
              </w:rPr>
            </w:pPr>
          </w:p>
        </w:tc>
      </w:tr>
      <w:tr w:rsidR="00081535">
        <w:trPr>
          <w:trHeight w:hRule="exact" w:val="555"/>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__ __________ 2026 г.</w:t>
            </w:r>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416"/>
        </w:trPr>
        <w:tc>
          <w:tcPr>
            <w:tcW w:w="10788" w:type="dxa"/>
            <w:gridSpan w:val="3"/>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Рабочая программа пересмотрена, обсуждена и одобрена для</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исполнения в 2026-2027 учебном году на заседании кафедры</w:t>
            </w:r>
          </w:p>
        </w:tc>
      </w:tr>
      <w:tr w:rsidR="00081535">
        <w:trPr>
          <w:trHeight w:hRule="exact" w:val="277"/>
        </w:trPr>
        <w:tc>
          <w:tcPr>
            <w:tcW w:w="10788" w:type="dxa"/>
            <w:gridSpan w:val="3"/>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81535">
        <w:trPr>
          <w:trHeight w:hRule="exact" w:val="138"/>
        </w:trPr>
        <w:tc>
          <w:tcPr>
            <w:tcW w:w="2694" w:type="dxa"/>
          </w:tcPr>
          <w:p w:rsidR="00081535" w:rsidRDefault="00081535"/>
        </w:tc>
        <w:tc>
          <w:tcPr>
            <w:tcW w:w="7088" w:type="dxa"/>
          </w:tcPr>
          <w:p w:rsidR="00081535" w:rsidRDefault="00081535"/>
        </w:tc>
        <w:tc>
          <w:tcPr>
            <w:tcW w:w="993" w:type="dxa"/>
          </w:tcPr>
          <w:p w:rsidR="00081535" w:rsidRDefault="00081535"/>
        </w:tc>
      </w:tr>
      <w:tr w:rsidR="00081535" w:rsidRPr="006A5DA9">
        <w:trPr>
          <w:trHeight w:hRule="exact" w:val="694"/>
        </w:trPr>
        <w:tc>
          <w:tcPr>
            <w:tcW w:w="2694" w:type="dxa"/>
          </w:tcPr>
          <w:p w:rsidR="00081535" w:rsidRDefault="00081535"/>
        </w:tc>
        <w:tc>
          <w:tcPr>
            <w:tcW w:w="8094" w:type="dxa"/>
            <w:gridSpan w:val="2"/>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Протокол от  __ __________ 2026 г.  №  __</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Зав. кафедрой </w:t>
            </w:r>
            <w:proofErr w:type="spellStart"/>
            <w:r w:rsidRPr="00627DB2">
              <w:rPr>
                <w:rFonts w:ascii="Times New Roman" w:hAnsi="Times New Roman" w:cs="Times New Roman"/>
                <w:color w:val="000000"/>
                <w:sz w:val="19"/>
                <w:szCs w:val="19"/>
                <w:lang w:val="ru-RU"/>
              </w:rPr>
              <w:t>Гашенко</w:t>
            </w:r>
            <w:proofErr w:type="spellEnd"/>
            <w:r w:rsidRPr="00627DB2">
              <w:rPr>
                <w:rFonts w:ascii="Times New Roman" w:hAnsi="Times New Roman" w:cs="Times New Roman"/>
                <w:color w:val="000000"/>
                <w:sz w:val="19"/>
                <w:szCs w:val="19"/>
                <w:lang w:val="ru-RU"/>
              </w:rPr>
              <w:t xml:space="preserve"> С.А.</w:t>
            </w:r>
          </w:p>
        </w:tc>
      </w:tr>
    </w:tbl>
    <w:p w:rsidR="00081535" w:rsidRPr="00627DB2" w:rsidRDefault="00627DB2">
      <w:pPr>
        <w:rPr>
          <w:sz w:val="0"/>
          <w:szCs w:val="0"/>
          <w:lang w:val="ru-RU"/>
        </w:rPr>
      </w:pPr>
      <w:r w:rsidRPr="00627DB2">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081535">
        <w:trPr>
          <w:trHeight w:hRule="exact" w:val="277"/>
        </w:trPr>
        <w:tc>
          <w:tcPr>
            <w:tcW w:w="284" w:type="dxa"/>
          </w:tcPr>
          <w:p w:rsidR="00081535" w:rsidRPr="00627DB2" w:rsidRDefault="00081535">
            <w:pPr>
              <w:rPr>
                <w:lang w:val="ru-RU"/>
              </w:rPr>
            </w:pPr>
          </w:p>
        </w:tc>
        <w:tc>
          <w:tcPr>
            <w:tcW w:w="1277" w:type="dxa"/>
          </w:tcPr>
          <w:p w:rsidR="00081535" w:rsidRPr="00627DB2" w:rsidRDefault="00081535">
            <w:pPr>
              <w:rPr>
                <w:lang w:val="ru-RU"/>
              </w:rPr>
            </w:pPr>
          </w:p>
        </w:tc>
        <w:tc>
          <w:tcPr>
            <w:tcW w:w="472" w:type="dxa"/>
          </w:tcPr>
          <w:p w:rsidR="00081535" w:rsidRPr="00627DB2" w:rsidRDefault="00081535">
            <w:pPr>
              <w:rPr>
                <w:lang w:val="ru-RU"/>
              </w:rPr>
            </w:pPr>
          </w:p>
        </w:tc>
        <w:tc>
          <w:tcPr>
            <w:tcW w:w="238" w:type="dxa"/>
          </w:tcPr>
          <w:p w:rsidR="00081535" w:rsidRPr="00627DB2" w:rsidRDefault="00081535">
            <w:pPr>
              <w:rPr>
                <w:lang w:val="ru-RU"/>
              </w:rPr>
            </w:pPr>
          </w:p>
        </w:tc>
        <w:tc>
          <w:tcPr>
            <w:tcW w:w="143" w:type="dxa"/>
          </w:tcPr>
          <w:p w:rsidR="00081535" w:rsidRPr="00627DB2" w:rsidRDefault="00081535">
            <w:pPr>
              <w:rPr>
                <w:lang w:val="ru-RU"/>
              </w:rPr>
            </w:pPr>
          </w:p>
        </w:tc>
        <w:tc>
          <w:tcPr>
            <w:tcW w:w="93" w:type="dxa"/>
          </w:tcPr>
          <w:p w:rsidR="00081535" w:rsidRPr="00627DB2" w:rsidRDefault="00081535">
            <w:pPr>
              <w:rPr>
                <w:lang w:val="ru-RU"/>
              </w:rPr>
            </w:pPr>
          </w:p>
        </w:tc>
        <w:tc>
          <w:tcPr>
            <w:tcW w:w="192" w:type="dxa"/>
          </w:tcPr>
          <w:p w:rsidR="00081535" w:rsidRPr="00627DB2" w:rsidRDefault="00081535">
            <w:pPr>
              <w:rPr>
                <w:lang w:val="ru-RU"/>
              </w:rPr>
            </w:pPr>
          </w:p>
        </w:tc>
        <w:tc>
          <w:tcPr>
            <w:tcW w:w="285" w:type="dxa"/>
          </w:tcPr>
          <w:p w:rsidR="00081535" w:rsidRPr="00627DB2" w:rsidRDefault="00081535">
            <w:pPr>
              <w:rPr>
                <w:lang w:val="ru-RU"/>
              </w:rPr>
            </w:pPr>
          </w:p>
        </w:tc>
        <w:tc>
          <w:tcPr>
            <w:tcW w:w="710" w:type="dxa"/>
          </w:tcPr>
          <w:p w:rsidR="00081535" w:rsidRPr="00627DB2" w:rsidRDefault="00081535">
            <w:pPr>
              <w:rPr>
                <w:lang w:val="ru-RU"/>
              </w:rPr>
            </w:pPr>
          </w:p>
        </w:tc>
        <w:tc>
          <w:tcPr>
            <w:tcW w:w="426" w:type="dxa"/>
          </w:tcPr>
          <w:p w:rsidR="00081535" w:rsidRPr="00627DB2" w:rsidRDefault="00081535">
            <w:pPr>
              <w:rPr>
                <w:lang w:val="ru-RU"/>
              </w:rPr>
            </w:pPr>
          </w:p>
        </w:tc>
        <w:tc>
          <w:tcPr>
            <w:tcW w:w="109" w:type="dxa"/>
          </w:tcPr>
          <w:p w:rsidR="00081535" w:rsidRPr="00627DB2" w:rsidRDefault="00081535">
            <w:pPr>
              <w:rPr>
                <w:lang w:val="ru-RU"/>
              </w:rPr>
            </w:pPr>
          </w:p>
        </w:tc>
        <w:tc>
          <w:tcPr>
            <w:tcW w:w="3153" w:type="dxa"/>
          </w:tcPr>
          <w:p w:rsidR="00081535" w:rsidRPr="00627DB2" w:rsidRDefault="00081535">
            <w:pPr>
              <w:rPr>
                <w:lang w:val="ru-RU"/>
              </w:rPr>
            </w:pPr>
          </w:p>
        </w:tc>
        <w:tc>
          <w:tcPr>
            <w:tcW w:w="1844" w:type="dxa"/>
          </w:tcPr>
          <w:p w:rsidR="00081535" w:rsidRPr="00627DB2" w:rsidRDefault="00081535">
            <w:pPr>
              <w:rPr>
                <w:lang w:val="ru-RU"/>
              </w:rPr>
            </w:pPr>
          </w:p>
        </w:tc>
        <w:tc>
          <w:tcPr>
            <w:tcW w:w="1007" w:type="dxa"/>
            <w:gridSpan w:val="3"/>
            <w:shd w:val="clear" w:color="C0C0C0" w:fill="FFFFFF"/>
            <w:tcMar>
              <w:left w:w="34" w:type="dxa"/>
              <w:right w:w="34" w:type="dxa"/>
            </w:tcMar>
          </w:tcPr>
          <w:p w:rsidR="00081535" w:rsidRDefault="00627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81535">
        <w:trPr>
          <w:trHeight w:hRule="exact" w:val="277"/>
        </w:trPr>
        <w:tc>
          <w:tcPr>
            <w:tcW w:w="284" w:type="dxa"/>
          </w:tcPr>
          <w:p w:rsidR="00081535" w:rsidRDefault="00081535"/>
        </w:tc>
        <w:tc>
          <w:tcPr>
            <w:tcW w:w="1277" w:type="dxa"/>
          </w:tcPr>
          <w:p w:rsidR="00081535" w:rsidRDefault="00081535"/>
        </w:tc>
        <w:tc>
          <w:tcPr>
            <w:tcW w:w="472" w:type="dxa"/>
          </w:tcPr>
          <w:p w:rsidR="00081535" w:rsidRDefault="00081535"/>
        </w:tc>
        <w:tc>
          <w:tcPr>
            <w:tcW w:w="238" w:type="dxa"/>
          </w:tcPr>
          <w:p w:rsidR="00081535" w:rsidRDefault="00081535"/>
        </w:tc>
        <w:tc>
          <w:tcPr>
            <w:tcW w:w="143" w:type="dxa"/>
          </w:tcPr>
          <w:p w:rsidR="00081535" w:rsidRDefault="00081535"/>
        </w:tc>
        <w:tc>
          <w:tcPr>
            <w:tcW w:w="93" w:type="dxa"/>
          </w:tcPr>
          <w:p w:rsidR="00081535" w:rsidRDefault="00081535"/>
        </w:tc>
        <w:tc>
          <w:tcPr>
            <w:tcW w:w="192" w:type="dxa"/>
          </w:tcPr>
          <w:p w:rsidR="00081535" w:rsidRDefault="00081535"/>
        </w:tc>
        <w:tc>
          <w:tcPr>
            <w:tcW w:w="285" w:type="dxa"/>
          </w:tcPr>
          <w:p w:rsidR="00081535" w:rsidRDefault="00081535"/>
        </w:tc>
        <w:tc>
          <w:tcPr>
            <w:tcW w:w="710" w:type="dxa"/>
          </w:tcPr>
          <w:p w:rsidR="00081535" w:rsidRDefault="00081535"/>
        </w:tc>
        <w:tc>
          <w:tcPr>
            <w:tcW w:w="426" w:type="dxa"/>
          </w:tcPr>
          <w:p w:rsidR="00081535" w:rsidRDefault="00081535"/>
        </w:tc>
        <w:tc>
          <w:tcPr>
            <w:tcW w:w="109" w:type="dxa"/>
          </w:tcPr>
          <w:p w:rsidR="00081535" w:rsidRDefault="00081535"/>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77"/>
        </w:trPr>
        <w:tc>
          <w:tcPr>
            <w:tcW w:w="10221" w:type="dxa"/>
            <w:gridSpan w:val="16"/>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Эконометрика</w:t>
            </w:r>
            <w:proofErr w:type="spellEnd"/>
          </w:p>
        </w:tc>
      </w:tr>
      <w:tr w:rsidR="00081535" w:rsidRPr="006A5DA9">
        <w:trPr>
          <w:trHeight w:hRule="exact" w:val="694"/>
        </w:trPr>
        <w:tc>
          <w:tcPr>
            <w:tcW w:w="10221" w:type="dxa"/>
            <w:gridSpan w:val="16"/>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разработана в соответствии с ФГОС, утвержденным приказом Министерства образования и науки Российской Федерации от 14.04.2021 № 293</w:t>
            </w:r>
          </w:p>
        </w:tc>
      </w:tr>
      <w:tr w:rsidR="00081535">
        <w:trPr>
          <w:trHeight w:hRule="exact" w:val="277"/>
        </w:trPr>
        <w:tc>
          <w:tcPr>
            <w:tcW w:w="2424" w:type="dxa"/>
            <w:gridSpan w:val="5"/>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081535" w:rsidRDefault="00627DB2">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081535" w:rsidRDefault="00081535"/>
        </w:tc>
        <w:tc>
          <w:tcPr>
            <w:tcW w:w="143" w:type="dxa"/>
          </w:tcPr>
          <w:p w:rsidR="00081535" w:rsidRDefault="00081535"/>
        </w:tc>
      </w:tr>
      <w:tr w:rsidR="00081535">
        <w:trPr>
          <w:trHeight w:hRule="exact" w:val="138"/>
        </w:trPr>
        <w:tc>
          <w:tcPr>
            <w:tcW w:w="284" w:type="dxa"/>
          </w:tcPr>
          <w:p w:rsidR="00081535" w:rsidRDefault="00081535"/>
        </w:tc>
        <w:tc>
          <w:tcPr>
            <w:tcW w:w="1277" w:type="dxa"/>
          </w:tcPr>
          <w:p w:rsidR="00081535" w:rsidRDefault="00081535"/>
        </w:tc>
        <w:tc>
          <w:tcPr>
            <w:tcW w:w="472" w:type="dxa"/>
          </w:tcPr>
          <w:p w:rsidR="00081535" w:rsidRDefault="00081535"/>
        </w:tc>
        <w:tc>
          <w:tcPr>
            <w:tcW w:w="238" w:type="dxa"/>
          </w:tcPr>
          <w:p w:rsidR="00081535" w:rsidRDefault="00081535"/>
        </w:tc>
        <w:tc>
          <w:tcPr>
            <w:tcW w:w="143" w:type="dxa"/>
          </w:tcPr>
          <w:p w:rsidR="00081535" w:rsidRDefault="00081535"/>
        </w:tc>
        <w:tc>
          <w:tcPr>
            <w:tcW w:w="93" w:type="dxa"/>
          </w:tcPr>
          <w:p w:rsidR="00081535" w:rsidRDefault="00081535"/>
        </w:tc>
        <w:tc>
          <w:tcPr>
            <w:tcW w:w="192" w:type="dxa"/>
          </w:tcPr>
          <w:p w:rsidR="00081535" w:rsidRDefault="00081535"/>
        </w:tc>
        <w:tc>
          <w:tcPr>
            <w:tcW w:w="285" w:type="dxa"/>
          </w:tcPr>
          <w:p w:rsidR="00081535" w:rsidRDefault="00081535"/>
        </w:tc>
        <w:tc>
          <w:tcPr>
            <w:tcW w:w="710" w:type="dxa"/>
          </w:tcPr>
          <w:p w:rsidR="00081535" w:rsidRDefault="00081535"/>
        </w:tc>
        <w:tc>
          <w:tcPr>
            <w:tcW w:w="426" w:type="dxa"/>
          </w:tcPr>
          <w:p w:rsidR="00081535" w:rsidRDefault="00081535"/>
        </w:tc>
        <w:tc>
          <w:tcPr>
            <w:tcW w:w="109" w:type="dxa"/>
          </w:tcPr>
          <w:p w:rsidR="00081535" w:rsidRDefault="00081535"/>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77"/>
        </w:trPr>
        <w:tc>
          <w:tcPr>
            <w:tcW w:w="2424" w:type="dxa"/>
            <w:gridSpan w:val="5"/>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081535" w:rsidRDefault="00627DB2">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081535" w:rsidRDefault="00081535"/>
        </w:tc>
        <w:tc>
          <w:tcPr>
            <w:tcW w:w="143" w:type="dxa"/>
          </w:tcPr>
          <w:p w:rsidR="00081535" w:rsidRDefault="00081535"/>
        </w:tc>
      </w:tr>
      <w:tr w:rsidR="00081535">
        <w:trPr>
          <w:trHeight w:hRule="exact" w:val="277"/>
        </w:trPr>
        <w:tc>
          <w:tcPr>
            <w:tcW w:w="284" w:type="dxa"/>
          </w:tcPr>
          <w:p w:rsidR="00081535" w:rsidRDefault="00081535"/>
        </w:tc>
        <w:tc>
          <w:tcPr>
            <w:tcW w:w="1277" w:type="dxa"/>
          </w:tcPr>
          <w:p w:rsidR="00081535" w:rsidRDefault="00081535"/>
        </w:tc>
        <w:tc>
          <w:tcPr>
            <w:tcW w:w="472" w:type="dxa"/>
          </w:tcPr>
          <w:p w:rsidR="00081535" w:rsidRDefault="00081535"/>
        </w:tc>
        <w:tc>
          <w:tcPr>
            <w:tcW w:w="238" w:type="dxa"/>
          </w:tcPr>
          <w:p w:rsidR="00081535" w:rsidRDefault="00081535"/>
        </w:tc>
        <w:tc>
          <w:tcPr>
            <w:tcW w:w="143" w:type="dxa"/>
          </w:tcPr>
          <w:p w:rsidR="00081535" w:rsidRDefault="00081535"/>
        </w:tc>
        <w:tc>
          <w:tcPr>
            <w:tcW w:w="93" w:type="dxa"/>
          </w:tcPr>
          <w:p w:rsidR="00081535" w:rsidRDefault="00081535"/>
        </w:tc>
        <w:tc>
          <w:tcPr>
            <w:tcW w:w="192" w:type="dxa"/>
          </w:tcPr>
          <w:p w:rsidR="00081535" w:rsidRDefault="00081535"/>
        </w:tc>
        <w:tc>
          <w:tcPr>
            <w:tcW w:w="285" w:type="dxa"/>
          </w:tcPr>
          <w:p w:rsidR="00081535" w:rsidRDefault="00081535"/>
        </w:tc>
        <w:tc>
          <w:tcPr>
            <w:tcW w:w="710" w:type="dxa"/>
          </w:tcPr>
          <w:p w:rsidR="00081535" w:rsidRDefault="00081535"/>
        </w:tc>
        <w:tc>
          <w:tcPr>
            <w:tcW w:w="426" w:type="dxa"/>
          </w:tcPr>
          <w:p w:rsidR="00081535" w:rsidRDefault="00081535"/>
        </w:tc>
        <w:tc>
          <w:tcPr>
            <w:tcW w:w="109" w:type="dxa"/>
          </w:tcPr>
          <w:p w:rsidR="00081535" w:rsidRDefault="00081535"/>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rsidRPr="006A5DA9">
        <w:trPr>
          <w:trHeight w:hRule="exact" w:val="833"/>
        </w:trPr>
        <w:tc>
          <w:tcPr>
            <w:tcW w:w="9795" w:type="dxa"/>
            <w:gridSpan w:val="14"/>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081535" w:rsidRPr="00627DB2" w:rsidRDefault="00081535">
            <w:pPr>
              <w:rPr>
                <w:lang w:val="ru-RU"/>
              </w:rPr>
            </w:pPr>
          </w:p>
        </w:tc>
        <w:tc>
          <w:tcPr>
            <w:tcW w:w="143" w:type="dxa"/>
          </w:tcPr>
          <w:p w:rsidR="00081535" w:rsidRPr="00627DB2" w:rsidRDefault="00081535">
            <w:pPr>
              <w:rPr>
                <w:lang w:val="ru-RU"/>
              </w:rPr>
            </w:pPr>
          </w:p>
        </w:tc>
      </w:tr>
      <w:tr w:rsidR="00081535" w:rsidRPr="006A5DA9">
        <w:trPr>
          <w:trHeight w:hRule="exact" w:val="138"/>
        </w:trPr>
        <w:tc>
          <w:tcPr>
            <w:tcW w:w="284" w:type="dxa"/>
          </w:tcPr>
          <w:p w:rsidR="00081535" w:rsidRPr="00627DB2" w:rsidRDefault="00081535">
            <w:pPr>
              <w:rPr>
                <w:lang w:val="ru-RU"/>
              </w:rPr>
            </w:pPr>
          </w:p>
        </w:tc>
        <w:tc>
          <w:tcPr>
            <w:tcW w:w="1277" w:type="dxa"/>
          </w:tcPr>
          <w:p w:rsidR="00081535" w:rsidRPr="00627DB2" w:rsidRDefault="00081535">
            <w:pPr>
              <w:rPr>
                <w:lang w:val="ru-RU"/>
              </w:rPr>
            </w:pPr>
          </w:p>
        </w:tc>
        <w:tc>
          <w:tcPr>
            <w:tcW w:w="472" w:type="dxa"/>
          </w:tcPr>
          <w:p w:rsidR="00081535" w:rsidRPr="00627DB2" w:rsidRDefault="00081535">
            <w:pPr>
              <w:rPr>
                <w:lang w:val="ru-RU"/>
              </w:rPr>
            </w:pPr>
          </w:p>
        </w:tc>
        <w:tc>
          <w:tcPr>
            <w:tcW w:w="238" w:type="dxa"/>
          </w:tcPr>
          <w:p w:rsidR="00081535" w:rsidRPr="00627DB2" w:rsidRDefault="00081535">
            <w:pPr>
              <w:rPr>
                <w:lang w:val="ru-RU"/>
              </w:rPr>
            </w:pPr>
          </w:p>
        </w:tc>
        <w:tc>
          <w:tcPr>
            <w:tcW w:w="143" w:type="dxa"/>
          </w:tcPr>
          <w:p w:rsidR="00081535" w:rsidRPr="00627DB2" w:rsidRDefault="00081535">
            <w:pPr>
              <w:rPr>
                <w:lang w:val="ru-RU"/>
              </w:rPr>
            </w:pPr>
          </w:p>
        </w:tc>
        <w:tc>
          <w:tcPr>
            <w:tcW w:w="93" w:type="dxa"/>
          </w:tcPr>
          <w:p w:rsidR="00081535" w:rsidRPr="00627DB2" w:rsidRDefault="00081535">
            <w:pPr>
              <w:rPr>
                <w:lang w:val="ru-RU"/>
              </w:rPr>
            </w:pPr>
          </w:p>
        </w:tc>
        <w:tc>
          <w:tcPr>
            <w:tcW w:w="192" w:type="dxa"/>
          </w:tcPr>
          <w:p w:rsidR="00081535" w:rsidRPr="00627DB2" w:rsidRDefault="00081535">
            <w:pPr>
              <w:rPr>
                <w:lang w:val="ru-RU"/>
              </w:rPr>
            </w:pPr>
          </w:p>
        </w:tc>
        <w:tc>
          <w:tcPr>
            <w:tcW w:w="285" w:type="dxa"/>
          </w:tcPr>
          <w:p w:rsidR="00081535" w:rsidRPr="00627DB2" w:rsidRDefault="00081535">
            <w:pPr>
              <w:rPr>
                <w:lang w:val="ru-RU"/>
              </w:rPr>
            </w:pPr>
          </w:p>
        </w:tc>
        <w:tc>
          <w:tcPr>
            <w:tcW w:w="710" w:type="dxa"/>
          </w:tcPr>
          <w:p w:rsidR="00081535" w:rsidRPr="00627DB2" w:rsidRDefault="00081535">
            <w:pPr>
              <w:rPr>
                <w:lang w:val="ru-RU"/>
              </w:rPr>
            </w:pPr>
          </w:p>
        </w:tc>
        <w:tc>
          <w:tcPr>
            <w:tcW w:w="426" w:type="dxa"/>
          </w:tcPr>
          <w:p w:rsidR="00081535" w:rsidRPr="00627DB2" w:rsidRDefault="00081535">
            <w:pPr>
              <w:rPr>
                <w:lang w:val="ru-RU"/>
              </w:rPr>
            </w:pPr>
          </w:p>
        </w:tc>
        <w:tc>
          <w:tcPr>
            <w:tcW w:w="109" w:type="dxa"/>
          </w:tcPr>
          <w:p w:rsidR="00081535" w:rsidRPr="00627DB2" w:rsidRDefault="00081535">
            <w:pPr>
              <w:rPr>
                <w:lang w:val="ru-RU"/>
              </w:rPr>
            </w:pPr>
          </w:p>
        </w:tc>
        <w:tc>
          <w:tcPr>
            <w:tcW w:w="3153" w:type="dxa"/>
          </w:tcPr>
          <w:p w:rsidR="00081535" w:rsidRPr="00627DB2" w:rsidRDefault="00081535">
            <w:pPr>
              <w:rPr>
                <w:lang w:val="ru-RU"/>
              </w:rPr>
            </w:pPr>
          </w:p>
        </w:tc>
        <w:tc>
          <w:tcPr>
            <w:tcW w:w="1844" w:type="dxa"/>
          </w:tcPr>
          <w:p w:rsidR="00081535" w:rsidRPr="00627DB2" w:rsidRDefault="00081535">
            <w:pPr>
              <w:rPr>
                <w:lang w:val="ru-RU"/>
              </w:rPr>
            </w:pPr>
          </w:p>
        </w:tc>
        <w:tc>
          <w:tcPr>
            <w:tcW w:w="568" w:type="dxa"/>
          </w:tcPr>
          <w:p w:rsidR="00081535" w:rsidRPr="00627DB2" w:rsidRDefault="00081535">
            <w:pPr>
              <w:rPr>
                <w:lang w:val="ru-RU"/>
              </w:rPr>
            </w:pPr>
          </w:p>
        </w:tc>
        <w:tc>
          <w:tcPr>
            <w:tcW w:w="284" w:type="dxa"/>
          </w:tcPr>
          <w:p w:rsidR="00081535" w:rsidRPr="00627DB2" w:rsidRDefault="00081535">
            <w:pPr>
              <w:rPr>
                <w:lang w:val="ru-RU"/>
              </w:rPr>
            </w:pPr>
          </w:p>
        </w:tc>
        <w:tc>
          <w:tcPr>
            <w:tcW w:w="143" w:type="dxa"/>
          </w:tcPr>
          <w:p w:rsidR="00081535" w:rsidRPr="00627DB2" w:rsidRDefault="00081535">
            <w:pPr>
              <w:rPr>
                <w:lang w:val="ru-RU"/>
              </w:rPr>
            </w:pPr>
          </w:p>
        </w:tc>
      </w:tr>
      <w:tr w:rsidR="00081535">
        <w:trPr>
          <w:trHeight w:hRule="exact" w:val="277"/>
        </w:trPr>
        <w:tc>
          <w:tcPr>
            <w:tcW w:w="2283" w:type="dxa"/>
            <w:gridSpan w:val="4"/>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081535" w:rsidRDefault="00081535"/>
        </w:tc>
        <w:tc>
          <w:tcPr>
            <w:tcW w:w="7386" w:type="dxa"/>
            <w:gridSpan w:val="9"/>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081535" w:rsidRDefault="00081535"/>
        </w:tc>
        <w:tc>
          <w:tcPr>
            <w:tcW w:w="143" w:type="dxa"/>
          </w:tcPr>
          <w:p w:rsidR="00081535" w:rsidRDefault="00081535"/>
        </w:tc>
      </w:tr>
      <w:tr w:rsidR="00081535">
        <w:trPr>
          <w:trHeight w:hRule="exact" w:val="277"/>
        </w:trPr>
        <w:tc>
          <w:tcPr>
            <w:tcW w:w="7386" w:type="dxa"/>
            <w:gridSpan w:val="12"/>
            <w:shd w:val="clear" w:color="000000" w:fill="FFFFFF"/>
            <w:tcMar>
              <w:left w:w="34" w:type="dxa"/>
              <w:right w:w="34" w:type="dxa"/>
            </w:tcMar>
          </w:tcPr>
          <w:p w:rsidR="00081535" w:rsidRDefault="00081535"/>
        </w:tc>
        <w:tc>
          <w:tcPr>
            <w:tcW w:w="2424" w:type="dxa"/>
            <w:gridSpan w:val="2"/>
            <w:shd w:val="clear" w:color="000000" w:fill="FFFFFF"/>
            <w:tcMar>
              <w:left w:w="34" w:type="dxa"/>
              <w:right w:w="34" w:type="dxa"/>
            </w:tcMar>
          </w:tcPr>
          <w:p w:rsidR="00081535" w:rsidRDefault="00081535"/>
        </w:tc>
        <w:tc>
          <w:tcPr>
            <w:tcW w:w="284" w:type="dxa"/>
          </w:tcPr>
          <w:p w:rsidR="00081535" w:rsidRDefault="00081535"/>
        </w:tc>
        <w:tc>
          <w:tcPr>
            <w:tcW w:w="143" w:type="dxa"/>
          </w:tcPr>
          <w:p w:rsidR="00081535" w:rsidRDefault="00081535"/>
        </w:tc>
      </w:tr>
      <w:tr w:rsidR="00081535">
        <w:trPr>
          <w:trHeight w:hRule="exact" w:val="277"/>
        </w:trPr>
        <w:tc>
          <w:tcPr>
            <w:tcW w:w="2708" w:type="dxa"/>
            <w:gridSpan w:val="7"/>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081535" w:rsidRDefault="00081535"/>
        </w:tc>
        <w:tc>
          <w:tcPr>
            <w:tcW w:w="5968" w:type="dxa"/>
            <w:gridSpan w:val="5"/>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081535" w:rsidRDefault="00081535"/>
        </w:tc>
      </w:tr>
      <w:tr w:rsidR="00081535" w:rsidRPr="006A5DA9">
        <w:trPr>
          <w:trHeight w:hRule="exact" w:val="277"/>
        </w:trPr>
        <w:tc>
          <w:tcPr>
            <w:tcW w:w="284" w:type="dxa"/>
          </w:tcPr>
          <w:p w:rsidR="00081535" w:rsidRDefault="00081535"/>
        </w:tc>
        <w:tc>
          <w:tcPr>
            <w:tcW w:w="2708" w:type="dxa"/>
            <w:gridSpan w:val="7"/>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081535" w:rsidRDefault="00081535"/>
        </w:tc>
        <w:tc>
          <w:tcPr>
            <w:tcW w:w="426" w:type="dxa"/>
          </w:tcPr>
          <w:p w:rsidR="00081535" w:rsidRDefault="00081535"/>
        </w:tc>
        <w:tc>
          <w:tcPr>
            <w:tcW w:w="5968" w:type="dxa"/>
            <w:gridSpan w:val="5"/>
            <w:vMerge w:val="restart"/>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зачёты (курс)    3</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контрольных работ  3 курс (1)</w:t>
            </w:r>
          </w:p>
        </w:tc>
        <w:tc>
          <w:tcPr>
            <w:tcW w:w="143" w:type="dxa"/>
          </w:tcPr>
          <w:p w:rsidR="00081535" w:rsidRPr="00627DB2" w:rsidRDefault="00081535">
            <w:pPr>
              <w:rPr>
                <w:lang w:val="ru-RU"/>
              </w:rPr>
            </w:pPr>
          </w:p>
        </w:tc>
      </w:tr>
      <w:tr w:rsidR="00081535">
        <w:trPr>
          <w:trHeight w:hRule="exact" w:val="277"/>
        </w:trPr>
        <w:tc>
          <w:tcPr>
            <w:tcW w:w="284" w:type="dxa"/>
          </w:tcPr>
          <w:p w:rsidR="00081535" w:rsidRPr="00627DB2" w:rsidRDefault="00081535">
            <w:pPr>
              <w:rPr>
                <w:lang w:val="ru-RU"/>
              </w:rPr>
            </w:pPr>
          </w:p>
        </w:tc>
        <w:tc>
          <w:tcPr>
            <w:tcW w:w="2424" w:type="dxa"/>
            <w:gridSpan w:val="6"/>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081535" w:rsidRDefault="00081535"/>
        </w:tc>
        <w:tc>
          <w:tcPr>
            <w:tcW w:w="5968" w:type="dxa"/>
            <w:gridSpan w:val="5"/>
            <w:vMerge/>
            <w:shd w:val="clear" w:color="000000" w:fill="FFFFFF"/>
            <w:tcMar>
              <w:left w:w="34" w:type="dxa"/>
              <w:right w:w="34" w:type="dxa"/>
            </w:tcMar>
          </w:tcPr>
          <w:p w:rsidR="00081535" w:rsidRDefault="00081535"/>
        </w:tc>
        <w:tc>
          <w:tcPr>
            <w:tcW w:w="143" w:type="dxa"/>
          </w:tcPr>
          <w:p w:rsidR="00081535" w:rsidRDefault="00081535"/>
        </w:tc>
      </w:tr>
      <w:tr w:rsidR="00081535">
        <w:trPr>
          <w:trHeight w:hRule="exact" w:val="277"/>
        </w:trPr>
        <w:tc>
          <w:tcPr>
            <w:tcW w:w="284" w:type="dxa"/>
          </w:tcPr>
          <w:p w:rsidR="00081535" w:rsidRDefault="00081535"/>
        </w:tc>
        <w:tc>
          <w:tcPr>
            <w:tcW w:w="2424" w:type="dxa"/>
            <w:gridSpan w:val="6"/>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92</w:t>
            </w:r>
          </w:p>
        </w:tc>
        <w:tc>
          <w:tcPr>
            <w:tcW w:w="426" w:type="dxa"/>
          </w:tcPr>
          <w:p w:rsidR="00081535" w:rsidRDefault="00081535"/>
        </w:tc>
        <w:tc>
          <w:tcPr>
            <w:tcW w:w="5968" w:type="dxa"/>
            <w:gridSpan w:val="5"/>
            <w:vMerge/>
            <w:shd w:val="clear" w:color="000000" w:fill="FFFFFF"/>
            <w:tcMar>
              <w:left w:w="34" w:type="dxa"/>
              <w:right w:w="34" w:type="dxa"/>
            </w:tcMar>
          </w:tcPr>
          <w:p w:rsidR="00081535" w:rsidRDefault="00081535"/>
        </w:tc>
        <w:tc>
          <w:tcPr>
            <w:tcW w:w="143" w:type="dxa"/>
          </w:tcPr>
          <w:p w:rsidR="00081535" w:rsidRDefault="00081535"/>
        </w:tc>
      </w:tr>
      <w:tr w:rsidR="00081535">
        <w:trPr>
          <w:trHeight w:hRule="exact" w:val="277"/>
        </w:trPr>
        <w:tc>
          <w:tcPr>
            <w:tcW w:w="284" w:type="dxa"/>
          </w:tcPr>
          <w:p w:rsidR="00081535" w:rsidRDefault="00081535"/>
        </w:tc>
        <w:tc>
          <w:tcPr>
            <w:tcW w:w="2424" w:type="dxa"/>
            <w:gridSpan w:val="6"/>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081535" w:rsidRDefault="00081535"/>
        </w:tc>
        <w:tc>
          <w:tcPr>
            <w:tcW w:w="5968" w:type="dxa"/>
            <w:gridSpan w:val="5"/>
            <w:vMerge/>
            <w:shd w:val="clear" w:color="000000" w:fill="FFFFFF"/>
            <w:tcMar>
              <w:left w:w="34" w:type="dxa"/>
              <w:right w:w="34" w:type="dxa"/>
            </w:tcMar>
          </w:tcPr>
          <w:p w:rsidR="00081535" w:rsidRDefault="00081535"/>
        </w:tc>
        <w:tc>
          <w:tcPr>
            <w:tcW w:w="143" w:type="dxa"/>
          </w:tcPr>
          <w:p w:rsidR="00081535" w:rsidRDefault="00081535"/>
        </w:tc>
      </w:tr>
      <w:tr w:rsidR="00081535" w:rsidRPr="006A5DA9">
        <w:trPr>
          <w:trHeight w:hRule="exact" w:val="138"/>
        </w:trPr>
        <w:tc>
          <w:tcPr>
            <w:tcW w:w="10079" w:type="dxa"/>
            <w:gridSpan w:val="15"/>
            <w:vMerge w:val="restart"/>
            <w:shd w:val="clear" w:color="000000" w:fill="FFFFFF"/>
            <w:tcMar>
              <w:left w:w="34" w:type="dxa"/>
              <w:right w:w="34" w:type="dxa"/>
            </w:tcMar>
          </w:tcPr>
          <w:p w:rsidR="00081535" w:rsidRPr="00627DB2" w:rsidRDefault="00627DB2">
            <w:pPr>
              <w:spacing w:after="0" w:line="240" w:lineRule="auto"/>
              <w:rPr>
                <w:sz w:val="20"/>
                <w:szCs w:val="20"/>
                <w:lang w:val="ru-RU"/>
              </w:rPr>
            </w:pPr>
            <w:r w:rsidRPr="00627DB2">
              <w:rPr>
                <w:rFonts w:ascii="Arial" w:hAnsi="Arial" w:cs="Arial"/>
                <w:b/>
                <w:color w:val="000000"/>
                <w:sz w:val="20"/>
                <w:szCs w:val="20"/>
                <w:lang w:val="ru-RU"/>
              </w:rPr>
              <w:t>Распределение часов дисциплины по семестрам (курсам)</w:t>
            </w:r>
          </w:p>
        </w:tc>
        <w:tc>
          <w:tcPr>
            <w:tcW w:w="143" w:type="dxa"/>
          </w:tcPr>
          <w:p w:rsidR="00081535" w:rsidRPr="00627DB2" w:rsidRDefault="00081535">
            <w:pPr>
              <w:rPr>
                <w:lang w:val="ru-RU"/>
              </w:rPr>
            </w:pPr>
          </w:p>
        </w:tc>
      </w:tr>
      <w:tr w:rsidR="00081535" w:rsidRPr="006A5DA9">
        <w:trPr>
          <w:trHeight w:hRule="exact" w:val="138"/>
        </w:trPr>
        <w:tc>
          <w:tcPr>
            <w:tcW w:w="10079" w:type="dxa"/>
            <w:gridSpan w:val="15"/>
            <w:vMerge/>
            <w:shd w:val="clear" w:color="000000" w:fill="FFFFFF"/>
            <w:tcMar>
              <w:left w:w="34" w:type="dxa"/>
              <w:right w:w="34" w:type="dxa"/>
            </w:tcMar>
          </w:tcPr>
          <w:p w:rsidR="00081535" w:rsidRPr="00627DB2" w:rsidRDefault="00081535">
            <w:pPr>
              <w:rPr>
                <w:lang w:val="ru-RU"/>
              </w:rPr>
            </w:pPr>
          </w:p>
        </w:tc>
        <w:tc>
          <w:tcPr>
            <w:tcW w:w="143" w:type="dxa"/>
          </w:tcPr>
          <w:p w:rsidR="00081535" w:rsidRPr="00627DB2" w:rsidRDefault="00081535">
            <w:pPr>
              <w:rPr>
                <w:lang w:val="ru-RU"/>
              </w:rPr>
            </w:pPr>
          </w:p>
        </w:tc>
      </w:tr>
      <w:tr w:rsidR="00081535" w:rsidRPr="006A5DA9">
        <w:trPr>
          <w:trHeight w:hRule="exact" w:val="140"/>
        </w:trPr>
        <w:tc>
          <w:tcPr>
            <w:tcW w:w="1574" w:type="dxa"/>
            <w:gridSpan w:val="2"/>
            <w:shd w:val="clear" w:color="000000" w:fill="FFFFFF"/>
            <w:tcMar>
              <w:left w:w="34" w:type="dxa"/>
              <w:right w:w="34" w:type="dxa"/>
            </w:tcMar>
          </w:tcPr>
          <w:p w:rsidR="00081535" w:rsidRPr="00627DB2" w:rsidRDefault="00081535">
            <w:pPr>
              <w:rPr>
                <w:lang w:val="ru-RU"/>
              </w:rPr>
            </w:pPr>
          </w:p>
        </w:tc>
        <w:tc>
          <w:tcPr>
            <w:tcW w:w="486" w:type="dxa"/>
            <w:shd w:val="clear" w:color="000000" w:fill="FFFFFF"/>
            <w:tcMar>
              <w:left w:w="34" w:type="dxa"/>
              <w:right w:w="34" w:type="dxa"/>
            </w:tcMar>
          </w:tcPr>
          <w:p w:rsidR="00081535" w:rsidRPr="00627DB2" w:rsidRDefault="00081535">
            <w:pPr>
              <w:rPr>
                <w:lang w:val="ru-RU"/>
              </w:rPr>
            </w:pPr>
          </w:p>
        </w:tc>
        <w:tc>
          <w:tcPr>
            <w:tcW w:w="486" w:type="dxa"/>
            <w:gridSpan w:val="3"/>
            <w:shd w:val="clear" w:color="000000" w:fill="FFFFFF"/>
            <w:tcMar>
              <w:left w:w="34" w:type="dxa"/>
              <w:right w:w="34" w:type="dxa"/>
            </w:tcMar>
          </w:tcPr>
          <w:p w:rsidR="00081535" w:rsidRPr="00627DB2" w:rsidRDefault="00081535">
            <w:pPr>
              <w:rPr>
                <w:lang w:val="ru-RU"/>
              </w:rPr>
            </w:pPr>
          </w:p>
        </w:tc>
        <w:tc>
          <w:tcPr>
            <w:tcW w:w="489" w:type="dxa"/>
            <w:gridSpan w:val="2"/>
            <w:shd w:val="clear" w:color="000000" w:fill="FFFFFF"/>
            <w:tcMar>
              <w:left w:w="34" w:type="dxa"/>
              <w:right w:w="34" w:type="dxa"/>
            </w:tcMar>
          </w:tcPr>
          <w:p w:rsidR="00081535" w:rsidRPr="00627DB2" w:rsidRDefault="00081535">
            <w:pPr>
              <w:rPr>
                <w:lang w:val="ru-RU"/>
              </w:rPr>
            </w:pPr>
          </w:p>
        </w:tc>
        <w:tc>
          <w:tcPr>
            <w:tcW w:w="1257" w:type="dxa"/>
            <w:gridSpan w:val="3"/>
            <w:shd w:val="clear" w:color="000000" w:fill="FFFFFF"/>
            <w:tcMar>
              <w:left w:w="34" w:type="dxa"/>
              <w:right w:w="34" w:type="dxa"/>
            </w:tcMar>
          </w:tcPr>
          <w:p w:rsidR="00081535" w:rsidRPr="00627DB2" w:rsidRDefault="00081535">
            <w:pPr>
              <w:rPr>
                <w:lang w:val="ru-RU"/>
              </w:rPr>
            </w:pPr>
          </w:p>
        </w:tc>
        <w:tc>
          <w:tcPr>
            <w:tcW w:w="3153" w:type="dxa"/>
          </w:tcPr>
          <w:p w:rsidR="00081535" w:rsidRPr="00627DB2" w:rsidRDefault="00081535">
            <w:pPr>
              <w:rPr>
                <w:lang w:val="ru-RU"/>
              </w:rPr>
            </w:pPr>
          </w:p>
        </w:tc>
        <w:tc>
          <w:tcPr>
            <w:tcW w:w="1844" w:type="dxa"/>
          </w:tcPr>
          <w:p w:rsidR="00081535" w:rsidRPr="00627DB2" w:rsidRDefault="00081535">
            <w:pPr>
              <w:rPr>
                <w:lang w:val="ru-RU"/>
              </w:rPr>
            </w:pPr>
          </w:p>
        </w:tc>
        <w:tc>
          <w:tcPr>
            <w:tcW w:w="568" w:type="dxa"/>
          </w:tcPr>
          <w:p w:rsidR="00081535" w:rsidRPr="00627DB2" w:rsidRDefault="00081535">
            <w:pPr>
              <w:rPr>
                <w:lang w:val="ru-RU"/>
              </w:rPr>
            </w:pPr>
          </w:p>
        </w:tc>
        <w:tc>
          <w:tcPr>
            <w:tcW w:w="284" w:type="dxa"/>
          </w:tcPr>
          <w:p w:rsidR="00081535" w:rsidRPr="00627DB2" w:rsidRDefault="00081535">
            <w:pPr>
              <w:rPr>
                <w:lang w:val="ru-RU"/>
              </w:rPr>
            </w:pPr>
          </w:p>
        </w:tc>
        <w:tc>
          <w:tcPr>
            <w:tcW w:w="143" w:type="dxa"/>
          </w:tcPr>
          <w:p w:rsidR="00081535" w:rsidRPr="00627DB2" w:rsidRDefault="00081535">
            <w:pPr>
              <w:rPr>
                <w:lang w:val="ru-RU"/>
              </w:rPr>
            </w:pPr>
          </w:p>
        </w:tc>
      </w:tr>
      <w:tr w:rsidR="0008153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081535"/>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8</w:t>
            </w:r>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12</w:t>
            </w:r>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92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92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92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92</w:t>
            </w:r>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4</w:t>
            </w:r>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r w:rsidR="00081535">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81535" w:rsidRDefault="00627DB2">
            <w:pPr>
              <w:spacing w:after="0" w:line="240" w:lineRule="auto"/>
              <w:rPr>
                <w:sz w:val="19"/>
                <w:szCs w:val="19"/>
              </w:rPr>
            </w:pPr>
            <w:r>
              <w:rPr>
                <w:rFonts w:ascii="Times New Roman" w:hAnsi="Times New Roman" w:cs="Times New Roman"/>
                <w:color w:val="000000"/>
                <w:sz w:val="19"/>
                <w:szCs w:val="19"/>
              </w:rPr>
              <w:t>108</w:t>
            </w:r>
          </w:p>
        </w:tc>
        <w:tc>
          <w:tcPr>
            <w:tcW w:w="3153" w:type="dxa"/>
          </w:tcPr>
          <w:p w:rsidR="00081535" w:rsidRDefault="00081535"/>
        </w:tc>
        <w:tc>
          <w:tcPr>
            <w:tcW w:w="1844" w:type="dxa"/>
          </w:tcPr>
          <w:p w:rsidR="00081535" w:rsidRDefault="00081535"/>
        </w:tc>
        <w:tc>
          <w:tcPr>
            <w:tcW w:w="568" w:type="dxa"/>
          </w:tcPr>
          <w:p w:rsidR="00081535" w:rsidRDefault="00081535"/>
        </w:tc>
        <w:tc>
          <w:tcPr>
            <w:tcW w:w="284" w:type="dxa"/>
          </w:tcPr>
          <w:p w:rsidR="00081535" w:rsidRDefault="00081535"/>
        </w:tc>
        <w:tc>
          <w:tcPr>
            <w:tcW w:w="143" w:type="dxa"/>
          </w:tcPr>
          <w:p w:rsidR="00081535" w:rsidRDefault="00081535"/>
        </w:tc>
      </w:tr>
    </w:tbl>
    <w:p w:rsidR="00081535" w:rsidRDefault="00627DB2">
      <w:pPr>
        <w:rPr>
          <w:sz w:val="0"/>
          <w:szCs w:val="0"/>
        </w:rPr>
      </w:pPr>
      <w:r>
        <w:br w:type="page"/>
      </w:r>
    </w:p>
    <w:tbl>
      <w:tblPr>
        <w:tblW w:w="0" w:type="auto"/>
        <w:tblCellMar>
          <w:left w:w="0" w:type="dxa"/>
          <w:right w:w="0" w:type="dxa"/>
        </w:tblCellMar>
        <w:tblLook w:val="04A0"/>
      </w:tblPr>
      <w:tblGrid>
        <w:gridCol w:w="780"/>
        <w:gridCol w:w="209"/>
        <w:gridCol w:w="708"/>
        <w:gridCol w:w="2463"/>
        <w:gridCol w:w="963"/>
        <w:gridCol w:w="695"/>
        <w:gridCol w:w="1114"/>
        <w:gridCol w:w="1249"/>
        <w:gridCol w:w="682"/>
        <w:gridCol w:w="397"/>
        <w:gridCol w:w="980"/>
      </w:tblGrid>
      <w:tr w:rsidR="00081535">
        <w:trPr>
          <w:trHeight w:hRule="exact" w:val="416"/>
        </w:trPr>
        <w:tc>
          <w:tcPr>
            <w:tcW w:w="766" w:type="dxa"/>
          </w:tcPr>
          <w:p w:rsidR="00081535" w:rsidRDefault="00081535"/>
        </w:tc>
        <w:tc>
          <w:tcPr>
            <w:tcW w:w="228" w:type="dxa"/>
          </w:tcPr>
          <w:p w:rsidR="00081535" w:rsidRDefault="00081535"/>
        </w:tc>
        <w:tc>
          <w:tcPr>
            <w:tcW w:w="710" w:type="dxa"/>
          </w:tcPr>
          <w:p w:rsidR="00081535" w:rsidRDefault="00081535"/>
        </w:tc>
        <w:tc>
          <w:tcPr>
            <w:tcW w:w="2836" w:type="dxa"/>
          </w:tcPr>
          <w:p w:rsidR="00081535" w:rsidRDefault="00081535"/>
        </w:tc>
        <w:tc>
          <w:tcPr>
            <w:tcW w:w="993" w:type="dxa"/>
          </w:tcPr>
          <w:p w:rsidR="00081535" w:rsidRDefault="00081535"/>
        </w:tc>
        <w:tc>
          <w:tcPr>
            <w:tcW w:w="710" w:type="dxa"/>
          </w:tcPr>
          <w:p w:rsidR="00081535" w:rsidRDefault="00081535"/>
        </w:tc>
        <w:tc>
          <w:tcPr>
            <w:tcW w:w="1135" w:type="dxa"/>
          </w:tcPr>
          <w:p w:rsidR="00081535" w:rsidRDefault="00081535"/>
        </w:tc>
        <w:tc>
          <w:tcPr>
            <w:tcW w:w="1277" w:type="dxa"/>
          </w:tcPr>
          <w:p w:rsidR="00081535" w:rsidRDefault="00081535"/>
        </w:tc>
        <w:tc>
          <w:tcPr>
            <w:tcW w:w="710" w:type="dxa"/>
          </w:tcPr>
          <w:p w:rsidR="00081535" w:rsidRDefault="00081535"/>
        </w:tc>
        <w:tc>
          <w:tcPr>
            <w:tcW w:w="426" w:type="dxa"/>
          </w:tcPr>
          <w:p w:rsidR="00081535" w:rsidRDefault="00081535"/>
        </w:tc>
        <w:tc>
          <w:tcPr>
            <w:tcW w:w="1007" w:type="dxa"/>
            <w:shd w:val="clear" w:color="C0C0C0" w:fill="FFFFFF"/>
            <w:tcMar>
              <w:left w:w="34" w:type="dxa"/>
              <w:right w:w="34" w:type="dxa"/>
            </w:tcMar>
          </w:tcPr>
          <w:p w:rsidR="00081535" w:rsidRDefault="00627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081535" w:rsidRPr="006A5DA9">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Линейная модель множественной регрессии; метод наименьших квадратов (МНК); свойства оценок (МНК); показатели качества регрессии; линейные регрессионные модели с </w:t>
            </w:r>
            <w:proofErr w:type="spellStart"/>
            <w:r w:rsidRPr="00627DB2">
              <w:rPr>
                <w:rFonts w:ascii="Times New Roman" w:hAnsi="Times New Roman" w:cs="Times New Roman"/>
                <w:color w:val="000000"/>
                <w:sz w:val="19"/>
                <w:szCs w:val="19"/>
                <w:lang w:val="ru-RU"/>
              </w:rPr>
              <w:t>гетероскедастичными</w:t>
            </w:r>
            <w:proofErr w:type="spellEnd"/>
            <w:r w:rsidRPr="00627DB2">
              <w:rPr>
                <w:rFonts w:ascii="Times New Roman" w:hAnsi="Times New Roman" w:cs="Times New Roman"/>
                <w:color w:val="000000"/>
                <w:sz w:val="19"/>
                <w:szCs w:val="19"/>
                <w:lang w:val="ru-RU"/>
              </w:rPr>
              <w:t xml:space="preserve"> и </w:t>
            </w:r>
            <w:proofErr w:type="spellStart"/>
            <w:r w:rsidRPr="00627DB2">
              <w:rPr>
                <w:rFonts w:ascii="Times New Roman" w:hAnsi="Times New Roman" w:cs="Times New Roman"/>
                <w:color w:val="000000"/>
                <w:sz w:val="19"/>
                <w:szCs w:val="19"/>
                <w:lang w:val="ru-RU"/>
              </w:rPr>
              <w:t>автокоррелированными</w:t>
            </w:r>
            <w:proofErr w:type="spellEnd"/>
            <w:r w:rsidRPr="00627DB2">
              <w:rPr>
                <w:rFonts w:ascii="Times New Roman" w:hAnsi="Times New Roman" w:cs="Times New Roman"/>
                <w:color w:val="000000"/>
                <w:sz w:val="19"/>
                <w:szCs w:val="19"/>
                <w:lang w:val="ru-RU"/>
              </w:rPr>
              <w:t xml:space="preserve"> остатками; обобщенный метод наименьших квадратов (ОМНК)); регрессионные модели с переменной структурой (фиктивные переменные); нелинейные модели регрессии и их линеаризация; характеристики временных рядов; модели стационарных и нестационарных временных рядов, их идентификация; система линейных одновременных уравнений косвенный, </w:t>
            </w:r>
            <w:proofErr w:type="spellStart"/>
            <w:r w:rsidRPr="00627DB2">
              <w:rPr>
                <w:rFonts w:ascii="Times New Roman" w:hAnsi="Times New Roman" w:cs="Times New Roman"/>
                <w:color w:val="000000"/>
                <w:sz w:val="19"/>
                <w:szCs w:val="19"/>
                <w:lang w:val="ru-RU"/>
              </w:rPr>
              <w:t>двухшаговый</w:t>
            </w:r>
            <w:proofErr w:type="spellEnd"/>
            <w:r w:rsidRPr="00627DB2">
              <w:rPr>
                <w:rFonts w:ascii="Times New Roman" w:hAnsi="Times New Roman" w:cs="Times New Roman"/>
                <w:color w:val="000000"/>
                <w:sz w:val="19"/>
                <w:szCs w:val="19"/>
                <w:lang w:val="ru-RU"/>
              </w:rPr>
              <w:t xml:space="preserve"> и </w:t>
            </w:r>
            <w:proofErr w:type="spellStart"/>
            <w:r w:rsidRPr="00627DB2">
              <w:rPr>
                <w:rFonts w:ascii="Times New Roman" w:hAnsi="Times New Roman" w:cs="Times New Roman"/>
                <w:color w:val="000000"/>
                <w:sz w:val="19"/>
                <w:szCs w:val="19"/>
                <w:lang w:val="ru-RU"/>
              </w:rPr>
              <w:t>трехшаговый</w:t>
            </w:r>
            <w:proofErr w:type="spellEnd"/>
            <w:r w:rsidRPr="00627DB2">
              <w:rPr>
                <w:rFonts w:ascii="Times New Roman" w:hAnsi="Times New Roman" w:cs="Times New Roman"/>
                <w:color w:val="000000"/>
                <w:sz w:val="19"/>
                <w:szCs w:val="19"/>
                <w:lang w:val="ru-RU"/>
              </w:rPr>
              <w:t xml:space="preserve"> методы наименьших квадратов</w:t>
            </w:r>
          </w:p>
        </w:tc>
      </w:tr>
      <w:tr w:rsidR="00081535" w:rsidRPr="006A5DA9">
        <w:trPr>
          <w:trHeight w:hRule="exact" w:val="277"/>
        </w:trPr>
        <w:tc>
          <w:tcPr>
            <w:tcW w:w="766" w:type="dxa"/>
          </w:tcPr>
          <w:p w:rsidR="00081535" w:rsidRPr="00627DB2" w:rsidRDefault="00081535">
            <w:pPr>
              <w:rPr>
                <w:lang w:val="ru-RU"/>
              </w:rPr>
            </w:pPr>
          </w:p>
        </w:tc>
        <w:tc>
          <w:tcPr>
            <w:tcW w:w="228" w:type="dxa"/>
          </w:tcPr>
          <w:p w:rsidR="00081535" w:rsidRPr="00627DB2" w:rsidRDefault="00081535">
            <w:pPr>
              <w:rPr>
                <w:lang w:val="ru-RU"/>
              </w:rPr>
            </w:pPr>
          </w:p>
        </w:tc>
        <w:tc>
          <w:tcPr>
            <w:tcW w:w="710" w:type="dxa"/>
          </w:tcPr>
          <w:p w:rsidR="00081535" w:rsidRPr="00627DB2" w:rsidRDefault="00081535">
            <w:pPr>
              <w:rPr>
                <w:lang w:val="ru-RU"/>
              </w:rPr>
            </w:pPr>
          </w:p>
        </w:tc>
        <w:tc>
          <w:tcPr>
            <w:tcW w:w="2836" w:type="dxa"/>
          </w:tcPr>
          <w:p w:rsidR="00081535" w:rsidRPr="00627DB2" w:rsidRDefault="00081535">
            <w:pPr>
              <w:rPr>
                <w:lang w:val="ru-RU"/>
              </w:rPr>
            </w:pPr>
          </w:p>
        </w:tc>
        <w:tc>
          <w:tcPr>
            <w:tcW w:w="993" w:type="dxa"/>
          </w:tcPr>
          <w:p w:rsidR="00081535" w:rsidRPr="00627DB2" w:rsidRDefault="00081535">
            <w:pPr>
              <w:rPr>
                <w:lang w:val="ru-RU"/>
              </w:rPr>
            </w:pPr>
          </w:p>
        </w:tc>
        <w:tc>
          <w:tcPr>
            <w:tcW w:w="710" w:type="dxa"/>
          </w:tcPr>
          <w:p w:rsidR="00081535" w:rsidRPr="00627DB2" w:rsidRDefault="00081535">
            <w:pPr>
              <w:rPr>
                <w:lang w:val="ru-RU"/>
              </w:rPr>
            </w:pPr>
          </w:p>
        </w:tc>
        <w:tc>
          <w:tcPr>
            <w:tcW w:w="1135" w:type="dxa"/>
          </w:tcPr>
          <w:p w:rsidR="00081535" w:rsidRPr="00627DB2" w:rsidRDefault="00081535">
            <w:pPr>
              <w:rPr>
                <w:lang w:val="ru-RU"/>
              </w:rPr>
            </w:pPr>
          </w:p>
        </w:tc>
        <w:tc>
          <w:tcPr>
            <w:tcW w:w="1277" w:type="dxa"/>
          </w:tcPr>
          <w:p w:rsidR="00081535" w:rsidRPr="00627DB2" w:rsidRDefault="00081535">
            <w:pPr>
              <w:rPr>
                <w:lang w:val="ru-RU"/>
              </w:rPr>
            </w:pPr>
          </w:p>
        </w:tc>
        <w:tc>
          <w:tcPr>
            <w:tcW w:w="710" w:type="dxa"/>
          </w:tcPr>
          <w:p w:rsidR="00081535" w:rsidRPr="00627DB2" w:rsidRDefault="00081535">
            <w:pPr>
              <w:rPr>
                <w:lang w:val="ru-RU"/>
              </w:rPr>
            </w:pPr>
          </w:p>
        </w:tc>
        <w:tc>
          <w:tcPr>
            <w:tcW w:w="426"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081535">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Б1.О.06</w:t>
            </w:r>
          </w:p>
        </w:tc>
      </w:tr>
      <w:tr w:rsidR="00081535" w:rsidRPr="006A5DA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b/>
                <w:color w:val="000000"/>
                <w:sz w:val="19"/>
                <w:szCs w:val="19"/>
                <w:lang w:val="ru-RU"/>
              </w:rPr>
              <w:t>Требования к предварительной подготовке обучающегося:</w:t>
            </w:r>
          </w:p>
        </w:tc>
      </w:tr>
      <w:tr w:rsidR="0008153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теория</w:t>
            </w:r>
            <w:proofErr w:type="spellEnd"/>
          </w:p>
        </w:tc>
      </w:tr>
      <w:tr w:rsidR="0008153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08153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Математика</w:t>
            </w:r>
            <w:proofErr w:type="spellEnd"/>
          </w:p>
        </w:tc>
      </w:tr>
      <w:tr w:rsidR="00081535" w:rsidRPr="006A5DA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81535" w:rsidRPr="006A5DA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Знания, умения и навыки, </w:t>
            </w:r>
            <w:proofErr w:type="spellStart"/>
            <w:r w:rsidRPr="00627DB2">
              <w:rPr>
                <w:rFonts w:ascii="Times New Roman" w:hAnsi="Times New Roman" w:cs="Times New Roman"/>
                <w:color w:val="000000"/>
                <w:sz w:val="19"/>
                <w:szCs w:val="19"/>
                <w:lang w:val="ru-RU"/>
              </w:rPr>
              <w:t>преобретенные</w:t>
            </w:r>
            <w:proofErr w:type="spellEnd"/>
            <w:r w:rsidRPr="00627DB2">
              <w:rPr>
                <w:rFonts w:ascii="Times New Roman" w:hAnsi="Times New Roman" w:cs="Times New Roman"/>
                <w:color w:val="000000"/>
                <w:sz w:val="19"/>
                <w:szCs w:val="19"/>
                <w:lang w:val="ru-RU"/>
              </w:rPr>
              <w:t xml:space="preserve"> в ходе освоения дисциплины будут востребованы в профессиональной деятельности специалиста</w:t>
            </w:r>
          </w:p>
        </w:tc>
      </w:tr>
      <w:tr w:rsidR="00081535" w:rsidRPr="006A5DA9">
        <w:trPr>
          <w:trHeight w:hRule="exact" w:val="189"/>
        </w:trPr>
        <w:tc>
          <w:tcPr>
            <w:tcW w:w="766" w:type="dxa"/>
          </w:tcPr>
          <w:p w:rsidR="00081535" w:rsidRPr="00627DB2" w:rsidRDefault="00081535">
            <w:pPr>
              <w:rPr>
                <w:lang w:val="ru-RU"/>
              </w:rPr>
            </w:pPr>
          </w:p>
        </w:tc>
        <w:tc>
          <w:tcPr>
            <w:tcW w:w="228" w:type="dxa"/>
          </w:tcPr>
          <w:p w:rsidR="00081535" w:rsidRPr="00627DB2" w:rsidRDefault="00081535">
            <w:pPr>
              <w:rPr>
                <w:lang w:val="ru-RU"/>
              </w:rPr>
            </w:pPr>
          </w:p>
        </w:tc>
        <w:tc>
          <w:tcPr>
            <w:tcW w:w="710" w:type="dxa"/>
          </w:tcPr>
          <w:p w:rsidR="00081535" w:rsidRPr="00627DB2" w:rsidRDefault="00081535">
            <w:pPr>
              <w:rPr>
                <w:lang w:val="ru-RU"/>
              </w:rPr>
            </w:pPr>
          </w:p>
        </w:tc>
        <w:tc>
          <w:tcPr>
            <w:tcW w:w="2836" w:type="dxa"/>
          </w:tcPr>
          <w:p w:rsidR="00081535" w:rsidRPr="00627DB2" w:rsidRDefault="00081535">
            <w:pPr>
              <w:rPr>
                <w:lang w:val="ru-RU"/>
              </w:rPr>
            </w:pPr>
          </w:p>
        </w:tc>
        <w:tc>
          <w:tcPr>
            <w:tcW w:w="993" w:type="dxa"/>
          </w:tcPr>
          <w:p w:rsidR="00081535" w:rsidRPr="00627DB2" w:rsidRDefault="00081535">
            <w:pPr>
              <w:rPr>
                <w:lang w:val="ru-RU"/>
              </w:rPr>
            </w:pPr>
          </w:p>
        </w:tc>
        <w:tc>
          <w:tcPr>
            <w:tcW w:w="710" w:type="dxa"/>
          </w:tcPr>
          <w:p w:rsidR="00081535" w:rsidRPr="00627DB2" w:rsidRDefault="00081535">
            <w:pPr>
              <w:rPr>
                <w:lang w:val="ru-RU"/>
              </w:rPr>
            </w:pPr>
          </w:p>
        </w:tc>
        <w:tc>
          <w:tcPr>
            <w:tcW w:w="1135" w:type="dxa"/>
          </w:tcPr>
          <w:p w:rsidR="00081535" w:rsidRPr="00627DB2" w:rsidRDefault="00081535">
            <w:pPr>
              <w:rPr>
                <w:lang w:val="ru-RU"/>
              </w:rPr>
            </w:pPr>
          </w:p>
        </w:tc>
        <w:tc>
          <w:tcPr>
            <w:tcW w:w="1277" w:type="dxa"/>
          </w:tcPr>
          <w:p w:rsidR="00081535" w:rsidRPr="00627DB2" w:rsidRDefault="00081535">
            <w:pPr>
              <w:rPr>
                <w:lang w:val="ru-RU"/>
              </w:rPr>
            </w:pPr>
          </w:p>
        </w:tc>
        <w:tc>
          <w:tcPr>
            <w:tcW w:w="710" w:type="dxa"/>
          </w:tcPr>
          <w:p w:rsidR="00081535" w:rsidRPr="00627DB2" w:rsidRDefault="00081535">
            <w:pPr>
              <w:rPr>
                <w:lang w:val="ru-RU"/>
              </w:rPr>
            </w:pPr>
          </w:p>
        </w:tc>
        <w:tc>
          <w:tcPr>
            <w:tcW w:w="426"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081535" w:rsidRPr="006A5DA9">
        <w:trPr>
          <w:trHeight w:hRule="exact" w:val="75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ОПК-1: Способен использовать знания и методы экономической науки, применять статистико-математический инструментарий, строить экономико-математические модели, необходимые для решения профессиональных задач, анализировать и интерпретировать полученные результаты.</w:t>
            </w:r>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81535">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подходы к моделированию различных типов данных; возможности современных методов эконометрического анализа и информационных технологий в области эконометрики; возможные ограничения применения эконометрических</w:t>
            </w:r>
          </w:p>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методов</w:t>
            </w:r>
            <w:proofErr w:type="spellEnd"/>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81535" w:rsidRPr="006A5DA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применять эконометрические методы и использовать программное обеспечение для решения экономико-статистических и эконометрических задач</w:t>
            </w:r>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81535" w:rsidRPr="006A5DA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методами сбора и анализа необходимой статистической информации; основными методами и приемами статистического анализа и прогнозирования на основе построенной эконометрической модели</w:t>
            </w:r>
          </w:p>
        </w:tc>
      </w:tr>
      <w:tr w:rsidR="00081535" w:rsidRPr="006A5DA9">
        <w:trPr>
          <w:trHeight w:hRule="exact" w:val="138"/>
        </w:trPr>
        <w:tc>
          <w:tcPr>
            <w:tcW w:w="766" w:type="dxa"/>
          </w:tcPr>
          <w:p w:rsidR="00081535" w:rsidRPr="00627DB2" w:rsidRDefault="00081535">
            <w:pPr>
              <w:rPr>
                <w:lang w:val="ru-RU"/>
              </w:rPr>
            </w:pPr>
          </w:p>
        </w:tc>
        <w:tc>
          <w:tcPr>
            <w:tcW w:w="228" w:type="dxa"/>
          </w:tcPr>
          <w:p w:rsidR="00081535" w:rsidRPr="00627DB2" w:rsidRDefault="00081535">
            <w:pPr>
              <w:rPr>
                <w:lang w:val="ru-RU"/>
              </w:rPr>
            </w:pPr>
          </w:p>
        </w:tc>
        <w:tc>
          <w:tcPr>
            <w:tcW w:w="710" w:type="dxa"/>
          </w:tcPr>
          <w:p w:rsidR="00081535" w:rsidRPr="00627DB2" w:rsidRDefault="00081535">
            <w:pPr>
              <w:rPr>
                <w:lang w:val="ru-RU"/>
              </w:rPr>
            </w:pPr>
          </w:p>
        </w:tc>
        <w:tc>
          <w:tcPr>
            <w:tcW w:w="2836" w:type="dxa"/>
          </w:tcPr>
          <w:p w:rsidR="00081535" w:rsidRPr="00627DB2" w:rsidRDefault="00081535">
            <w:pPr>
              <w:rPr>
                <w:lang w:val="ru-RU"/>
              </w:rPr>
            </w:pPr>
          </w:p>
        </w:tc>
        <w:tc>
          <w:tcPr>
            <w:tcW w:w="993" w:type="dxa"/>
          </w:tcPr>
          <w:p w:rsidR="00081535" w:rsidRPr="00627DB2" w:rsidRDefault="00081535">
            <w:pPr>
              <w:rPr>
                <w:lang w:val="ru-RU"/>
              </w:rPr>
            </w:pPr>
          </w:p>
        </w:tc>
        <w:tc>
          <w:tcPr>
            <w:tcW w:w="710" w:type="dxa"/>
          </w:tcPr>
          <w:p w:rsidR="00081535" w:rsidRPr="00627DB2" w:rsidRDefault="00081535">
            <w:pPr>
              <w:rPr>
                <w:lang w:val="ru-RU"/>
              </w:rPr>
            </w:pPr>
          </w:p>
        </w:tc>
        <w:tc>
          <w:tcPr>
            <w:tcW w:w="1135" w:type="dxa"/>
          </w:tcPr>
          <w:p w:rsidR="00081535" w:rsidRPr="00627DB2" w:rsidRDefault="00081535">
            <w:pPr>
              <w:rPr>
                <w:lang w:val="ru-RU"/>
              </w:rPr>
            </w:pPr>
          </w:p>
        </w:tc>
        <w:tc>
          <w:tcPr>
            <w:tcW w:w="1277" w:type="dxa"/>
          </w:tcPr>
          <w:p w:rsidR="00081535" w:rsidRPr="00627DB2" w:rsidRDefault="00081535">
            <w:pPr>
              <w:rPr>
                <w:lang w:val="ru-RU"/>
              </w:rPr>
            </w:pPr>
          </w:p>
        </w:tc>
        <w:tc>
          <w:tcPr>
            <w:tcW w:w="710" w:type="dxa"/>
          </w:tcPr>
          <w:p w:rsidR="00081535" w:rsidRPr="00627DB2" w:rsidRDefault="00081535">
            <w:pPr>
              <w:rPr>
                <w:lang w:val="ru-RU"/>
              </w:rPr>
            </w:pPr>
          </w:p>
        </w:tc>
        <w:tc>
          <w:tcPr>
            <w:tcW w:w="426"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30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ПК-2: способен обосновывать выбор методик расчета экономических показателей.</w:t>
            </w:r>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эконометрических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моделей</w:t>
            </w:r>
            <w:proofErr w:type="spellEnd"/>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81535" w:rsidRPr="006A5DA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строить на основе описания ситуаций эконометрические модели</w:t>
            </w:r>
          </w:p>
        </w:tc>
      </w:tr>
      <w:tr w:rsidR="0008153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81535" w:rsidRPr="006A5DA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современной методикой построения эконометрических моделей</w:t>
            </w:r>
          </w:p>
        </w:tc>
      </w:tr>
      <w:tr w:rsidR="00081535" w:rsidRPr="006A5DA9">
        <w:trPr>
          <w:trHeight w:hRule="exact" w:val="138"/>
        </w:trPr>
        <w:tc>
          <w:tcPr>
            <w:tcW w:w="766" w:type="dxa"/>
          </w:tcPr>
          <w:p w:rsidR="00081535" w:rsidRPr="00627DB2" w:rsidRDefault="00081535">
            <w:pPr>
              <w:rPr>
                <w:lang w:val="ru-RU"/>
              </w:rPr>
            </w:pPr>
          </w:p>
        </w:tc>
        <w:tc>
          <w:tcPr>
            <w:tcW w:w="228" w:type="dxa"/>
          </w:tcPr>
          <w:p w:rsidR="00081535" w:rsidRPr="00627DB2" w:rsidRDefault="00081535">
            <w:pPr>
              <w:rPr>
                <w:lang w:val="ru-RU"/>
              </w:rPr>
            </w:pPr>
          </w:p>
        </w:tc>
        <w:tc>
          <w:tcPr>
            <w:tcW w:w="710" w:type="dxa"/>
          </w:tcPr>
          <w:p w:rsidR="00081535" w:rsidRPr="00627DB2" w:rsidRDefault="00081535">
            <w:pPr>
              <w:rPr>
                <w:lang w:val="ru-RU"/>
              </w:rPr>
            </w:pPr>
          </w:p>
        </w:tc>
        <w:tc>
          <w:tcPr>
            <w:tcW w:w="2836" w:type="dxa"/>
          </w:tcPr>
          <w:p w:rsidR="00081535" w:rsidRPr="00627DB2" w:rsidRDefault="00081535">
            <w:pPr>
              <w:rPr>
                <w:lang w:val="ru-RU"/>
              </w:rPr>
            </w:pPr>
          </w:p>
        </w:tc>
        <w:tc>
          <w:tcPr>
            <w:tcW w:w="993" w:type="dxa"/>
          </w:tcPr>
          <w:p w:rsidR="00081535" w:rsidRPr="00627DB2" w:rsidRDefault="00081535">
            <w:pPr>
              <w:rPr>
                <w:lang w:val="ru-RU"/>
              </w:rPr>
            </w:pPr>
          </w:p>
        </w:tc>
        <w:tc>
          <w:tcPr>
            <w:tcW w:w="710" w:type="dxa"/>
          </w:tcPr>
          <w:p w:rsidR="00081535" w:rsidRPr="00627DB2" w:rsidRDefault="00081535">
            <w:pPr>
              <w:rPr>
                <w:lang w:val="ru-RU"/>
              </w:rPr>
            </w:pPr>
          </w:p>
        </w:tc>
        <w:tc>
          <w:tcPr>
            <w:tcW w:w="1135" w:type="dxa"/>
          </w:tcPr>
          <w:p w:rsidR="00081535" w:rsidRPr="00627DB2" w:rsidRDefault="00081535">
            <w:pPr>
              <w:rPr>
                <w:lang w:val="ru-RU"/>
              </w:rPr>
            </w:pPr>
          </w:p>
        </w:tc>
        <w:tc>
          <w:tcPr>
            <w:tcW w:w="1277" w:type="dxa"/>
          </w:tcPr>
          <w:p w:rsidR="00081535" w:rsidRPr="00627DB2" w:rsidRDefault="00081535">
            <w:pPr>
              <w:rPr>
                <w:lang w:val="ru-RU"/>
              </w:rPr>
            </w:pPr>
          </w:p>
        </w:tc>
        <w:tc>
          <w:tcPr>
            <w:tcW w:w="710" w:type="dxa"/>
          </w:tcPr>
          <w:p w:rsidR="00081535" w:rsidRPr="00627DB2" w:rsidRDefault="00081535">
            <w:pPr>
              <w:rPr>
                <w:lang w:val="ru-RU"/>
              </w:rPr>
            </w:pPr>
          </w:p>
        </w:tc>
        <w:tc>
          <w:tcPr>
            <w:tcW w:w="426"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081535">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081535" w:rsidRDefault="00627DB2">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081535">
        <w:trPr>
          <w:trHeight w:hRule="exact" w:val="14"/>
        </w:trPr>
        <w:tc>
          <w:tcPr>
            <w:tcW w:w="766" w:type="dxa"/>
          </w:tcPr>
          <w:p w:rsidR="00081535" w:rsidRDefault="00081535"/>
        </w:tc>
        <w:tc>
          <w:tcPr>
            <w:tcW w:w="228" w:type="dxa"/>
          </w:tcPr>
          <w:p w:rsidR="00081535" w:rsidRDefault="00081535"/>
        </w:tc>
        <w:tc>
          <w:tcPr>
            <w:tcW w:w="710" w:type="dxa"/>
          </w:tcPr>
          <w:p w:rsidR="00081535" w:rsidRDefault="00081535"/>
        </w:tc>
        <w:tc>
          <w:tcPr>
            <w:tcW w:w="2836" w:type="dxa"/>
          </w:tcPr>
          <w:p w:rsidR="00081535" w:rsidRDefault="00081535"/>
        </w:tc>
        <w:tc>
          <w:tcPr>
            <w:tcW w:w="993" w:type="dxa"/>
          </w:tcPr>
          <w:p w:rsidR="00081535" w:rsidRDefault="00081535"/>
        </w:tc>
        <w:tc>
          <w:tcPr>
            <w:tcW w:w="710" w:type="dxa"/>
          </w:tcPr>
          <w:p w:rsidR="00081535" w:rsidRDefault="00081535"/>
        </w:tc>
        <w:tc>
          <w:tcPr>
            <w:tcW w:w="1135" w:type="dxa"/>
          </w:tcPr>
          <w:p w:rsidR="00081535" w:rsidRDefault="00081535"/>
        </w:tc>
        <w:tc>
          <w:tcPr>
            <w:tcW w:w="1277" w:type="dxa"/>
          </w:tcPr>
          <w:p w:rsidR="00081535" w:rsidRDefault="00081535"/>
        </w:tc>
        <w:tc>
          <w:tcPr>
            <w:tcW w:w="710" w:type="dxa"/>
          </w:tcPr>
          <w:p w:rsidR="00081535" w:rsidRDefault="00081535"/>
        </w:tc>
        <w:tc>
          <w:tcPr>
            <w:tcW w:w="426" w:type="dxa"/>
          </w:tcPr>
          <w:p w:rsidR="00081535" w:rsidRDefault="00081535"/>
        </w:tc>
        <w:tc>
          <w:tcPr>
            <w:tcW w:w="993" w:type="dxa"/>
          </w:tcPr>
          <w:p w:rsidR="00081535" w:rsidRDefault="00081535"/>
        </w:tc>
      </w:tr>
      <w:tr w:rsidR="0008153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Основные аспекты эконометрического моделирования. МНК. Основные предпосылки регрессионного анализа. Модель  парной  линейной  регрессии: построение модели, проверка качества, прогнозирование по модели.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w:t>
            </w:r>
          </w:p>
          <w:p w:rsidR="00081535" w:rsidRDefault="00627DB2">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Нарушение предпосылок МНК и методы их устранения.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w:t>
            </w:r>
          </w:p>
          <w:p w:rsidR="00081535" w:rsidRDefault="00627DB2">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Проблемная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лекция</w:t>
            </w:r>
            <w:proofErr w:type="spellEnd"/>
          </w:p>
        </w:tc>
      </w:tr>
      <w:tr w:rsidR="0008153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bl>
    <w:p w:rsidR="00081535" w:rsidRDefault="00627DB2">
      <w:pPr>
        <w:rPr>
          <w:sz w:val="0"/>
          <w:szCs w:val="0"/>
        </w:rPr>
      </w:pPr>
      <w:r>
        <w:br w:type="page"/>
      </w:r>
    </w:p>
    <w:tbl>
      <w:tblPr>
        <w:tblW w:w="0" w:type="auto"/>
        <w:tblCellMar>
          <w:left w:w="0" w:type="dxa"/>
          <w:right w:w="0" w:type="dxa"/>
        </w:tblCellMar>
        <w:tblLook w:val="04A0"/>
      </w:tblPr>
      <w:tblGrid>
        <w:gridCol w:w="437"/>
        <w:gridCol w:w="249"/>
        <w:gridCol w:w="251"/>
        <w:gridCol w:w="1620"/>
        <w:gridCol w:w="1674"/>
        <w:gridCol w:w="886"/>
        <w:gridCol w:w="656"/>
        <w:gridCol w:w="1074"/>
        <w:gridCol w:w="685"/>
        <w:gridCol w:w="580"/>
        <w:gridCol w:w="706"/>
        <w:gridCol w:w="425"/>
        <w:gridCol w:w="997"/>
      </w:tblGrid>
      <w:tr w:rsidR="00081535">
        <w:trPr>
          <w:trHeight w:hRule="exact" w:val="416"/>
        </w:trPr>
        <w:tc>
          <w:tcPr>
            <w:tcW w:w="436" w:type="dxa"/>
          </w:tcPr>
          <w:p w:rsidR="00081535" w:rsidRDefault="00081535"/>
        </w:tc>
        <w:tc>
          <w:tcPr>
            <w:tcW w:w="275" w:type="dxa"/>
          </w:tcPr>
          <w:p w:rsidR="00081535" w:rsidRDefault="00081535"/>
        </w:tc>
        <w:tc>
          <w:tcPr>
            <w:tcW w:w="285" w:type="dxa"/>
          </w:tcPr>
          <w:p w:rsidR="00081535" w:rsidRDefault="00081535"/>
        </w:tc>
        <w:tc>
          <w:tcPr>
            <w:tcW w:w="1702" w:type="dxa"/>
          </w:tcPr>
          <w:p w:rsidR="00081535" w:rsidRDefault="00081535"/>
        </w:tc>
        <w:tc>
          <w:tcPr>
            <w:tcW w:w="1844" w:type="dxa"/>
          </w:tcPr>
          <w:p w:rsidR="00081535" w:rsidRDefault="00081535"/>
        </w:tc>
        <w:tc>
          <w:tcPr>
            <w:tcW w:w="993" w:type="dxa"/>
          </w:tcPr>
          <w:p w:rsidR="00081535" w:rsidRDefault="00081535"/>
        </w:tc>
        <w:tc>
          <w:tcPr>
            <w:tcW w:w="710" w:type="dxa"/>
          </w:tcPr>
          <w:p w:rsidR="00081535" w:rsidRDefault="00081535"/>
        </w:tc>
        <w:tc>
          <w:tcPr>
            <w:tcW w:w="1135" w:type="dxa"/>
          </w:tcPr>
          <w:p w:rsidR="00081535" w:rsidRDefault="00081535"/>
        </w:tc>
        <w:tc>
          <w:tcPr>
            <w:tcW w:w="710" w:type="dxa"/>
          </w:tcPr>
          <w:p w:rsidR="00081535" w:rsidRDefault="00081535"/>
        </w:tc>
        <w:tc>
          <w:tcPr>
            <w:tcW w:w="568" w:type="dxa"/>
          </w:tcPr>
          <w:p w:rsidR="00081535" w:rsidRDefault="00081535"/>
        </w:tc>
        <w:tc>
          <w:tcPr>
            <w:tcW w:w="710" w:type="dxa"/>
          </w:tcPr>
          <w:p w:rsidR="00081535" w:rsidRDefault="00081535"/>
        </w:tc>
        <w:tc>
          <w:tcPr>
            <w:tcW w:w="426" w:type="dxa"/>
          </w:tcPr>
          <w:p w:rsidR="00081535" w:rsidRDefault="00081535"/>
        </w:tc>
        <w:tc>
          <w:tcPr>
            <w:tcW w:w="1007" w:type="dxa"/>
            <w:shd w:val="clear" w:color="C0C0C0" w:fill="FFFFFF"/>
            <w:tcMar>
              <w:left w:w="34" w:type="dxa"/>
              <w:right w:w="34" w:type="dxa"/>
            </w:tcMar>
          </w:tcPr>
          <w:p w:rsidR="00081535" w:rsidRDefault="00627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81535">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Парная корреляция и регрессия  /</w:t>
            </w:r>
            <w:proofErr w:type="spellStart"/>
            <w:r w:rsidRPr="00627DB2">
              <w:rPr>
                <w:rFonts w:ascii="Times New Roman" w:hAnsi="Times New Roman" w:cs="Times New Roman"/>
                <w:color w:val="000000"/>
                <w:sz w:val="19"/>
                <w:szCs w:val="19"/>
                <w:lang w:val="ru-RU"/>
              </w:rPr>
              <w:t>Лаб</w:t>
            </w:r>
            <w:proofErr w:type="spellEnd"/>
            <w:r w:rsidRPr="00627DB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Л1.1Л3.1 Л3.2</w:t>
            </w:r>
          </w:p>
          <w:p w:rsidR="00081535" w:rsidRDefault="00627DB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081535">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r w:rsidRPr="00627DB2">
              <w:rPr>
                <w:rFonts w:ascii="Times New Roman" w:hAnsi="Times New Roman" w:cs="Times New Roman"/>
                <w:color w:val="000000"/>
                <w:sz w:val="19"/>
                <w:szCs w:val="19"/>
                <w:lang w:val="ru-RU"/>
              </w:rPr>
              <w:t xml:space="preserve">Модель множественной линейной регрессии. Оценка коэффициентов множественной регрессии по </w:t>
            </w:r>
            <w:proofErr w:type="spellStart"/>
            <w:r w:rsidRPr="00627DB2">
              <w:rPr>
                <w:rFonts w:ascii="Times New Roman" w:hAnsi="Times New Roman" w:cs="Times New Roman"/>
                <w:color w:val="000000"/>
                <w:sz w:val="19"/>
                <w:szCs w:val="19"/>
                <w:lang w:val="ru-RU"/>
              </w:rPr>
              <w:t>МНК</w:t>
            </w:r>
            <w:proofErr w:type="gramStart"/>
            <w:r w:rsidRPr="00627DB2">
              <w:rPr>
                <w:rFonts w:ascii="Times New Roman" w:hAnsi="Times New Roman" w:cs="Times New Roman"/>
                <w:color w:val="000000"/>
                <w:sz w:val="19"/>
                <w:szCs w:val="19"/>
                <w:lang w:val="ru-RU"/>
              </w:rPr>
              <w:t>.К</w:t>
            </w:r>
            <w:proofErr w:type="gramEnd"/>
            <w:r w:rsidRPr="00627DB2">
              <w:rPr>
                <w:rFonts w:ascii="Times New Roman" w:hAnsi="Times New Roman" w:cs="Times New Roman"/>
                <w:color w:val="000000"/>
                <w:sz w:val="19"/>
                <w:szCs w:val="19"/>
                <w:lang w:val="ru-RU"/>
              </w:rPr>
              <w:t>ачественный</w:t>
            </w:r>
            <w:proofErr w:type="spellEnd"/>
            <w:r w:rsidRPr="00627DB2">
              <w:rPr>
                <w:rFonts w:ascii="Times New Roman" w:hAnsi="Times New Roman" w:cs="Times New Roman"/>
                <w:color w:val="000000"/>
                <w:sz w:val="19"/>
                <w:szCs w:val="19"/>
                <w:lang w:val="ru-RU"/>
              </w:rPr>
              <w:t xml:space="preserve"> анализ уравнения множественной регрессии.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Л1.1Л3.1 Л3.2</w:t>
            </w:r>
          </w:p>
          <w:p w:rsidR="00081535" w:rsidRDefault="00627DB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r w:rsidRPr="00627DB2">
              <w:rPr>
                <w:rFonts w:ascii="Times New Roman" w:hAnsi="Times New Roman" w:cs="Times New Roman"/>
                <w:color w:val="000000"/>
                <w:sz w:val="19"/>
                <w:szCs w:val="19"/>
                <w:lang w:val="ru-RU"/>
              </w:rPr>
              <w:t xml:space="preserve">Системы  линейных  одновременных уравнений, их  идентификация.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оценивания</w:t>
            </w:r>
            <w:proofErr w:type="spellEnd"/>
            <w:r>
              <w:rPr>
                <w:rFonts w:ascii="Times New Roman" w:hAnsi="Times New Roman" w:cs="Times New Roman"/>
                <w:color w:val="000000"/>
                <w:sz w:val="19"/>
                <w:szCs w:val="19"/>
              </w:rPr>
              <w:t xml:space="preserve"> СОУ.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Л1.1Л3.1 Л3.2</w:t>
            </w:r>
          </w:p>
          <w:p w:rsidR="00081535" w:rsidRDefault="00627DB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Временные ряды. Автокорреляция уровней  временного  ряда. Анализ структуры временного ряда.   /</w:t>
            </w:r>
            <w:proofErr w:type="spellStart"/>
            <w:r w:rsidRPr="00627DB2">
              <w:rPr>
                <w:rFonts w:ascii="Times New Roman" w:hAnsi="Times New Roman" w:cs="Times New Roman"/>
                <w:color w:val="000000"/>
                <w:sz w:val="19"/>
                <w:szCs w:val="19"/>
                <w:lang w:val="ru-RU"/>
              </w:rPr>
              <w:t>Лаб</w:t>
            </w:r>
            <w:proofErr w:type="spellEnd"/>
            <w:r w:rsidRPr="00627DB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Л1.1Л3.1 Л3.2</w:t>
            </w:r>
          </w:p>
          <w:p w:rsidR="00081535" w:rsidRDefault="00627DB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Самостоятельное изучение литературы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62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Л1.1Л3.1 Л3.2</w:t>
            </w:r>
          </w:p>
          <w:p w:rsidR="00081535" w:rsidRDefault="00627DB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Л1.1Л3.1 Л3.2</w:t>
            </w:r>
          </w:p>
          <w:p w:rsidR="00081535" w:rsidRDefault="00627DB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ОПК-1 ПК- 2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Л1.1Л3.1 Л3.2</w:t>
            </w:r>
          </w:p>
          <w:p w:rsidR="00081535" w:rsidRDefault="00627DB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081535"/>
        </w:tc>
      </w:tr>
      <w:tr w:rsidR="00081535">
        <w:trPr>
          <w:trHeight w:hRule="exact" w:val="277"/>
        </w:trPr>
        <w:tc>
          <w:tcPr>
            <w:tcW w:w="436" w:type="dxa"/>
          </w:tcPr>
          <w:p w:rsidR="00081535" w:rsidRDefault="00081535"/>
        </w:tc>
        <w:tc>
          <w:tcPr>
            <w:tcW w:w="275" w:type="dxa"/>
          </w:tcPr>
          <w:p w:rsidR="00081535" w:rsidRDefault="00081535"/>
        </w:tc>
        <w:tc>
          <w:tcPr>
            <w:tcW w:w="285" w:type="dxa"/>
          </w:tcPr>
          <w:p w:rsidR="00081535" w:rsidRDefault="00081535"/>
        </w:tc>
        <w:tc>
          <w:tcPr>
            <w:tcW w:w="1702" w:type="dxa"/>
          </w:tcPr>
          <w:p w:rsidR="00081535" w:rsidRDefault="00081535"/>
        </w:tc>
        <w:tc>
          <w:tcPr>
            <w:tcW w:w="1844" w:type="dxa"/>
          </w:tcPr>
          <w:p w:rsidR="00081535" w:rsidRDefault="00081535"/>
        </w:tc>
        <w:tc>
          <w:tcPr>
            <w:tcW w:w="993" w:type="dxa"/>
          </w:tcPr>
          <w:p w:rsidR="00081535" w:rsidRDefault="00081535"/>
        </w:tc>
        <w:tc>
          <w:tcPr>
            <w:tcW w:w="710" w:type="dxa"/>
          </w:tcPr>
          <w:p w:rsidR="00081535" w:rsidRDefault="00081535"/>
        </w:tc>
        <w:tc>
          <w:tcPr>
            <w:tcW w:w="1135" w:type="dxa"/>
          </w:tcPr>
          <w:p w:rsidR="00081535" w:rsidRDefault="00081535"/>
        </w:tc>
        <w:tc>
          <w:tcPr>
            <w:tcW w:w="710" w:type="dxa"/>
          </w:tcPr>
          <w:p w:rsidR="00081535" w:rsidRDefault="00081535"/>
        </w:tc>
        <w:tc>
          <w:tcPr>
            <w:tcW w:w="568" w:type="dxa"/>
          </w:tcPr>
          <w:p w:rsidR="00081535" w:rsidRDefault="00081535"/>
        </w:tc>
        <w:tc>
          <w:tcPr>
            <w:tcW w:w="710" w:type="dxa"/>
          </w:tcPr>
          <w:p w:rsidR="00081535" w:rsidRDefault="00081535"/>
        </w:tc>
        <w:tc>
          <w:tcPr>
            <w:tcW w:w="426" w:type="dxa"/>
          </w:tcPr>
          <w:p w:rsidR="00081535" w:rsidRDefault="00081535"/>
        </w:tc>
        <w:tc>
          <w:tcPr>
            <w:tcW w:w="993" w:type="dxa"/>
          </w:tcPr>
          <w:p w:rsidR="00081535" w:rsidRDefault="00081535"/>
        </w:tc>
      </w:tr>
      <w:tr w:rsidR="00081535" w:rsidRPr="006A5DA9">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08153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081535">
        <w:trPr>
          <w:trHeight w:hRule="exact" w:val="277"/>
        </w:trPr>
        <w:tc>
          <w:tcPr>
            <w:tcW w:w="436" w:type="dxa"/>
          </w:tcPr>
          <w:p w:rsidR="00081535" w:rsidRDefault="00081535"/>
        </w:tc>
        <w:tc>
          <w:tcPr>
            <w:tcW w:w="275" w:type="dxa"/>
          </w:tcPr>
          <w:p w:rsidR="00081535" w:rsidRDefault="00081535"/>
        </w:tc>
        <w:tc>
          <w:tcPr>
            <w:tcW w:w="285" w:type="dxa"/>
          </w:tcPr>
          <w:p w:rsidR="00081535" w:rsidRDefault="00081535"/>
        </w:tc>
        <w:tc>
          <w:tcPr>
            <w:tcW w:w="1702" w:type="dxa"/>
          </w:tcPr>
          <w:p w:rsidR="00081535" w:rsidRDefault="00081535"/>
        </w:tc>
        <w:tc>
          <w:tcPr>
            <w:tcW w:w="1844" w:type="dxa"/>
          </w:tcPr>
          <w:p w:rsidR="00081535" w:rsidRDefault="00081535"/>
        </w:tc>
        <w:tc>
          <w:tcPr>
            <w:tcW w:w="993" w:type="dxa"/>
          </w:tcPr>
          <w:p w:rsidR="00081535" w:rsidRDefault="00081535"/>
        </w:tc>
        <w:tc>
          <w:tcPr>
            <w:tcW w:w="710" w:type="dxa"/>
          </w:tcPr>
          <w:p w:rsidR="00081535" w:rsidRDefault="00081535"/>
        </w:tc>
        <w:tc>
          <w:tcPr>
            <w:tcW w:w="1135" w:type="dxa"/>
          </w:tcPr>
          <w:p w:rsidR="00081535" w:rsidRDefault="00081535"/>
        </w:tc>
        <w:tc>
          <w:tcPr>
            <w:tcW w:w="710" w:type="dxa"/>
          </w:tcPr>
          <w:p w:rsidR="00081535" w:rsidRDefault="00081535"/>
        </w:tc>
        <w:tc>
          <w:tcPr>
            <w:tcW w:w="568" w:type="dxa"/>
          </w:tcPr>
          <w:p w:rsidR="00081535" w:rsidRDefault="00081535"/>
        </w:tc>
        <w:tc>
          <w:tcPr>
            <w:tcW w:w="710" w:type="dxa"/>
          </w:tcPr>
          <w:p w:rsidR="00081535" w:rsidRDefault="00081535"/>
        </w:tc>
        <w:tc>
          <w:tcPr>
            <w:tcW w:w="426" w:type="dxa"/>
          </w:tcPr>
          <w:p w:rsidR="00081535" w:rsidRDefault="00081535"/>
        </w:tc>
        <w:tc>
          <w:tcPr>
            <w:tcW w:w="993" w:type="dxa"/>
          </w:tcPr>
          <w:p w:rsidR="00081535" w:rsidRDefault="00081535"/>
        </w:tc>
      </w:tr>
      <w:tr w:rsidR="00081535" w:rsidRPr="006A5DA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8153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81535" w:rsidRPr="006A5DA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08153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08153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8153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Тимофеев В. С., Фаддеенков В. 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Эконометрика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бакалавров</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081535" w:rsidRPr="006A5DA9">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08153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08153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8153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Ланец</w:t>
            </w:r>
            <w:proofErr w:type="spellEnd"/>
            <w:r>
              <w:rPr>
                <w:rFonts w:ascii="Times New Roman" w:hAnsi="Times New Roman" w:cs="Times New Roman"/>
                <w:color w:val="000000"/>
                <w:sz w:val="19"/>
                <w:szCs w:val="19"/>
              </w:rPr>
              <w:t xml:space="preserve"> С.А.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Практикум по эконометрике: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08153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Синкевич</w:t>
            </w:r>
            <w:proofErr w:type="spellEnd"/>
            <w:r>
              <w:rPr>
                <w:rFonts w:ascii="Times New Roman" w:hAnsi="Times New Roman" w:cs="Times New Roman"/>
                <w:color w:val="000000"/>
                <w:sz w:val="19"/>
                <w:szCs w:val="19"/>
              </w:rPr>
              <w:t xml:space="preserve"> 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Эконометрика: метод. указ. по выполнению контрольной работы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081535" w:rsidRPr="006A5DA9">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08153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Валентинов, В.А. Эконометрика: Практикум [Электронный ресурс] / В.А. Валентинов. - М.: Издательско-торговая корпорация «Дашков и К», 2010. - 436 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www.knigafund.ru/books/59714</w:t>
            </w:r>
          </w:p>
        </w:tc>
      </w:tr>
      <w:tr w:rsidR="0008153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Тимофеев, В.С. Эконометрика : учебник / В.С. Тимофеев, А.В. Фаддеенков, В.Ю. Щеколдин. - Новосибирск : НГТУ, 2014. - 345 с. : табл., граф., схем., ил.</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=436285</w:t>
            </w:r>
          </w:p>
        </w:tc>
      </w:tr>
      <w:tr w:rsidR="00081535" w:rsidRPr="006A5DA9">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jc w:val="center"/>
              <w:rPr>
                <w:sz w:val="20"/>
                <w:szCs w:val="20"/>
                <w:lang w:val="ru-RU"/>
              </w:rPr>
            </w:pPr>
            <w:r w:rsidRPr="00627DB2">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08153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81535" w:rsidRPr="006A5DA9">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Default="00081535"/>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Pr>
                <w:rFonts w:ascii="Times New Roman" w:hAnsi="Times New Roman" w:cs="Times New Roman"/>
                <w:color w:val="000000"/>
                <w:sz w:val="19"/>
                <w:szCs w:val="19"/>
              </w:rPr>
              <w:t>Office</w:t>
            </w:r>
            <w:r w:rsidRPr="00627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27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27DB2">
              <w:rPr>
                <w:rFonts w:ascii="Times New Roman" w:hAnsi="Times New Roman" w:cs="Times New Roman"/>
                <w:color w:val="000000"/>
                <w:sz w:val="19"/>
                <w:szCs w:val="19"/>
                <w:lang w:val="ru-RU"/>
              </w:rPr>
              <w:t xml:space="preserve"> 2007 - Пакет офисных программ, лиц.45525415</w:t>
            </w:r>
          </w:p>
        </w:tc>
      </w:tr>
      <w:tr w:rsidR="00081535" w:rsidRPr="006A5DA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Pr>
                <w:rFonts w:ascii="Times New Roman" w:hAnsi="Times New Roman" w:cs="Times New Roman"/>
                <w:color w:val="000000"/>
                <w:sz w:val="19"/>
                <w:szCs w:val="19"/>
              </w:rPr>
              <w:t>Windows</w:t>
            </w:r>
            <w:r w:rsidRPr="00627DB2">
              <w:rPr>
                <w:rFonts w:ascii="Times New Roman" w:hAnsi="Times New Roman" w:cs="Times New Roman"/>
                <w:color w:val="000000"/>
                <w:sz w:val="19"/>
                <w:szCs w:val="19"/>
                <w:lang w:val="ru-RU"/>
              </w:rPr>
              <w:t xml:space="preserve"> 7 </w:t>
            </w:r>
            <w:r>
              <w:rPr>
                <w:rFonts w:ascii="Times New Roman" w:hAnsi="Times New Roman" w:cs="Times New Roman"/>
                <w:color w:val="000000"/>
                <w:sz w:val="19"/>
                <w:szCs w:val="19"/>
              </w:rPr>
              <w:t>Pro</w:t>
            </w:r>
            <w:r w:rsidRPr="00627DB2">
              <w:rPr>
                <w:rFonts w:ascii="Times New Roman" w:hAnsi="Times New Roman" w:cs="Times New Roman"/>
                <w:color w:val="000000"/>
                <w:sz w:val="19"/>
                <w:szCs w:val="19"/>
                <w:lang w:val="ru-RU"/>
              </w:rPr>
              <w:t xml:space="preserve"> - Операционная система, лиц. 60618367</w:t>
            </w:r>
          </w:p>
        </w:tc>
      </w:tr>
      <w:tr w:rsidR="00081535" w:rsidRPr="006A5DA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627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627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627DB2">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627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627DB2">
              <w:rPr>
                <w:rFonts w:ascii="Times New Roman" w:hAnsi="Times New Roman" w:cs="Times New Roman"/>
                <w:color w:val="000000"/>
                <w:sz w:val="19"/>
                <w:szCs w:val="19"/>
                <w:lang w:val="ru-RU"/>
              </w:rPr>
              <w:t xml:space="preserve"> - Антивирусная защита, контракт 469 ДВГУПС</w:t>
            </w:r>
          </w:p>
        </w:tc>
      </w:tr>
      <w:tr w:rsidR="0008153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Default="00081535"/>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627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27DB2">
              <w:rPr>
                <w:rFonts w:ascii="Times New Roman" w:hAnsi="Times New Roman" w:cs="Times New Roman"/>
                <w:color w:val="000000"/>
                <w:sz w:val="19"/>
                <w:szCs w:val="19"/>
                <w:lang w:val="ru-RU"/>
              </w:rPr>
              <w:t>/</w:t>
            </w:r>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2. Электронная библиотечная система  «</w:t>
            </w:r>
            <w:proofErr w:type="spellStart"/>
            <w:r w:rsidRPr="00627DB2">
              <w:rPr>
                <w:rFonts w:ascii="Times New Roman" w:hAnsi="Times New Roman" w:cs="Times New Roman"/>
                <w:color w:val="000000"/>
                <w:sz w:val="19"/>
                <w:szCs w:val="19"/>
                <w:lang w:val="ru-RU"/>
              </w:rPr>
              <w:t>Книгафонд</w:t>
            </w:r>
            <w:proofErr w:type="spellEnd"/>
            <w:r w:rsidRPr="00627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27DB2">
              <w:rPr>
                <w:rFonts w:ascii="Times New Roman" w:hAnsi="Times New Roman" w:cs="Times New Roman"/>
                <w:color w:val="000000"/>
                <w:sz w:val="19"/>
                <w:szCs w:val="19"/>
                <w:lang w:val="ru-RU"/>
              </w:rPr>
              <w:t>/</w:t>
            </w:r>
          </w:p>
        </w:tc>
      </w:tr>
    </w:tbl>
    <w:p w:rsidR="00081535" w:rsidRPr="00627DB2" w:rsidRDefault="00627DB2">
      <w:pPr>
        <w:rPr>
          <w:sz w:val="0"/>
          <w:szCs w:val="0"/>
          <w:lang w:val="ru-RU"/>
        </w:rPr>
      </w:pPr>
      <w:r w:rsidRPr="00627DB2">
        <w:rPr>
          <w:lang w:val="ru-RU"/>
        </w:rPr>
        <w:br w:type="page"/>
      </w:r>
    </w:p>
    <w:tbl>
      <w:tblPr>
        <w:tblW w:w="0" w:type="auto"/>
        <w:tblCellMar>
          <w:left w:w="0" w:type="dxa"/>
          <w:right w:w="0" w:type="dxa"/>
        </w:tblCellMar>
        <w:tblLook w:val="04A0"/>
      </w:tblPr>
      <w:tblGrid>
        <w:gridCol w:w="452"/>
        <w:gridCol w:w="672"/>
        <w:gridCol w:w="3822"/>
        <w:gridCol w:w="4332"/>
        <w:gridCol w:w="962"/>
      </w:tblGrid>
      <w:tr w:rsidR="00081535">
        <w:trPr>
          <w:trHeight w:hRule="exact" w:val="416"/>
        </w:trPr>
        <w:tc>
          <w:tcPr>
            <w:tcW w:w="439" w:type="dxa"/>
          </w:tcPr>
          <w:p w:rsidR="00081535" w:rsidRPr="00627DB2" w:rsidRDefault="00081535">
            <w:pPr>
              <w:rPr>
                <w:lang w:val="ru-RU"/>
              </w:rPr>
            </w:pPr>
          </w:p>
        </w:tc>
        <w:tc>
          <w:tcPr>
            <w:tcW w:w="697" w:type="dxa"/>
          </w:tcPr>
          <w:p w:rsidR="00081535" w:rsidRPr="00627DB2" w:rsidRDefault="00081535">
            <w:pPr>
              <w:rPr>
                <w:lang w:val="ru-RU"/>
              </w:rPr>
            </w:pPr>
          </w:p>
        </w:tc>
        <w:tc>
          <w:tcPr>
            <w:tcW w:w="3970" w:type="dxa"/>
          </w:tcPr>
          <w:p w:rsidR="00081535" w:rsidRPr="00627DB2" w:rsidRDefault="00081535">
            <w:pPr>
              <w:rPr>
                <w:lang w:val="ru-RU"/>
              </w:rPr>
            </w:pPr>
          </w:p>
        </w:tc>
        <w:tc>
          <w:tcPr>
            <w:tcW w:w="4679" w:type="dxa"/>
          </w:tcPr>
          <w:p w:rsidR="00081535" w:rsidRPr="00627DB2" w:rsidRDefault="00081535">
            <w:pPr>
              <w:rPr>
                <w:lang w:val="ru-RU"/>
              </w:rPr>
            </w:pPr>
          </w:p>
        </w:tc>
        <w:tc>
          <w:tcPr>
            <w:tcW w:w="1007" w:type="dxa"/>
            <w:shd w:val="clear" w:color="C0C0C0" w:fill="FFFFFF"/>
            <w:tcMar>
              <w:left w:w="34" w:type="dxa"/>
              <w:right w:w="34" w:type="dxa"/>
            </w:tcMar>
          </w:tcPr>
          <w:p w:rsidR="00081535" w:rsidRDefault="00627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Default="00081535"/>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627DB2">
              <w:rPr>
                <w:rFonts w:ascii="Times New Roman" w:hAnsi="Times New Roman" w:cs="Times New Roman"/>
                <w:color w:val="000000"/>
                <w:sz w:val="19"/>
                <w:szCs w:val="19"/>
                <w:lang w:val="ru-RU"/>
              </w:rPr>
              <w:t>МИИТа</w:t>
            </w:r>
            <w:proofErr w:type="spellEnd"/>
            <w:r w:rsidRPr="00627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27DB2">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27DB2">
              <w:rPr>
                <w:rFonts w:ascii="Times New Roman" w:hAnsi="Times New Roman" w:cs="Times New Roman"/>
                <w:color w:val="000000"/>
                <w:sz w:val="19"/>
                <w:szCs w:val="19"/>
                <w:lang w:val="ru-RU"/>
              </w:rPr>
              <w:t>/</w:t>
            </w:r>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27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27DB2">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27DB2">
              <w:rPr>
                <w:rFonts w:ascii="Times New Roman" w:hAnsi="Times New Roman" w:cs="Times New Roman"/>
                <w:color w:val="000000"/>
                <w:sz w:val="19"/>
                <w:szCs w:val="19"/>
                <w:lang w:val="ru-RU"/>
              </w:rPr>
              <w:t>/</w:t>
            </w:r>
          </w:p>
        </w:tc>
      </w:tr>
      <w:tr w:rsidR="00081535" w:rsidRPr="006A5DA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81535" w:rsidRPr="00627DB2" w:rsidRDefault="00081535">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27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27DB2">
              <w:rPr>
                <w:rFonts w:ascii="Times New Roman" w:hAnsi="Times New Roman" w:cs="Times New Roman"/>
                <w:color w:val="000000"/>
                <w:sz w:val="19"/>
                <w:szCs w:val="19"/>
                <w:lang w:val="ru-RU"/>
              </w:rPr>
              <w:t>/</w:t>
            </w:r>
          </w:p>
        </w:tc>
      </w:tr>
      <w:tr w:rsidR="00081535" w:rsidRPr="006A5DA9">
        <w:trPr>
          <w:trHeight w:hRule="exact" w:val="145"/>
        </w:trPr>
        <w:tc>
          <w:tcPr>
            <w:tcW w:w="439" w:type="dxa"/>
          </w:tcPr>
          <w:p w:rsidR="00081535" w:rsidRPr="00627DB2" w:rsidRDefault="00081535">
            <w:pPr>
              <w:rPr>
                <w:lang w:val="ru-RU"/>
              </w:rPr>
            </w:pPr>
          </w:p>
        </w:tc>
        <w:tc>
          <w:tcPr>
            <w:tcW w:w="697" w:type="dxa"/>
          </w:tcPr>
          <w:p w:rsidR="00081535" w:rsidRPr="00627DB2" w:rsidRDefault="00081535">
            <w:pPr>
              <w:rPr>
                <w:lang w:val="ru-RU"/>
              </w:rPr>
            </w:pPr>
          </w:p>
        </w:tc>
        <w:tc>
          <w:tcPr>
            <w:tcW w:w="3970" w:type="dxa"/>
          </w:tcPr>
          <w:p w:rsidR="00081535" w:rsidRPr="00627DB2" w:rsidRDefault="00081535">
            <w:pPr>
              <w:rPr>
                <w:lang w:val="ru-RU"/>
              </w:rPr>
            </w:pPr>
          </w:p>
        </w:tc>
        <w:tc>
          <w:tcPr>
            <w:tcW w:w="4679"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081535">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081535" w:rsidRPr="006A5DA9">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Default="00627DB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8"/>
                <w:szCs w:val="18"/>
                <w:lang w:val="ru-RU"/>
              </w:rPr>
            </w:pPr>
            <w:r w:rsidRPr="00627DB2">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8"/>
                <w:szCs w:val="18"/>
                <w:lang w:val="ru-RU"/>
              </w:rPr>
            </w:pPr>
            <w:r w:rsidRPr="00627DB2">
              <w:rPr>
                <w:rFonts w:ascii="Times New Roman" w:hAnsi="Times New Roman" w:cs="Times New Roman"/>
                <w:color w:val="000000"/>
                <w:sz w:val="18"/>
                <w:szCs w:val="18"/>
                <w:lang w:val="ru-RU"/>
              </w:rPr>
              <w:t xml:space="preserve">компьютеры с мониторами, </w:t>
            </w:r>
            <w:proofErr w:type="spellStart"/>
            <w:r w:rsidRPr="00627DB2">
              <w:rPr>
                <w:rFonts w:ascii="Times New Roman" w:hAnsi="Times New Roman" w:cs="Times New Roman"/>
                <w:color w:val="000000"/>
                <w:sz w:val="18"/>
                <w:szCs w:val="18"/>
                <w:lang w:val="ru-RU"/>
              </w:rPr>
              <w:t>мультимедийный</w:t>
            </w:r>
            <w:proofErr w:type="spellEnd"/>
            <w:r w:rsidRPr="00627DB2">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627DB2">
              <w:rPr>
                <w:rFonts w:ascii="Times New Roman" w:hAnsi="Times New Roman" w:cs="Times New Roman"/>
                <w:color w:val="000000"/>
                <w:sz w:val="18"/>
                <w:szCs w:val="18"/>
                <w:lang w:val="ru-RU"/>
              </w:rPr>
              <w:t>, принтер</w:t>
            </w:r>
            <w:proofErr w:type="gramStart"/>
            <w:r w:rsidRPr="00627DB2">
              <w:rPr>
                <w:rFonts w:ascii="Times New Roman" w:hAnsi="Times New Roman" w:cs="Times New Roman"/>
                <w:color w:val="000000"/>
                <w:sz w:val="18"/>
                <w:szCs w:val="18"/>
                <w:lang w:val="ru-RU"/>
              </w:rPr>
              <w:t xml:space="preserve"> ,</w:t>
            </w:r>
            <w:proofErr w:type="gramEnd"/>
            <w:r w:rsidRPr="00627DB2">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081535" w:rsidRPr="006A5D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081535">
            <w:pPr>
              <w:rPr>
                <w:lang w:val="ru-RU"/>
              </w:rPr>
            </w:pPr>
          </w:p>
        </w:tc>
      </w:tr>
      <w:tr w:rsidR="00081535" w:rsidRPr="006A5DA9">
        <w:trPr>
          <w:trHeight w:hRule="exact" w:val="277"/>
        </w:trPr>
        <w:tc>
          <w:tcPr>
            <w:tcW w:w="439" w:type="dxa"/>
          </w:tcPr>
          <w:p w:rsidR="00081535" w:rsidRPr="00627DB2" w:rsidRDefault="00081535">
            <w:pPr>
              <w:rPr>
                <w:lang w:val="ru-RU"/>
              </w:rPr>
            </w:pPr>
          </w:p>
        </w:tc>
        <w:tc>
          <w:tcPr>
            <w:tcW w:w="697" w:type="dxa"/>
          </w:tcPr>
          <w:p w:rsidR="00081535" w:rsidRPr="00627DB2" w:rsidRDefault="00081535">
            <w:pPr>
              <w:rPr>
                <w:lang w:val="ru-RU"/>
              </w:rPr>
            </w:pPr>
          </w:p>
        </w:tc>
        <w:tc>
          <w:tcPr>
            <w:tcW w:w="3970" w:type="dxa"/>
          </w:tcPr>
          <w:p w:rsidR="00081535" w:rsidRPr="00627DB2" w:rsidRDefault="00081535">
            <w:pPr>
              <w:rPr>
                <w:lang w:val="ru-RU"/>
              </w:rPr>
            </w:pPr>
          </w:p>
        </w:tc>
        <w:tc>
          <w:tcPr>
            <w:tcW w:w="4679" w:type="dxa"/>
          </w:tcPr>
          <w:p w:rsidR="00081535" w:rsidRPr="00627DB2" w:rsidRDefault="00081535">
            <w:pPr>
              <w:rPr>
                <w:lang w:val="ru-RU"/>
              </w:rPr>
            </w:pPr>
          </w:p>
        </w:tc>
        <w:tc>
          <w:tcPr>
            <w:tcW w:w="993" w:type="dxa"/>
          </w:tcPr>
          <w:p w:rsidR="00081535" w:rsidRPr="00627DB2" w:rsidRDefault="00081535">
            <w:pPr>
              <w:rPr>
                <w:lang w:val="ru-RU"/>
              </w:rPr>
            </w:pPr>
          </w:p>
        </w:tc>
      </w:tr>
      <w:tr w:rsidR="00081535" w:rsidRPr="006A5DA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1535" w:rsidRPr="00627DB2" w:rsidRDefault="00627DB2">
            <w:pPr>
              <w:spacing w:after="0" w:line="240" w:lineRule="auto"/>
              <w:jc w:val="center"/>
              <w:rPr>
                <w:sz w:val="19"/>
                <w:szCs w:val="19"/>
                <w:lang w:val="ru-RU"/>
              </w:rPr>
            </w:pPr>
            <w:r w:rsidRPr="00627DB2">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081535" w:rsidRPr="006A5DA9">
        <w:trPr>
          <w:trHeight w:hRule="exact" w:val="904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учебно- методической литературой.</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Большую  помощь  в  работе  с  книгой  оказывает  владение  навыками скорочтения. При  первом  ознакомлении  с  новым материалом  полезно  применить «партитурное чтение», беглый просмотр главы, раздела. Старайтесь получить общее представление об излагаемых вопросах. Вникайте в сущность того или иного вопроса, а не пытайтесь запомнить отдельные факты. Повторное  чтение  (более медленное  и  вдумчивое)  должно  сопровождаться  пометками,  записями  в рабочей  тетради,  выписками  из  прочитанного. Чтобы лучше запомнить и усвоить изучаемый материал, вносите в рабочую тетрадь формулировки основных понятий, незнакомые термины и названия. Если материал поддается систематизации, составляйте графики, рисунки, диаграммы, таблицы – они очень облегчают запоминание, уменьшают объем  конспектируемого  материала.  Приобретайте  навыки  конспектирования  – краткий конспект помогает при повторении материала в период   подготовки к  промежуточной аттестации.</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Важен ритм работы – заниматься надо регулярно, выбирая время  суток и продолжительность занятия с учетом индивидуальной работоспособности и результативности. Надо убедить себя в необходимости соблюдать режим труда и отдыха, выработать привычку, потребность  во внутренней собранности и организованности, так необходимыми для студента заочной формы обучения. Говорят, привычка – вторая  натура.  Человеку  трудно  жить  и  работать,  если  у него нет  соответствующих привычек, но выработать их можно только благодаря систематическим занятиям. Помните, что чередование видов работы  стимулирует интерес, поддерживает работоспособность, снимает утомление. Постарайтесь создать такой жизни,  при  котором,  вы  сможете  самостоятельно  изучать  дисциплины учебного плана.</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Изучать курс рекомендуется по темам, предварительно ознакомившись с содержанием каждой из них по программе (расположение материала курса в программе не всегда совпадает с расположением его в учебнике). Изучение  курса должно  обязательно  сопровождаться выполнением упражнений и решением задач, предлагаемых в контрольных заданиях по темам. Решение задач - один из лучших методов прочного усвоения, проверки и закрепления теоретического материала. Пока  тот  или  иной  раздел  не  усвоен, переходить  к  изучению  новых разделов не следует.</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При  выполнении  контрольной  работы  расчеты  можно  проводить  с  помощью  ЭВМ,  при  этом  надо  привести соответствующие  распечатки  и  необходимые  пояснения  к  ним.  В  каждой  задаче  нужно  приводить  условие  и исходные  данные.  В решении  должны  быть  представлены  формулы,  а  также последовательность действий по их применению.  Контрольная  работа  должна  быть  оформлена  в  соответствии  с имеющимися  требованиями  в  тетради или на  отдельных листах формата А4  (в  переплетенном  виде,  например,  в  скоросшивателе).</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Проведение учебного процесса может быть организовано:</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081535" w:rsidRPr="00627DB2" w:rsidRDefault="00627DB2">
            <w:pPr>
              <w:spacing w:after="0" w:line="240" w:lineRule="auto"/>
              <w:rPr>
                <w:sz w:val="19"/>
                <w:szCs w:val="19"/>
                <w:lang w:val="ru-RU"/>
              </w:rPr>
            </w:pPr>
            <w:r w:rsidRPr="00627DB2">
              <w:rPr>
                <w:rFonts w:ascii="Times New Roman" w:hAnsi="Times New Roman" w:cs="Times New Roman"/>
                <w:color w:val="000000"/>
                <w:sz w:val="19"/>
                <w:szCs w:val="19"/>
                <w:lang w:val="ru-RU"/>
              </w:rPr>
              <w:t>Вариант 2: Дисциплина реализуется с применением ДОТ.</w:t>
            </w:r>
          </w:p>
        </w:tc>
      </w:tr>
    </w:tbl>
    <w:p w:rsidR="00627DB2" w:rsidRPr="00627DB2" w:rsidRDefault="00627DB2">
      <w:pPr>
        <w:rPr>
          <w:lang w:val="ru-RU"/>
        </w:rPr>
      </w:pPr>
      <w:r w:rsidRPr="00627DB2">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627DB2" w:rsidTr="00482697">
        <w:trPr>
          <w:trHeight w:hRule="exact" w:val="555"/>
        </w:trPr>
        <w:tc>
          <w:tcPr>
            <w:tcW w:w="5000" w:type="pct"/>
            <w:gridSpan w:val="13"/>
            <w:shd w:val="clear" w:color="000000" w:fill="FFFFFF"/>
            <w:tcMar>
              <w:left w:w="34" w:type="dxa"/>
              <w:right w:w="34" w:type="dxa"/>
            </w:tcMar>
          </w:tcPr>
          <w:p w:rsidR="00627DB2" w:rsidRPr="00627DB2" w:rsidRDefault="00627DB2" w:rsidP="00482697">
            <w:pPr>
              <w:spacing w:after="0" w:line="240" w:lineRule="auto"/>
              <w:jc w:val="center"/>
              <w:rPr>
                <w:sz w:val="24"/>
                <w:szCs w:val="24"/>
                <w:lang w:val="ru-RU"/>
              </w:rPr>
            </w:pPr>
            <w:r w:rsidRPr="00627DB2">
              <w:rPr>
                <w:rFonts w:ascii="Arial" w:hAnsi="Arial" w:cs="Arial"/>
                <w:b/>
                <w:color w:val="000000"/>
                <w:sz w:val="24"/>
                <w:szCs w:val="24"/>
                <w:lang w:val="ru-RU"/>
              </w:rPr>
              <w:lastRenderedPageBreak/>
              <w:t>Оценочные материалы при формировании рабочих программ</w:t>
            </w:r>
          </w:p>
          <w:p w:rsidR="00627DB2" w:rsidRDefault="00627DB2" w:rsidP="00482697">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627DB2" w:rsidTr="00482697">
        <w:trPr>
          <w:trHeight w:hRule="exact" w:val="277"/>
        </w:trPr>
        <w:tc>
          <w:tcPr>
            <w:tcW w:w="864" w:type="pct"/>
            <w:gridSpan w:val="2"/>
          </w:tcPr>
          <w:p w:rsidR="00627DB2" w:rsidRDefault="00627DB2" w:rsidP="00482697"/>
        </w:tc>
        <w:tc>
          <w:tcPr>
            <w:tcW w:w="800" w:type="pct"/>
          </w:tcPr>
          <w:p w:rsidR="00627DB2" w:rsidRDefault="00627DB2" w:rsidP="00482697"/>
        </w:tc>
        <w:tc>
          <w:tcPr>
            <w:tcW w:w="208" w:type="pct"/>
          </w:tcPr>
          <w:p w:rsidR="00627DB2" w:rsidRDefault="00627DB2" w:rsidP="00482697"/>
        </w:tc>
        <w:tc>
          <w:tcPr>
            <w:tcW w:w="731" w:type="pct"/>
            <w:gridSpan w:val="3"/>
          </w:tcPr>
          <w:p w:rsidR="00627DB2" w:rsidRDefault="00627DB2" w:rsidP="00482697"/>
        </w:tc>
        <w:tc>
          <w:tcPr>
            <w:tcW w:w="269" w:type="pct"/>
          </w:tcPr>
          <w:p w:rsidR="00627DB2" w:rsidRDefault="00627DB2" w:rsidP="00482697"/>
        </w:tc>
        <w:tc>
          <w:tcPr>
            <w:tcW w:w="1057" w:type="pct"/>
            <w:gridSpan w:val="3"/>
          </w:tcPr>
          <w:p w:rsidR="00627DB2" w:rsidRDefault="00627DB2" w:rsidP="00482697"/>
        </w:tc>
        <w:tc>
          <w:tcPr>
            <w:tcW w:w="1071" w:type="pct"/>
            <w:gridSpan w:val="2"/>
          </w:tcPr>
          <w:p w:rsidR="00627DB2" w:rsidRDefault="00627DB2" w:rsidP="00482697"/>
        </w:tc>
      </w:tr>
      <w:tr w:rsidR="00627DB2" w:rsidRPr="001D2C9A" w:rsidTr="00482697">
        <w:trPr>
          <w:trHeight w:hRule="exact" w:val="577"/>
        </w:trPr>
        <w:tc>
          <w:tcPr>
            <w:tcW w:w="2603" w:type="pct"/>
            <w:gridSpan w:val="7"/>
            <w:shd w:val="clear" w:color="000000" w:fill="FFFFFF"/>
            <w:tcMar>
              <w:left w:w="34" w:type="dxa"/>
              <w:right w:w="34" w:type="dxa"/>
            </w:tcMar>
            <w:vAlign w:val="center"/>
          </w:tcPr>
          <w:p w:rsidR="00627DB2" w:rsidRPr="00F46ECF" w:rsidRDefault="00627DB2" w:rsidP="00482697">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vAlign w:val="center"/>
          </w:tcPr>
          <w:p w:rsidR="00627DB2" w:rsidRPr="00B16E88" w:rsidRDefault="00627DB2" w:rsidP="00482697">
            <w:pPr>
              <w:spacing w:after="0" w:line="240" w:lineRule="auto"/>
              <w:rPr>
                <w:sz w:val="24"/>
                <w:szCs w:val="24"/>
              </w:rPr>
            </w:pPr>
            <w:proofErr w:type="spellStart"/>
            <w:r>
              <w:rPr>
                <w:rFonts w:ascii="Arial" w:hAnsi="Arial" w:cs="Arial"/>
                <w:color w:val="000000"/>
                <w:sz w:val="24"/>
                <w:szCs w:val="24"/>
              </w:rPr>
              <w:t>Экономическая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безопасность</w:t>
            </w:r>
            <w:proofErr w:type="spellEnd"/>
          </w:p>
        </w:tc>
      </w:tr>
      <w:tr w:rsidR="00627DB2" w:rsidRPr="006A5DA9" w:rsidTr="00482697">
        <w:trPr>
          <w:trHeight w:hRule="exact" w:val="571"/>
        </w:trPr>
        <w:tc>
          <w:tcPr>
            <w:tcW w:w="1664" w:type="pct"/>
            <w:gridSpan w:val="3"/>
            <w:shd w:val="clear" w:color="000000" w:fill="FFFFFF"/>
            <w:tcMar>
              <w:left w:w="34" w:type="dxa"/>
              <w:right w:w="34" w:type="dxa"/>
            </w:tcMar>
          </w:tcPr>
          <w:p w:rsidR="00627DB2" w:rsidRDefault="00627DB2" w:rsidP="00482697">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627DB2" w:rsidRPr="00627DB2" w:rsidRDefault="00627DB2" w:rsidP="00482697">
            <w:pPr>
              <w:spacing w:after="0" w:line="240" w:lineRule="auto"/>
              <w:rPr>
                <w:rFonts w:ascii="Arial" w:hAnsi="Arial" w:cs="Arial"/>
                <w:sz w:val="20"/>
                <w:szCs w:val="20"/>
                <w:lang w:val="ru-RU"/>
              </w:rPr>
            </w:pPr>
            <w:r w:rsidRPr="00627DB2">
              <w:rPr>
                <w:rFonts w:ascii="Arial" w:hAnsi="Arial" w:cs="Arial"/>
                <w:sz w:val="20"/>
                <w:szCs w:val="20"/>
                <w:lang w:val="ru-RU"/>
              </w:rPr>
              <w:t>Экономико-правовое обеспечение экономической безопасности</w:t>
            </w:r>
          </w:p>
        </w:tc>
      </w:tr>
      <w:tr w:rsidR="00627DB2" w:rsidTr="00482697">
        <w:trPr>
          <w:trHeight w:hRule="exact" w:val="277"/>
        </w:trPr>
        <w:tc>
          <w:tcPr>
            <w:tcW w:w="864" w:type="pct"/>
            <w:gridSpan w:val="2"/>
            <w:shd w:val="clear" w:color="000000" w:fill="FFFFFF"/>
            <w:tcMar>
              <w:left w:w="34" w:type="dxa"/>
              <w:right w:w="34" w:type="dxa"/>
            </w:tcMar>
          </w:tcPr>
          <w:p w:rsidR="00627DB2" w:rsidRDefault="00627DB2" w:rsidP="00482697">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627DB2" w:rsidRPr="00CA1634" w:rsidRDefault="00627DB2" w:rsidP="00482697">
            <w:pPr>
              <w:spacing w:after="0" w:line="240" w:lineRule="auto"/>
              <w:rPr>
                <w:rFonts w:ascii="Arial" w:hAnsi="Arial" w:cs="Arial"/>
                <w:sz w:val="24"/>
                <w:szCs w:val="24"/>
              </w:rPr>
            </w:pPr>
            <w:proofErr w:type="spellStart"/>
            <w:r>
              <w:rPr>
                <w:rFonts w:ascii="Arial" w:hAnsi="Arial" w:cs="Arial"/>
                <w:color w:val="000000"/>
                <w:sz w:val="24"/>
                <w:szCs w:val="24"/>
              </w:rPr>
              <w:t>Эконометрика</w:t>
            </w:r>
            <w:proofErr w:type="spellEnd"/>
          </w:p>
        </w:tc>
      </w:tr>
      <w:tr w:rsidR="00627DB2" w:rsidTr="00482697">
        <w:trPr>
          <w:trHeight w:hRule="exact" w:val="427"/>
        </w:trPr>
        <w:tc>
          <w:tcPr>
            <w:tcW w:w="864" w:type="pct"/>
            <w:gridSpan w:val="2"/>
          </w:tcPr>
          <w:p w:rsidR="00627DB2" w:rsidRPr="002F6D0A" w:rsidRDefault="00627DB2" w:rsidP="00482697"/>
        </w:tc>
        <w:tc>
          <w:tcPr>
            <w:tcW w:w="800" w:type="pct"/>
          </w:tcPr>
          <w:p w:rsidR="00627DB2" w:rsidRPr="002F6D0A" w:rsidRDefault="00627DB2" w:rsidP="00482697"/>
        </w:tc>
        <w:tc>
          <w:tcPr>
            <w:tcW w:w="208" w:type="pct"/>
          </w:tcPr>
          <w:p w:rsidR="00627DB2" w:rsidRPr="002F6D0A" w:rsidRDefault="00627DB2" w:rsidP="00482697"/>
        </w:tc>
        <w:tc>
          <w:tcPr>
            <w:tcW w:w="731" w:type="pct"/>
            <w:gridSpan w:val="3"/>
          </w:tcPr>
          <w:p w:rsidR="00627DB2" w:rsidRPr="002F6D0A" w:rsidRDefault="00627DB2" w:rsidP="00482697">
            <w:pPr>
              <w:rPr>
                <w:rFonts w:ascii="Arial" w:hAnsi="Arial" w:cs="Arial"/>
              </w:rPr>
            </w:pPr>
          </w:p>
        </w:tc>
        <w:tc>
          <w:tcPr>
            <w:tcW w:w="269" w:type="pct"/>
          </w:tcPr>
          <w:p w:rsidR="00627DB2" w:rsidRPr="002F6D0A" w:rsidRDefault="00627DB2" w:rsidP="00482697"/>
        </w:tc>
        <w:tc>
          <w:tcPr>
            <w:tcW w:w="1057" w:type="pct"/>
            <w:gridSpan w:val="3"/>
          </w:tcPr>
          <w:p w:rsidR="00627DB2" w:rsidRDefault="00627DB2" w:rsidP="00482697"/>
        </w:tc>
        <w:tc>
          <w:tcPr>
            <w:tcW w:w="1071" w:type="pct"/>
            <w:gridSpan w:val="2"/>
          </w:tcPr>
          <w:p w:rsidR="00627DB2" w:rsidRDefault="00627DB2" w:rsidP="00482697"/>
        </w:tc>
      </w:tr>
      <w:tr w:rsidR="00627DB2" w:rsidTr="00482697">
        <w:trPr>
          <w:trHeight w:hRule="exact" w:val="277"/>
        </w:trPr>
        <w:tc>
          <w:tcPr>
            <w:tcW w:w="1872" w:type="pct"/>
            <w:gridSpan w:val="4"/>
            <w:shd w:val="clear" w:color="000000" w:fill="FFFFFF"/>
            <w:tcMar>
              <w:left w:w="34" w:type="dxa"/>
              <w:right w:w="34" w:type="dxa"/>
            </w:tcMar>
          </w:tcPr>
          <w:p w:rsidR="00627DB2" w:rsidRPr="002F6D0A" w:rsidRDefault="00627DB2" w:rsidP="00482697">
            <w:pPr>
              <w:spacing w:after="0" w:line="240" w:lineRule="auto"/>
              <w:rPr>
                <w:sz w:val="24"/>
                <w:szCs w:val="24"/>
              </w:rPr>
            </w:pPr>
            <w:proofErr w:type="spellStart"/>
            <w:r w:rsidRPr="002F6D0A">
              <w:rPr>
                <w:rFonts w:ascii="Arial" w:hAnsi="Arial" w:cs="Arial"/>
                <w:b/>
                <w:color w:val="000000"/>
                <w:sz w:val="24"/>
                <w:szCs w:val="24"/>
              </w:rPr>
              <w:t>Формируемые</w:t>
            </w:r>
            <w:proofErr w:type="spellEnd"/>
            <w:r w:rsidRPr="002F6D0A">
              <w:rPr>
                <w:rFonts w:ascii="Arial" w:hAnsi="Arial" w:cs="Arial"/>
                <w:b/>
                <w:color w:val="000000"/>
                <w:sz w:val="24"/>
                <w:szCs w:val="24"/>
              </w:rPr>
              <w:t xml:space="preserve"> </w:t>
            </w:r>
            <w:proofErr w:type="spellStart"/>
            <w:r w:rsidRPr="002F6D0A">
              <w:rPr>
                <w:rFonts w:ascii="Arial" w:hAnsi="Arial" w:cs="Arial"/>
                <w:b/>
                <w:color w:val="000000"/>
                <w:sz w:val="24"/>
                <w:szCs w:val="24"/>
              </w:rPr>
              <w:t>компетенции</w:t>
            </w:r>
            <w:proofErr w:type="spellEnd"/>
            <w:r w:rsidRPr="002F6D0A">
              <w:rPr>
                <w:rFonts w:ascii="Arial" w:hAnsi="Arial" w:cs="Arial"/>
                <w:b/>
                <w:color w:val="000000"/>
                <w:sz w:val="24"/>
                <w:szCs w:val="24"/>
              </w:rPr>
              <w:t>:</w:t>
            </w:r>
            <w:r w:rsidRPr="002F6D0A">
              <w:rPr>
                <w:sz w:val="24"/>
                <w:szCs w:val="24"/>
              </w:rPr>
              <w:t xml:space="preserve"> ОПК - 1</w:t>
            </w:r>
          </w:p>
        </w:tc>
        <w:tc>
          <w:tcPr>
            <w:tcW w:w="3128" w:type="pct"/>
            <w:gridSpan w:val="9"/>
            <w:shd w:val="clear" w:color="000000" w:fill="FFFFFF"/>
            <w:tcMar>
              <w:left w:w="34" w:type="dxa"/>
              <w:right w:w="34" w:type="dxa"/>
            </w:tcMar>
          </w:tcPr>
          <w:p w:rsidR="00627DB2" w:rsidRPr="002F6D0A" w:rsidRDefault="00627DB2" w:rsidP="00482697">
            <w:pPr>
              <w:spacing w:after="0" w:line="240" w:lineRule="auto"/>
              <w:rPr>
                <w:rFonts w:ascii="Arial" w:hAnsi="Arial" w:cs="Arial"/>
                <w:sz w:val="20"/>
                <w:szCs w:val="20"/>
              </w:rPr>
            </w:pPr>
            <w:r w:rsidRPr="002F6D0A">
              <w:rPr>
                <w:rFonts w:ascii="Arial" w:hAnsi="Arial" w:cs="Arial"/>
                <w:sz w:val="20"/>
                <w:szCs w:val="20"/>
              </w:rPr>
              <w:t>ОПК- 1</w:t>
            </w:r>
            <w:r>
              <w:rPr>
                <w:rFonts w:ascii="Arial" w:hAnsi="Arial" w:cs="Arial"/>
                <w:sz w:val="20"/>
                <w:szCs w:val="20"/>
              </w:rPr>
              <w:t>, ПК-2</w:t>
            </w:r>
          </w:p>
        </w:tc>
      </w:tr>
      <w:tr w:rsidR="00627DB2" w:rsidRPr="006A5DA9" w:rsidTr="00482697">
        <w:trPr>
          <w:trHeight w:hRule="exact" w:val="416"/>
        </w:trPr>
        <w:tc>
          <w:tcPr>
            <w:tcW w:w="5000" w:type="pct"/>
            <w:gridSpan w:val="13"/>
            <w:shd w:val="clear" w:color="000000" w:fill="FFFFFF"/>
            <w:tcMar>
              <w:left w:w="34" w:type="dxa"/>
              <w:right w:w="34" w:type="dxa"/>
            </w:tcMar>
          </w:tcPr>
          <w:p w:rsidR="00627DB2" w:rsidRPr="00073A22" w:rsidRDefault="00627DB2" w:rsidP="00482697">
            <w:pPr>
              <w:pStyle w:val="a5"/>
              <w:numPr>
                <w:ilvl w:val="0"/>
                <w:numId w:val="5"/>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627DB2" w:rsidRPr="006A5DA9" w:rsidTr="00482697">
        <w:trPr>
          <w:trHeight w:hRule="exact" w:val="277"/>
        </w:trPr>
        <w:tc>
          <w:tcPr>
            <w:tcW w:w="5000" w:type="pct"/>
            <w:gridSpan w:val="13"/>
            <w:shd w:val="clear" w:color="000000" w:fill="FFFFFF"/>
            <w:tcMar>
              <w:left w:w="34" w:type="dxa"/>
              <w:right w:w="34" w:type="dxa"/>
            </w:tcMar>
          </w:tcPr>
          <w:p w:rsidR="00627DB2" w:rsidRPr="00627DB2" w:rsidRDefault="00627DB2" w:rsidP="00482697">
            <w:pPr>
              <w:spacing w:after="0" w:line="240" w:lineRule="auto"/>
              <w:rPr>
                <w:sz w:val="20"/>
                <w:szCs w:val="20"/>
                <w:lang w:val="ru-RU"/>
              </w:rPr>
            </w:pPr>
            <w:r w:rsidRPr="00627DB2">
              <w:rPr>
                <w:rFonts w:ascii="Arial" w:hAnsi="Arial" w:cs="Arial"/>
                <w:color w:val="000000"/>
                <w:sz w:val="20"/>
                <w:szCs w:val="20"/>
                <w:lang w:val="ru-RU"/>
              </w:rPr>
              <w:t>Показатели и критерии оценивания компетенций</w:t>
            </w:r>
          </w:p>
        </w:tc>
      </w:tr>
      <w:tr w:rsidR="00627DB2" w:rsidTr="00482697">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627DB2" w:rsidRPr="006A5DA9" w:rsidTr="00482697">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center"/>
              <w:rPr>
                <w:sz w:val="20"/>
                <w:szCs w:val="20"/>
                <w:lang w:val="ru-RU"/>
              </w:rPr>
            </w:pPr>
            <w:r w:rsidRPr="00627DB2">
              <w:rPr>
                <w:rFonts w:ascii="Arial" w:hAnsi="Arial" w:cs="Arial"/>
                <w:color w:val="000000"/>
                <w:sz w:val="20"/>
                <w:szCs w:val="20"/>
                <w:lang w:val="ru-RU"/>
              </w:rPr>
              <w:t>Низкий уровень</w:t>
            </w:r>
          </w:p>
          <w:p w:rsidR="00627DB2" w:rsidRPr="00627DB2" w:rsidRDefault="00627DB2" w:rsidP="00482697">
            <w:pPr>
              <w:spacing w:after="0" w:line="240" w:lineRule="auto"/>
              <w:jc w:val="center"/>
              <w:rPr>
                <w:sz w:val="20"/>
                <w:szCs w:val="20"/>
                <w:lang w:val="ru-RU"/>
              </w:rPr>
            </w:pPr>
            <w:r w:rsidRPr="00627DB2">
              <w:rPr>
                <w:rFonts w:ascii="Arial" w:hAnsi="Arial" w:cs="Arial"/>
                <w:color w:val="000000"/>
                <w:sz w:val="20"/>
                <w:szCs w:val="20"/>
                <w:lang w:val="ru-RU"/>
              </w:rPr>
              <w:t>Пороговый уровень</w:t>
            </w:r>
          </w:p>
          <w:p w:rsidR="00627DB2" w:rsidRPr="00627DB2" w:rsidRDefault="00627DB2" w:rsidP="00482697">
            <w:pPr>
              <w:spacing w:after="0" w:line="240" w:lineRule="auto"/>
              <w:jc w:val="center"/>
              <w:rPr>
                <w:sz w:val="20"/>
                <w:szCs w:val="20"/>
                <w:lang w:val="ru-RU"/>
              </w:rPr>
            </w:pPr>
            <w:r w:rsidRPr="00627DB2">
              <w:rPr>
                <w:rFonts w:ascii="Arial" w:hAnsi="Arial" w:cs="Arial"/>
                <w:color w:val="000000"/>
                <w:sz w:val="20"/>
                <w:szCs w:val="20"/>
                <w:lang w:val="ru-RU"/>
              </w:rPr>
              <w:t>Повышенный уровень</w:t>
            </w:r>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center"/>
              <w:rPr>
                <w:sz w:val="20"/>
                <w:szCs w:val="20"/>
                <w:lang w:val="ru-RU"/>
              </w:rPr>
            </w:pPr>
            <w:r w:rsidRPr="00627DB2">
              <w:rPr>
                <w:rFonts w:ascii="Arial" w:hAnsi="Arial" w:cs="Arial"/>
                <w:color w:val="000000"/>
                <w:sz w:val="20"/>
                <w:szCs w:val="20"/>
                <w:lang w:val="ru-RU"/>
              </w:rPr>
              <w:t>Уровень результатов обучения</w:t>
            </w:r>
          </w:p>
          <w:p w:rsidR="00627DB2" w:rsidRPr="00627DB2" w:rsidRDefault="00627DB2" w:rsidP="00482697">
            <w:pPr>
              <w:spacing w:after="0" w:line="240" w:lineRule="auto"/>
              <w:jc w:val="center"/>
              <w:rPr>
                <w:sz w:val="20"/>
                <w:szCs w:val="20"/>
                <w:lang w:val="ru-RU"/>
              </w:rPr>
            </w:pPr>
            <w:r w:rsidRPr="00627DB2">
              <w:rPr>
                <w:rFonts w:ascii="Arial" w:hAnsi="Arial" w:cs="Arial"/>
                <w:color w:val="000000"/>
                <w:sz w:val="20"/>
                <w:szCs w:val="20"/>
                <w:lang w:val="ru-RU"/>
              </w:rPr>
              <w:t>не ниже порогового</w:t>
            </w:r>
          </w:p>
        </w:tc>
      </w:tr>
      <w:tr w:rsidR="00627DB2" w:rsidRPr="006A5DA9" w:rsidTr="00482697">
        <w:trPr>
          <w:trHeight w:hRule="exact" w:val="485"/>
        </w:trPr>
        <w:tc>
          <w:tcPr>
            <w:tcW w:w="5000" w:type="pct"/>
            <w:gridSpan w:val="13"/>
            <w:shd w:val="clear" w:color="000000" w:fill="FFFFFF"/>
            <w:tcMar>
              <w:left w:w="34" w:type="dxa"/>
              <w:right w:w="34" w:type="dxa"/>
            </w:tcMar>
          </w:tcPr>
          <w:p w:rsidR="00627DB2" w:rsidRPr="00627DB2" w:rsidRDefault="00627DB2" w:rsidP="00482697">
            <w:pPr>
              <w:spacing w:before="120" w:after="0" w:line="240" w:lineRule="auto"/>
              <w:rPr>
                <w:sz w:val="20"/>
                <w:szCs w:val="20"/>
                <w:lang w:val="ru-RU"/>
              </w:rPr>
            </w:pPr>
            <w:r w:rsidRPr="00627DB2">
              <w:rPr>
                <w:rFonts w:ascii="Arial" w:hAnsi="Arial" w:cs="Arial"/>
                <w:color w:val="000000"/>
                <w:sz w:val="20"/>
                <w:szCs w:val="20"/>
                <w:lang w:val="ru-RU"/>
              </w:rPr>
              <w:t>Шкалы оценивания компетенций при сдаче зачета</w:t>
            </w:r>
          </w:p>
        </w:tc>
      </w:tr>
      <w:tr w:rsidR="00627DB2" w:rsidTr="00482697">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27DB2" w:rsidTr="00482697">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DE12A6" w:rsidRDefault="00627DB2" w:rsidP="0048269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27DB2" w:rsidRPr="00893660" w:rsidRDefault="00627DB2" w:rsidP="00482697">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627DB2" w:rsidRPr="00893660" w:rsidRDefault="00627DB2" w:rsidP="00482697">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627DB2" w:rsidRPr="00916DB1" w:rsidRDefault="00627DB2" w:rsidP="00482697">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627DB2" w:rsidRPr="00916DB1" w:rsidRDefault="00627DB2" w:rsidP="00482697">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27DB2" w:rsidTr="00482697">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DE12A6" w:rsidRDefault="00627DB2" w:rsidP="0048269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27DB2" w:rsidRPr="00893660" w:rsidRDefault="00627DB2" w:rsidP="00482697">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627DB2" w:rsidRPr="00893660" w:rsidRDefault="00627DB2" w:rsidP="00482697">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627DB2" w:rsidTr="00482697">
        <w:trPr>
          <w:trHeight w:hRule="exact" w:val="422"/>
        </w:trPr>
        <w:tc>
          <w:tcPr>
            <w:tcW w:w="797" w:type="pct"/>
          </w:tcPr>
          <w:p w:rsidR="00627DB2" w:rsidRDefault="00627DB2" w:rsidP="00482697"/>
        </w:tc>
        <w:tc>
          <w:tcPr>
            <w:tcW w:w="1081" w:type="pct"/>
            <w:gridSpan w:val="4"/>
          </w:tcPr>
          <w:p w:rsidR="00627DB2" w:rsidRDefault="00627DB2" w:rsidP="00482697"/>
        </w:tc>
        <w:tc>
          <w:tcPr>
            <w:tcW w:w="1060" w:type="pct"/>
            <w:gridSpan w:val="5"/>
          </w:tcPr>
          <w:p w:rsidR="00627DB2" w:rsidRDefault="00627DB2" w:rsidP="00482697"/>
        </w:tc>
        <w:tc>
          <w:tcPr>
            <w:tcW w:w="994" w:type="pct"/>
            <w:gridSpan w:val="2"/>
          </w:tcPr>
          <w:p w:rsidR="00627DB2" w:rsidRDefault="00627DB2" w:rsidP="00482697"/>
        </w:tc>
        <w:tc>
          <w:tcPr>
            <w:tcW w:w="1068" w:type="pct"/>
          </w:tcPr>
          <w:p w:rsidR="00627DB2" w:rsidRDefault="00627DB2" w:rsidP="00482697"/>
        </w:tc>
      </w:tr>
      <w:tr w:rsidR="00627DB2" w:rsidRPr="006A5DA9" w:rsidTr="00482697">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center"/>
              <w:rPr>
                <w:sz w:val="20"/>
                <w:szCs w:val="20"/>
                <w:lang w:val="ru-RU"/>
              </w:rPr>
            </w:pPr>
            <w:r w:rsidRPr="00627DB2">
              <w:rPr>
                <w:rFonts w:ascii="Arial" w:hAnsi="Arial" w:cs="Arial"/>
                <w:color w:val="000000"/>
                <w:sz w:val="20"/>
                <w:szCs w:val="20"/>
                <w:lang w:val="ru-RU"/>
              </w:rPr>
              <w:t>Содержание шкалы оценивания</w:t>
            </w:r>
          </w:p>
          <w:p w:rsidR="00627DB2" w:rsidRPr="00627DB2" w:rsidRDefault="00627DB2" w:rsidP="00482697">
            <w:pPr>
              <w:spacing w:after="0" w:line="240" w:lineRule="auto"/>
              <w:jc w:val="center"/>
              <w:rPr>
                <w:sz w:val="20"/>
                <w:szCs w:val="20"/>
                <w:lang w:val="ru-RU"/>
              </w:rPr>
            </w:pPr>
            <w:r w:rsidRPr="00627DB2">
              <w:rPr>
                <w:rFonts w:ascii="Arial" w:hAnsi="Arial" w:cs="Arial"/>
                <w:color w:val="000000"/>
                <w:sz w:val="20"/>
                <w:szCs w:val="20"/>
                <w:lang w:val="ru-RU"/>
              </w:rPr>
              <w:t>достигнутого уровня результата обучения</w:t>
            </w:r>
          </w:p>
        </w:tc>
      </w:tr>
      <w:tr w:rsidR="00627DB2" w:rsidTr="00482697">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27DB2" w:rsidRPr="006A5DA9" w:rsidTr="00627DB2">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27DB2">
              <w:rPr>
                <w:sz w:val="20"/>
                <w:szCs w:val="20"/>
                <w:lang w:val="ru-RU"/>
              </w:rPr>
              <w:t xml:space="preserve"> </w:t>
            </w:r>
            <w:r w:rsidRPr="00627DB2">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демонстрирует способность к самостоятельному применению</w:t>
            </w:r>
            <w:r w:rsidRPr="00627DB2">
              <w:rPr>
                <w:sz w:val="20"/>
                <w:szCs w:val="20"/>
                <w:lang w:val="ru-RU"/>
              </w:rPr>
              <w:t xml:space="preserve"> </w:t>
            </w:r>
            <w:r w:rsidRPr="00627DB2">
              <w:rPr>
                <w:rFonts w:ascii="Arial" w:hAnsi="Arial" w:cs="Arial"/>
                <w:color w:val="000000"/>
                <w:sz w:val="20"/>
                <w:szCs w:val="20"/>
                <w:lang w:val="ru-RU"/>
              </w:rPr>
              <w:t>знаний при</w:t>
            </w:r>
            <w:r w:rsidRPr="00627DB2">
              <w:rPr>
                <w:sz w:val="20"/>
                <w:szCs w:val="20"/>
                <w:lang w:val="ru-RU"/>
              </w:rPr>
              <w:t xml:space="preserve"> </w:t>
            </w:r>
            <w:r w:rsidRPr="00627DB2">
              <w:rPr>
                <w:rFonts w:ascii="Arial" w:hAnsi="Arial" w:cs="Arial"/>
                <w:color w:val="000000"/>
                <w:sz w:val="20"/>
                <w:szCs w:val="20"/>
                <w:lang w:val="ru-RU"/>
              </w:rPr>
              <w:t>решении заданий, аналогичных тем, которые представлял преподаватель,</w:t>
            </w:r>
            <w:r w:rsidRPr="00627DB2">
              <w:rPr>
                <w:sz w:val="20"/>
                <w:szCs w:val="20"/>
                <w:lang w:val="ru-RU"/>
              </w:rPr>
              <w:t xml:space="preserve"> </w:t>
            </w:r>
            <w:r w:rsidRPr="00627DB2">
              <w:rPr>
                <w:rFonts w:ascii="Arial" w:hAnsi="Arial" w:cs="Arial"/>
                <w:color w:val="000000"/>
                <w:sz w:val="20"/>
                <w:szCs w:val="20"/>
                <w:lang w:val="ru-RU"/>
              </w:rPr>
              <w:t xml:space="preserve">и при его консультативной поддержке в части современных </w:t>
            </w:r>
            <w:r w:rsidRPr="00627DB2">
              <w:rPr>
                <w:rFonts w:ascii="Arial" w:hAnsi="Arial" w:cs="Arial"/>
                <w:color w:val="000000"/>
                <w:sz w:val="20"/>
                <w:szCs w:val="20"/>
                <w:lang w:val="ru-RU"/>
              </w:rPr>
              <w:lastRenderedPageBreak/>
              <w:t>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lastRenderedPageBreak/>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27DB2" w:rsidRPr="006A5DA9" w:rsidTr="00627DB2">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627DB2">
              <w:rPr>
                <w:sz w:val="20"/>
                <w:szCs w:val="20"/>
                <w:lang w:val="ru-RU"/>
              </w:rPr>
              <w:t xml:space="preserve"> </w:t>
            </w:r>
            <w:r w:rsidRPr="00627DB2">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627DB2" w:rsidRPr="006A5DA9" w:rsidTr="00627DB2">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демонстрирует самостоятельность в применении навыка по заданиям,</w:t>
            </w:r>
            <w:r w:rsidRPr="00627DB2">
              <w:rPr>
                <w:sz w:val="20"/>
                <w:szCs w:val="20"/>
                <w:lang w:val="ru-RU"/>
              </w:rPr>
              <w:t xml:space="preserve"> </w:t>
            </w:r>
            <w:r w:rsidRPr="00627DB2">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627DB2">
              <w:rPr>
                <w:sz w:val="20"/>
                <w:szCs w:val="20"/>
                <w:lang w:val="ru-RU"/>
              </w:rPr>
              <w:t xml:space="preserve"> </w:t>
            </w:r>
            <w:r w:rsidRPr="00627DB2">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27DB2" w:rsidRPr="00B16E88" w:rsidRDefault="00627DB2" w:rsidP="00627DB2">
      <w:pPr>
        <w:pStyle w:val="a5"/>
        <w:numPr>
          <w:ilvl w:val="0"/>
          <w:numId w:val="5"/>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627DB2" w:rsidRPr="002F6D0A" w:rsidRDefault="00627DB2" w:rsidP="00627DB2">
      <w:pPr>
        <w:pStyle w:val="a5"/>
        <w:numPr>
          <w:ilvl w:val="1"/>
          <w:numId w:val="5"/>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627DB2" w:rsidRPr="002F6D0A" w:rsidRDefault="00627DB2" w:rsidP="00627DB2">
      <w:pPr>
        <w:pStyle w:val="a5"/>
        <w:spacing w:after="0" w:line="240" w:lineRule="auto"/>
        <w:ind w:left="360"/>
        <w:jc w:val="both"/>
        <w:rPr>
          <w:rFonts w:ascii="Arial" w:hAnsi="Arial" w:cs="Arial"/>
          <w:b/>
          <w:sz w:val="20"/>
          <w:szCs w:val="20"/>
        </w:rPr>
      </w:pPr>
      <w:r w:rsidRPr="002F6D0A">
        <w:rPr>
          <w:rFonts w:ascii="Arial" w:hAnsi="Arial" w:cs="Arial"/>
          <w:color w:val="000000"/>
          <w:sz w:val="20"/>
          <w:szCs w:val="20"/>
        </w:rPr>
        <w:t>Компетенци</w:t>
      </w:r>
      <w:r>
        <w:rPr>
          <w:rFonts w:ascii="Arial" w:hAnsi="Arial" w:cs="Arial"/>
          <w:color w:val="000000"/>
          <w:sz w:val="20"/>
          <w:szCs w:val="20"/>
        </w:rPr>
        <w:t>и</w:t>
      </w:r>
      <w:r w:rsidRPr="002F6D0A">
        <w:rPr>
          <w:rFonts w:ascii="Arial" w:hAnsi="Arial" w:cs="Arial"/>
          <w:color w:val="000000"/>
          <w:sz w:val="20"/>
          <w:szCs w:val="20"/>
        </w:rPr>
        <w:t xml:space="preserve"> </w:t>
      </w:r>
      <w:r w:rsidRPr="000A4C93">
        <w:rPr>
          <w:rFonts w:ascii="Arial" w:hAnsi="Arial" w:cs="Arial"/>
          <w:color w:val="000000"/>
          <w:sz w:val="20"/>
          <w:szCs w:val="20"/>
        </w:rPr>
        <w:t>ОПК- 1, ПК-2</w:t>
      </w:r>
    </w:p>
    <w:p w:rsidR="00627DB2" w:rsidRPr="009B73CD" w:rsidRDefault="00627DB2" w:rsidP="00627DB2">
      <w:pPr>
        <w:numPr>
          <w:ilvl w:val="0"/>
          <w:numId w:val="3"/>
        </w:numPr>
        <w:spacing w:after="0" w:line="240" w:lineRule="auto"/>
        <w:jc w:val="both"/>
        <w:rPr>
          <w:rFonts w:ascii="Arial" w:hAnsi="Arial" w:cs="Arial"/>
          <w:sz w:val="20"/>
          <w:szCs w:val="20"/>
        </w:rPr>
      </w:pPr>
      <w:proofErr w:type="spellStart"/>
      <w:r>
        <w:rPr>
          <w:rFonts w:ascii="Arial" w:hAnsi="Arial" w:cs="Arial"/>
          <w:sz w:val="20"/>
          <w:szCs w:val="20"/>
        </w:rPr>
        <w:t>Предмет</w:t>
      </w:r>
      <w:proofErr w:type="spellEnd"/>
      <w:r>
        <w:rPr>
          <w:rFonts w:ascii="Arial" w:hAnsi="Arial" w:cs="Arial"/>
          <w:sz w:val="20"/>
          <w:szCs w:val="20"/>
        </w:rPr>
        <w:t xml:space="preserve"> и </w:t>
      </w:r>
      <w:proofErr w:type="spellStart"/>
      <w:r>
        <w:rPr>
          <w:rFonts w:ascii="Arial" w:hAnsi="Arial" w:cs="Arial"/>
          <w:sz w:val="20"/>
          <w:szCs w:val="20"/>
        </w:rPr>
        <w:t>задачи</w:t>
      </w:r>
      <w:proofErr w:type="spellEnd"/>
      <w:r>
        <w:rPr>
          <w:rFonts w:ascii="Arial" w:hAnsi="Arial" w:cs="Arial"/>
          <w:sz w:val="20"/>
          <w:szCs w:val="20"/>
        </w:rPr>
        <w:t xml:space="preserve"> </w:t>
      </w:r>
      <w:proofErr w:type="spellStart"/>
      <w:r>
        <w:rPr>
          <w:rFonts w:ascii="Arial" w:hAnsi="Arial" w:cs="Arial"/>
          <w:sz w:val="20"/>
          <w:szCs w:val="20"/>
        </w:rPr>
        <w:t>эконометрики</w:t>
      </w:r>
      <w:proofErr w:type="spellEnd"/>
      <w:r>
        <w:rPr>
          <w:rFonts w:ascii="Arial" w:hAnsi="Arial" w:cs="Arial"/>
          <w:sz w:val="20"/>
          <w:szCs w:val="20"/>
        </w:rPr>
        <w:t>.</w:t>
      </w:r>
    </w:p>
    <w:p w:rsidR="00627DB2" w:rsidRPr="009B73CD" w:rsidRDefault="00627DB2" w:rsidP="00627DB2">
      <w:pPr>
        <w:numPr>
          <w:ilvl w:val="0"/>
          <w:numId w:val="3"/>
        </w:numPr>
        <w:spacing w:after="0" w:line="240" w:lineRule="auto"/>
        <w:jc w:val="both"/>
        <w:rPr>
          <w:rFonts w:ascii="Arial" w:hAnsi="Arial" w:cs="Arial"/>
          <w:sz w:val="20"/>
          <w:szCs w:val="20"/>
        </w:rPr>
      </w:pPr>
      <w:proofErr w:type="spellStart"/>
      <w:r w:rsidRPr="009B73CD">
        <w:rPr>
          <w:rFonts w:ascii="Arial" w:hAnsi="Arial" w:cs="Arial"/>
          <w:sz w:val="20"/>
          <w:szCs w:val="20"/>
        </w:rPr>
        <w:t>Этапы</w:t>
      </w:r>
      <w:proofErr w:type="spellEnd"/>
      <w:r w:rsidRPr="009B73CD">
        <w:rPr>
          <w:rFonts w:ascii="Arial" w:hAnsi="Arial" w:cs="Arial"/>
          <w:sz w:val="20"/>
          <w:szCs w:val="20"/>
        </w:rPr>
        <w:t xml:space="preserve"> </w:t>
      </w:r>
      <w:proofErr w:type="spellStart"/>
      <w:r>
        <w:rPr>
          <w:rFonts w:ascii="Arial" w:hAnsi="Arial" w:cs="Arial"/>
          <w:sz w:val="20"/>
          <w:szCs w:val="20"/>
        </w:rPr>
        <w:t>эконометрического</w:t>
      </w:r>
      <w:proofErr w:type="spellEnd"/>
      <w:r>
        <w:rPr>
          <w:rFonts w:ascii="Arial" w:hAnsi="Arial" w:cs="Arial"/>
          <w:sz w:val="20"/>
          <w:szCs w:val="20"/>
        </w:rPr>
        <w:t xml:space="preserve"> </w:t>
      </w:r>
      <w:proofErr w:type="spellStart"/>
      <w:r>
        <w:rPr>
          <w:rFonts w:ascii="Arial" w:hAnsi="Arial" w:cs="Arial"/>
          <w:sz w:val="20"/>
          <w:szCs w:val="20"/>
        </w:rPr>
        <w:t>исследования</w:t>
      </w:r>
      <w:proofErr w:type="spellEnd"/>
      <w:r>
        <w:rPr>
          <w:rFonts w:ascii="Arial" w:hAnsi="Arial" w:cs="Arial"/>
          <w:sz w:val="20"/>
          <w:szCs w:val="20"/>
        </w:rPr>
        <w:t>.</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Виды переменных, типы данных в эконометрике.</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Метод  наименьших  квадратов  для  оценивания  параметров  линейной регрессии.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Парная линейная регрессия. Основные гипотезы (предпосылки) МНК.</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Статистическая значимость уравнения регрессии. Критерий Фишера.</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Прогнозирование по регрессионной модели, его точность.</w:t>
      </w:r>
    </w:p>
    <w:p w:rsidR="00627DB2" w:rsidRPr="009B73CD" w:rsidRDefault="00627DB2" w:rsidP="00627DB2">
      <w:pPr>
        <w:numPr>
          <w:ilvl w:val="0"/>
          <w:numId w:val="3"/>
        </w:numPr>
        <w:spacing w:after="0" w:line="240" w:lineRule="auto"/>
        <w:jc w:val="both"/>
        <w:rPr>
          <w:rFonts w:ascii="Arial" w:hAnsi="Arial" w:cs="Arial"/>
          <w:sz w:val="20"/>
          <w:szCs w:val="20"/>
        </w:rPr>
      </w:pPr>
      <w:r w:rsidRPr="00627DB2">
        <w:rPr>
          <w:rFonts w:ascii="Arial" w:hAnsi="Arial" w:cs="Arial"/>
          <w:sz w:val="20"/>
          <w:szCs w:val="20"/>
          <w:lang w:val="ru-RU"/>
        </w:rPr>
        <w:t xml:space="preserve">Нелинейные модели регрессии и их линеаризация. </w:t>
      </w:r>
      <w:proofErr w:type="spellStart"/>
      <w:r w:rsidRPr="009B73CD">
        <w:rPr>
          <w:rFonts w:ascii="Arial" w:hAnsi="Arial" w:cs="Arial"/>
          <w:sz w:val="20"/>
          <w:szCs w:val="20"/>
        </w:rPr>
        <w:t>Пример</w:t>
      </w:r>
      <w:r>
        <w:rPr>
          <w:rFonts w:ascii="Arial" w:hAnsi="Arial" w:cs="Arial"/>
          <w:sz w:val="20"/>
          <w:szCs w:val="20"/>
        </w:rPr>
        <w:t>ы</w:t>
      </w:r>
      <w:proofErr w:type="spellEnd"/>
      <w:r>
        <w:rPr>
          <w:rFonts w:ascii="Arial" w:hAnsi="Arial" w:cs="Arial"/>
          <w:sz w:val="20"/>
          <w:szCs w:val="20"/>
        </w:rPr>
        <w:t xml:space="preserve"> </w:t>
      </w:r>
      <w:proofErr w:type="spellStart"/>
      <w:r>
        <w:rPr>
          <w:rFonts w:ascii="Arial" w:hAnsi="Arial" w:cs="Arial"/>
          <w:sz w:val="20"/>
          <w:szCs w:val="20"/>
        </w:rPr>
        <w:t>нелинейных</w:t>
      </w:r>
      <w:proofErr w:type="spellEnd"/>
      <w:r>
        <w:rPr>
          <w:rFonts w:ascii="Arial" w:hAnsi="Arial" w:cs="Arial"/>
          <w:sz w:val="20"/>
          <w:szCs w:val="20"/>
        </w:rPr>
        <w:t xml:space="preserve"> </w:t>
      </w:r>
      <w:proofErr w:type="spellStart"/>
      <w:r>
        <w:rPr>
          <w:rFonts w:ascii="Arial" w:hAnsi="Arial" w:cs="Arial"/>
          <w:sz w:val="20"/>
          <w:szCs w:val="20"/>
        </w:rPr>
        <w:t>моделей</w:t>
      </w:r>
      <w:proofErr w:type="spellEnd"/>
      <w:r>
        <w:rPr>
          <w:rFonts w:ascii="Arial" w:hAnsi="Arial" w:cs="Arial"/>
          <w:sz w:val="20"/>
          <w:szCs w:val="20"/>
        </w:rPr>
        <w:t xml:space="preserve"> </w:t>
      </w:r>
      <w:proofErr w:type="spellStart"/>
      <w:r>
        <w:rPr>
          <w:rFonts w:ascii="Arial" w:hAnsi="Arial" w:cs="Arial"/>
          <w:sz w:val="20"/>
          <w:szCs w:val="20"/>
        </w:rPr>
        <w:t>регрессии</w:t>
      </w:r>
      <w:proofErr w:type="spellEnd"/>
      <w:r>
        <w:rPr>
          <w:rFonts w:ascii="Arial" w:hAnsi="Arial" w:cs="Arial"/>
          <w:sz w:val="20"/>
          <w:szCs w:val="20"/>
        </w:rPr>
        <w:t>.</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Нелинейная регрессия, интерпретация параметров, оценка качества.</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Множественная регрессия. Спецификация модели. Число степеней свободы.</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Интерпретация  коэффициентов  множественной  линейной  регрессии.</w:t>
      </w:r>
    </w:p>
    <w:p w:rsidR="00627DB2" w:rsidRPr="009B73CD" w:rsidRDefault="00627DB2" w:rsidP="00627DB2">
      <w:pPr>
        <w:numPr>
          <w:ilvl w:val="0"/>
          <w:numId w:val="3"/>
        </w:numPr>
        <w:spacing w:after="0" w:line="240" w:lineRule="auto"/>
        <w:jc w:val="both"/>
        <w:rPr>
          <w:rFonts w:ascii="Arial" w:hAnsi="Arial" w:cs="Arial"/>
          <w:sz w:val="20"/>
          <w:szCs w:val="20"/>
        </w:rPr>
      </w:pPr>
      <w:proofErr w:type="spellStart"/>
      <w:r w:rsidRPr="009B73CD">
        <w:rPr>
          <w:rFonts w:ascii="Arial" w:hAnsi="Arial" w:cs="Arial"/>
          <w:sz w:val="20"/>
          <w:szCs w:val="20"/>
        </w:rPr>
        <w:t>Коэффициент</w:t>
      </w:r>
      <w:r>
        <w:rPr>
          <w:rFonts w:ascii="Arial" w:hAnsi="Arial" w:cs="Arial"/>
          <w:sz w:val="20"/>
          <w:szCs w:val="20"/>
        </w:rPr>
        <w:t>ы</w:t>
      </w:r>
      <w:proofErr w:type="spellEnd"/>
      <w:r>
        <w:rPr>
          <w:rFonts w:ascii="Arial" w:hAnsi="Arial" w:cs="Arial"/>
          <w:sz w:val="20"/>
          <w:szCs w:val="20"/>
        </w:rPr>
        <w:t xml:space="preserve"> </w:t>
      </w:r>
      <w:proofErr w:type="spellStart"/>
      <w:r>
        <w:rPr>
          <w:rFonts w:ascii="Arial" w:hAnsi="Arial" w:cs="Arial"/>
          <w:sz w:val="20"/>
          <w:szCs w:val="20"/>
        </w:rPr>
        <w:t>эластичности</w:t>
      </w:r>
      <w:proofErr w:type="spellEnd"/>
      <w:r>
        <w:rPr>
          <w:rFonts w:ascii="Arial" w:hAnsi="Arial" w:cs="Arial"/>
          <w:sz w:val="20"/>
          <w:szCs w:val="20"/>
        </w:rPr>
        <w:t xml:space="preserve">, </w:t>
      </w:r>
      <w:proofErr w:type="spellStart"/>
      <w:r>
        <w:rPr>
          <w:rFonts w:ascii="Arial" w:hAnsi="Arial" w:cs="Arial"/>
          <w:sz w:val="20"/>
          <w:szCs w:val="20"/>
        </w:rPr>
        <w:t>их</w:t>
      </w:r>
      <w:proofErr w:type="spellEnd"/>
      <w:r>
        <w:rPr>
          <w:rFonts w:ascii="Arial" w:hAnsi="Arial" w:cs="Arial"/>
          <w:sz w:val="20"/>
          <w:szCs w:val="20"/>
        </w:rPr>
        <w:t xml:space="preserve"> </w:t>
      </w:r>
      <w:proofErr w:type="spellStart"/>
      <w:r>
        <w:rPr>
          <w:rFonts w:ascii="Arial" w:hAnsi="Arial" w:cs="Arial"/>
          <w:sz w:val="20"/>
          <w:szCs w:val="20"/>
        </w:rPr>
        <w:t>применение</w:t>
      </w:r>
      <w:proofErr w:type="spellEnd"/>
      <w:r>
        <w:rPr>
          <w:rFonts w:ascii="Arial" w:hAnsi="Arial" w:cs="Arial"/>
          <w:sz w:val="20"/>
          <w:szCs w:val="20"/>
        </w:rPr>
        <w:t>.</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Построение  регрессии  в  стандартизованных  переменных.</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Отбор факторов множественной регрессии. Частная корреляция.</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Коллинеарность  и  мультиколлинеарность:  сущность,  признаки, последствия, методы устранения.</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 xml:space="preserve">Выбор формы модели. Частный  </w:t>
      </w:r>
      <w:r>
        <w:rPr>
          <w:rFonts w:ascii="Arial" w:hAnsi="Arial" w:cs="Arial"/>
          <w:sz w:val="20"/>
          <w:szCs w:val="20"/>
        </w:rPr>
        <w:t>F</w:t>
      </w:r>
      <w:r w:rsidRPr="00627DB2">
        <w:rPr>
          <w:rFonts w:ascii="Arial" w:hAnsi="Arial" w:cs="Arial"/>
          <w:sz w:val="20"/>
          <w:szCs w:val="20"/>
          <w:lang w:val="ru-RU"/>
        </w:rPr>
        <w:t>-критерий.</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Фиктивные переменные во множественной регрессии. Интерпретация коэффициентов при фиктивных переменных.</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Оценка качества множественной регрессионной модели, её этапы.</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Проверка  статистической  значимости  коэффициентов множественной регрессии.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Доверительные интервалы оценок параметров множественной регрессии.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Множественный коэффициент (индекс) детерминации, его свойства.  Индекс корреляции. Скорректированный индекс детерминации.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Проверка статистической значимости уравнения множественной регрессии.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Проверка выполнения предпосылок МНК. Графический способ.</w:t>
      </w:r>
    </w:p>
    <w:p w:rsidR="00627DB2" w:rsidRPr="009B73CD" w:rsidRDefault="00627DB2" w:rsidP="00627DB2">
      <w:pPr>
        <w:numPr>
          <w:ilvl w:val="0"/>
          <w:numId w:val="3"/>
        </w:numPr>
        <w:spacing w:after="0" w:line="240" w:lineRule="auto"/>
        <w:jc w:val="both"/>
        <w:rPr>
          <w:rFonts w:ascii="Arial" w:hAnsi="Arial" w:cs="Arial"/>
          <w:sz w:val="20"/>
          <w:szCs w:val="20"/>
        </w:rPr>
      </w:pPr>
      <w:r w:rsidRPr="00627DB2">
        <w:rPr>
          <w:rFonts w:ascii="Arial" w:hAnsi="Arial" w:cs="Arial"/>
          <w:sz w:val="20"/>
          <w:szCs w:val="20"/>
          <w:lang w:val="ru-RU"/>
        </w:rPr>
        <w:t xml:space="preserve">Нарушение гипотезы гомоскедастичности. Тесты на гетероскедастичность: их преимущества и недостатки. </w:t>
      </w:r>
      <w:r w:rsidRPr="009B73CD">
        <w:rPr>
          <w:rFonts w:ascii="Arial" w:hAnsi="Arial" w:cs="Arial"/>
          <w:sz w:val="20"/>
          <w:szCs w:val="20"/>
        </w:rPr>
        <w:t>ОМНК.</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Понятие автокорреляции. Тесты на наличие автокорреляции: их преимущества и недостатки.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Системы эконометрических уравнений. Способы построения.</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Структурная и приведенная формы модели.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Системы одновременных уравнений. Проблема идентификации.</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Проверка идентифицируемости структурных уравнений. Необходимое и достаточное условия.</w:t>
      </w:r>
    </w:p>
    <w:p w:rsidR="00627DB2" w:rsidRPr="009B73CD" w:rsidRDefault="00627DB2" w:rsidP="00627DB2">
      <w:pPr>
        <w:numPr>
          <w:ilvl w:val="0"/>
          <w:numId w:val="3"/>
        </w:numPr>
        <w:spacing w:after="0" w:line="240" w:lineRule="auto"/>
        <w:jc w:val="both"/>
        <w:rPr>
          <w:rFonts w:ascii="Arial" w:hAnsi="Arial" w:cs="Arial"/>
          <w:sz w:val="20"/>
          <w:szCs w:val="20"/>
        </w:rPr>
      </w:pPr>
      <w:r w:rsidRPr="00627DB2">
        <w:rPr>
          <w:rFonts w:ascii="Arial" w:hAnsi="Arial" w:cs="Arial"/>
          <w:sz w:val="20"/>
          <w:szCs w:val="20"/>
          <w:lang w:val="ru-RU"/>
        </w:rPr>
        <w:t xml:space="preserve">Методы оценивания параметров структурной модели. </w:t>
      </w:r>
      <w:r>
        <w:rPr>
          <w:rFonts w:ascii="Arial" w:hAnsi="Arial" w:cs="Arial"/>
          <w:sz w:val="20"/>
          <w:szCs w:val="20"/>
        </w:rPr>
        <w:t>КМНК, ДМНК.</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Временной ряд, его структура. Задачи оценивания.</w:t>
      </w:r>
    </w:p>
    <w:p w:rsidR="00627DB2" w:rsidRPr="009B73CD" w:rsidRDefault="00627DB2" w:rsidP="00627DB2">
      <w:pPr>
        <w:numPr>
          <w:ilvl w:val="0"/>
          <w:numId w:val="3"/>
        </w:numPr>
        <w:spacing w:after="0" w:line="240" w:lineRule="auto"/>
        <w:jc w:val="both"/>
        <w:rPr>
          <w:rFonts w:ascii="Arial" w:hAnsi="Arial" w:cs="Arial"/>
          <w:sz w:val="20"/>
          <w:szCs w:val="20"/>
        </w:rPr>
      </w:pPr>
      <w:proofErr w:type="spellStart"/>
      <w:r w:rsidRPr="009B73CD">
        <w:rPr>
          <w:rFonts w:ascii="Arial" w:hAnsi="Arial" w:cs="Arial"/>
          <w:sz w:val="20"/>
          <w:szCs w:val="20"/>
        </w:rPr>
        <w:t>Автокорреляционная</w:t>
      </w:r>
      <w:proofErr w:type="spellEnd"/>
      <w:r w:rsidRPr="009B73CD">
        <w:rPr>
          <w:rFonts w:ascii="Arial" w:hAnsi="Arial" w:cs="Arial"/>
          <w:sz w:val="20"/>
          <w:szCs w:val="20"/>
        </w:rPr>
        <w:t xml:space="preserve"> </w:t>
      </w:r>
      <w:proofErr w:type="spellStart"/>
      <w:r w:rsidRPr="009B73CD">
        <w:rPr>
          <w:rFonts w:ascii="Arial" w:hAnsi="Arial" w:cs="Arial"/>
          <w:sz w:val="20"/>
          <w:szCs w:val="20"/>
        </w:rPr>
        <w:t>функция</w:t>
      </w:r>
      <w:proofErr w:type="spellEnd"/>
      <w:r w:rsidRPr="009B73CD">
        <w:rPr>
          <w:rFonts w:ascii="Arial" w:hAnsi="Arial" w:cs="Arial"/>
          <w:sz w:val="20"/>
          <w:szCs w:val="20"/>
        </w:rPr>
        <w:t xml:space="preserve">, </w:t>
      </w:r>
      <w:proofErr w:type="spellStart"/>
      <w:r>
        <w:rPr>
          <w:rFonts w:ascii="Arial" w:hAnsi="Arial" w:cs="Arial"/>
          <w:sz w:val="20"/>
          <w:szCs w:val="20"/>
        </w:rPr>
        <w:t>коррелограмма</w:t>
      </w:r>
      <w:proofErr w:type="spellEnd"/>
      <w:r>
        <w:rPr>
          <w:rFonts w:ascii="Arial" w:hAnsi="Arial" w:cs="Arial"/>
          <w:sz w:val="20"/>
          <w:szCs w:val="20"/>
        </w:rPr>
        <w:t>.</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Определение структуры временного ряда с помощью коррелограммы.</w:t>
      </w:r>
    </w:p>
    <w:p w:rsidR="00627DB2" w:rsidRPr="009B73CD" w:rsidRDefault="00627DB2" w:rsidP="00627DB2">
      <w:pPr>
        <w:numPr>
          <w:ilvl w:val="0"/>
          <w:numId w:val="3"/>
        </w:numPr>
        <w:spacing w:after="0" w:line="240" w:lineRule="auto"/>
        <w:jc w:val="both"/>
        <w:rPr>
          <w:rFonts w:ascii="Arial" w:hAnsi="Arial" w:cs="Arial"/>
          <w:sz w:val="20"/>
          <w:szCs w:val="20"/>
        </w:rPr>
      </w:pPr>
      <w:proofErr w:type="spellStart"/>
      <w:r w:rsidRPr="009B73CD">
        <w:rPr>
          <w:rFonts w:ascii="Arial" w:hAnsi="Arial" w:cs="Arial"/>
          <w:sz w:val="20"/>
          <w:szCs w:val="20"/>
        </w:rPr>
        <w:lastRenderedPageBreak/>
        <w:t>Моделиров</w:t>
      </w:r>
      <w:r>
        <w:rPr>
          <w:rFonts w:ascii="Arial" w:hAnsi="Arial" w:cs="Arial"/>
          <w:sz w:val="20"/>
          <w:szCs w:val="20"/>
        </w:rPr>
        <w:t>ание</w:t>
      </w:r>
      <w:proofErr w:type="spellEnd"/>
      <w:r>
        <w:rPr>
          <w:rFonts w:ascii="Arial" w:hAnsi="Arial" w:cs="Arial"/>
          <w:sz w:val="20"/>
          <w:szCs w:val="20"/>
        </w:rPr>
        <w:t xml:space="preserve"> </w:t>
      </w:r>
      <w:proofErr w:type="spellStart"/>
      <w:r>
        <w:rPr>
          <w:rFonts w:ascii="Arial" w:hAnsi="Arial" w:cs="Arial"/>
          <w:sz w:val="20"/>
          <w:szCs w:val="20"/>
        </w:rPr>
        <w:t>тенденции</w:t>
      </w:r>
      <w:proofErr w:type="spellEnd"/>
      <w:r>
        <w:rPr>
          <w:rFonts w:ascii="Arial" w:hAnsi="Arial" w:cs="Arial"/>
          <w:sz w:val="20"/>
          <w:szCs w:val="20"/>
        </w:rPr>
        <w:t xml:space="preserve"> </w:t>
      </w:r>
      <w:proofErr w:type="spellStart"/>
      <w:r>
        <w:rPr>
          <w:rFonts w:ascii="Arial" w:hAnsi="Arial" w:cs="Arial"/>
          <w:sz w:val="20"/>
          <w:szCs w:val="20"/>
        </w:rPr>
        <w:t>временного</w:t>
      </w:r>
      <w:proofErr w:type="spellEnd"/>
      <w:r>
        <w:rPr>
          <w:rFonts w:ascii="Arial" w:hAnsi="Arial" w:cs="Arial"/>
          <w:sz w:val="20"/>
          <w:szCs w:val="20"/>
        </w:rPr>
        <w:t xml:space="preserve"> </w:t>
      </w:r>
      <w:proofErr w:type="spellStart"/>
      <w:r>
        <w:rPr>
          <w:rFonts w:ascii="Arial" w:hAnsi="Arial" w:cs="Arial"/>
          <w:sz w:val="20"/>
          <w:szCs w:val="20"/>
        </w:rPr>
        <w:t>ряда</w:t>
      </w:r>
      <w:proofErr w:type="spellEnd"/>
      <w:r>
        <w:rPr>
          <w:rFonts w:ascii="Arial" w:hAnsi="Arial" w:cs="Arial"/>
          <w:sz w:val="20"/>
          <w:szCs w:val="20"/>
        </w:rPr>
        <w:t>.</w:t>
      </w:r>
    </w:p>
    <w:p w:rsidR="00627DB2" w:rsidRPr="009B73CD" w:rsidRDefault="00627DB2" w:rsidP="00627DB2">
      <w:pPr>
        <w:numPr>
          <w:ilvl w:val="0"/>
          <w:numId w:val="3"/>
        </w:numPr>
        <w:spacing w:after="0" w:line="240" w:lineRule="auto"/>
        <w:jc w:val="both"/>
        <w:rPr>
          <w:rFonts w:ascii="Arial" w:hAnsi="Arial" w:cs="Arial"/>
          <w:sz w:val="20"/>
          <w:szCs w:val="20"/>
        </w:rPr>
      </w:pPr>
      <w:proofErr w:type="spellStart"/>
      <w:r w:rsidRPr="009B73CD">
        <w:rPr>
          <w:rFonts w:ascii="Arial" w:hAnsi="Arial" w:cs="Arial"/>
          <w:sz w:val="20"/>
          <w:szCs w:val="20"/>
        </w:rPr>
        <w:t>Мод</w:t>
      </w:r>
      <w:r>
        <w:rPr>
          <w:rFonts w:ascii="Arial" w:hAnsi="Arial" w:cs="Arial"/>
          <w:sz w:val="20"/>
          <w:szCs w:val="20"/>
        </w:rPr>
        <w:t>елирование</w:t>
      </w:r>
      <w:proofErr w:type="spellEnd"/>
      <w:r>
        <w:rPr>
          <w:rFonts w:ascii="Arial" w:hAnsi="Arial" w:cs="Arial"/>
          <w:sz w:val="20"/>
          <w:szCs w:val="20"/>
        </w:rPr>
        <w:t xml:space="preserve"> </w:t>
      </w:r>
      <w:proofErr w:type="spellStart"/>
      <w:r>
        <w:rPr>
          <w:rFonts w:ascii="Arial" w:hAnsi="Arial" w:cs="Arial"/>
          <w:sz w:val="20"/>
          <w:szCs w:val="20"/>
        </w:rPr>
        <w:t>сезонных</w:t>
      </w:r>
      <w:proofErr w:type="spellEnd"/>
      <w:r>
        <w:rPr>
          <w:rFonts w:ascii="Arial" w:hAnsi="Arial" w:cs="Arial"/>
          <w:sz w:val="20"/>
          <w:szCs w:val="20"/>
        </w:rPr>
        <w:t xml:space="preserve">  </w:t>
      </w:r>
      <w:proofErr w:type="spellStart"/>
      <w:r>
        <w:rPr>
          <w:rFonts w:ascii="Arial" w:hAnsi="Arial" w:cs="Arial"/>
          <w:sz w:val="20"/>
          <w:szCs w:val="20"/>
        </w:rPr>
        <w:t>колебаний</w:t>
      </w:r>
      <w:proofErr w:type="spellEnd"/>
      <w:r>
        <w:rPr>
          <w:rFonts w:ascii="Arial" w:hAnsi="Arial" w:cs="Arial"/>
          <w:sz w:val="20"/>
          <w:szCs w:val="20"/>
        </w:rPr>
        <w:t>.</w:t>
      </w:r>
    </w:p>
    <w:p w:rsidR="00627DB2" w:rsidRPr="00627DB2" w:rsidRDefault="00627DB2" w:rsidP="00627DB2">
      <w:pPr>
        <w:numPr>
          <w:ilvl w:val="0"/>
          <w:numId w:val="3"/>
        </w:numPr>
        <w:spacing w:after="0" w:line="240" w:lineRule="auto"/>
        <w:jc w:val="both"/>
        <w:rPr>
          <w:rFonts w:ascii="Arial" w:hAnsi="Arial" w:cs="Arial"/>
          <w:sz w:val="20"/>
          <w:szCs w:val="20"/>
          <w:lang w:val="ru-RU"/>
        </w:rPr>
      </w:pPr>
      <w:r w:rsidRPr="00627DB2">
        <w:rPr>
          <w:rFonts w:ascii="Arial" w:hAnsi="Arial" w:cs="Arial"/>
          <w:sz w:val="20"/>
          <w:szCs w:val="20"/>
          <w:lang w:val="ru-RU"/>
        </w:rPr>
        <w:t>Моделирование случайной компоненты временного ряда.</w:t>
      </w:r>
    </w:p>
    <w:p w:rsidR="00627DB2" w:rsidRDefault="00627DB2" w:rsidP="00627DB2">
      <w:pPr>
        <w:pStyle w:val="a5"/>
        <w:numPr>
          <w:ilvl w:val="1"/>
          <w:numId w:val="5"/>
        </w:numPr>
        <w:spacing w:before="240" w:after="0" w:line="240" w:lineRule="auto"/>
        <w:ind w:left="788" w:hanging="431"/>
        <w:contextualSpacing w:val="0"/>
        <w:rPr>
          <w:b/>
          <w:sz w:val="20"/>
          <w:szCs w:val="20"/>
        </w:rPr>
      </w:pPr>
      <w:r w:rsidRPr="00D35587">
        <w:rPr>
          <w:rFonts w:ascii="Arial" w:hAnsi="Arial" w:cs="Arial"/>
          <w:b/>
          <w:sz w:val="20"/>
          <w:szCs w:val="20"/>
        </w:rPr>
        <w:t xml:space="preserve">Состав контрольной работы </w:t>
      </w:r>
    </w:p>
    <w:p w:rsidR="00627DB2" w:rsidRPr="002F6D0A" w:rsidRDefault="00627DB2" w:rsidP="00627DB2">
      <w:pPr>
        <w:pStyle w:val="a5"/>
        <w:spacing w:after="0" w:line="240" w:lineRule="auto"/>
        <w:ind w:left="360"/>
        <w:jc w:val="both"/>
        <w:rPr>
          <w:rFonts w:ascii="Arial" w:hAnsi="Arial" w:cs="Arial"/>
          <w:b/>
          <w:sz w:val="20"/>
          <w:szCs w:val="20"/>
        </w:rPr>
      </w:pPr>
      <w:r w:rsidRPr="002F6D0A">
        <w:rPr>
          <w:rFonts w:ascii="Arial" w:hAnsi="Arial" w:cs="Arial"/>
          <w:color w:val="000000"/>
          <w:sz w:val="20"/>
          <w:szCs w:val="20"/>
        </w:rPr>
        <w:t xml:space="preserve">Компетенция </w:t>
      </w:r>
      <w:r w:rsidRPr="000A4C93">
        <w:rPr>
          <w:rFonts w:ascii="Arial" w:hAnsi="Arial" w:cs="Arial"/>
          <w:color w:val="000000"/>
          <w:sz w:val="20"/>
          <w:szCs w:val="20"/>
        </w:rPr>
        <w:t>ОПК- 1, ПК-2</w:t>
      </w:r>
    </w:p>
    <w:p w:rsidR="00627DB2" w:rsidRPr="009B73CD" w:rsidRDefault="00627DB2" w:rsidP="00627DB2">
      <w:pPr>
        <w:spacing w:after="0" w:line="240" w:lineRule="auto"/>
        <w:jc w:val="both"/>
        <w:rPr>
          <w:rFonts w:ascii="Arial" w:hAnsi="Arial" w:cs="Arial"/>
          <w:iCs/>
          <w:sz w:val="20"/>
          <w:szCs w:val="20"/>
        </w:rPr>
      </w:pPr>
      <w:proofErr w:type="spellStart"/>
      <w:r w:rsidRPr="009B73CD">
        <w:rPr>
          <w:rFonts w:ascii="Arial" w:hAnsi="Arial" w:cs="Arial"/>
          <w:i/>
          <w:iCs/>
          <w:sz w:val="20"/>
          <w:szCs w:val="20"/>
        </w:rPr>
        <w:t>Задание</w:t>
      </w:r>
      <w:proofErr w:type="spellEnd"/>
      <w:r w:rsidRPr="009B73CD">
        <w:rPr>
          <w:rFonts w:ascii="Arial" w:hAnsi="Arial" w:cs="Arial"/>
          <w:i/>
          <w:iCs/>
          <w:sz w:val="20"/>
          <w:szCs w:val="20"/>
        </w:rPr>
        <w:t xml:space="preserve"> 1</w:t>
      </w:r>
      <w:r w:rsidRPr="009B73CD">
        <w:rPr>
          <w:rFonts w:ascii="Arial" w:hAnsi="Arial" w:cs="Arial"/>
          <w:iCs/>
          <w:sz w:val="20"/>
          <w:szCs w:val="20"/>
        </w:rPr>
        <w:t xml:space="preserve">. </w:t>
      </w:r>
      <w:proofErr w:type="spellStart"/>
      <w:r w:rsidRPr="009B73CD">
        <w:rPr>
          <w:rFonts w:ascii="Arial" w:hAnsi="Arial" w:cs="Arial"/>
          <w:iCs/>
          <w:sz w:val="20"/>
          <w:szCs w:val="20"/>
        </w:rPr>
        <w:t>По</w:t>
      </w:r>
      <w:proofErr w:type="spellEnd"/>
      <w:r w:rsidRPr="009B73CD">
        <w:rPr>
          <w:rFonts w:ascii="Arial" w:hAnsi="Arial" w:cs="Arial"/>
          <w:iCs/>
          <w:sz w:val="20"/>
          <w:szCs w:val="20"/>
        </w:rPr>
        <w:t xml:space="preserve"> </w:t>
      </w:r>
      <w:proofErr w:type="spellStart"/>
      <w:r w:rsidRPr="009B73CD">
        <w:rPr>
          <w:rFonts w:ascii="Arial" w:hAnsi="Arial" w:cs="Arial"/>
          <w:iCs/>
          <w:sz w:val="20"/>
          <w:szCs w:val="20"/>
        </w:rPr>
        <w:t>статистическим</w:t>
      </w:r>
      <w:proofErr w:type="spellEnd"/>
      <w:r w:rsidRPr="009B73CD">
        <w:rPr>
          <w:rFonts w:ascii="Arial" w:hAnsi="Arial" w:cs="Arial"/>
          <w:iCs/>
          <w:sz w:val="20"/>
          <w:szCs w:val="20"/>
        </w:rPr>
        <w:t xml:space="preserve"> </w:t>
      </w:r>
      <w:proofErr w:type="spellStart"/>
      <w:r w:rsidRPr="009B73CD">
        <w:rPr>
          <w:rFonts w:ascii="Arial" w:hAnsi="Arial" w:cs="Arial"/>
          <w:iCs/>
          <w:sz w:val="20"/>
          <w:szCs w:val="20"/>
        </w:rPr>
        <w:t>данным</w:t>
      </w:r>
      <w:proofErr w:type="spellEnd"/>
    </w:p>
    <w:p w:rsidR="00627DB2" w:rsidRPr="00627DB2" w:rsidRDefault="00627DB2" w:rsidP="00627DB2">
      <w:pPr>
        <w:numPr>
          <w:ilvl w:val="0"/>
          <w:numId w:val="7"/>
        </w:numPr>
        <w:spacing w:after="0" w:line="240" w:lineRule="auto"/>
        <w:jc w:val="both"/>
        <w:rPr>
          <w:rFonts w:ascii="Arial" w:hAnsi="Arial" w:cs="Arial"/>
          <w:sz w:val="20"/>
          <w:szCs w:val="20"/>
          <w:lang w:val="ru-RU"/>
        </w:rPr>
      </w:pPr>
      <w:r w:rsidRPr="00627DB2">
        <w:rPr>
          <w:rFonts w:ascii="Arial" w:hAnsi="Arial" w:cs="Arial"/>
          <w:sz w:val="20"/>
          <w:szCs w:val="20"/>
          <w:lang w:val="ru-RU"/>
        </w:rPr>
        <w:t>Рассчитайте параметры уравнений регрессий (</w:t>
      </w:r>
      <w:r w:rsidRPr="009B73CD">
        <w:rPr>
          <w:rFonts w:ascii="Arial" w:hAnsi="Arial" w:cs="Arial"/>
          <w:position w:val="-12"/>
          <w:sz w:val="20"/>
          <w:szCs w:val="20"/>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75pt" o:ole="">
            <v:imagedata r:id="rId6" o:title=""/>
          </v:shape>
          <o:OLEObject Type="Embed" ProgID="Equation.DSMT4" ShapeID="_x0000_i1025" DrawAspect="Content" ObjectID="_1732523247" r:id="rId7"/>
        </w:object>
      </w:r>
      <w:r w:rsidRPr="00627DB2">
        <w:rPr>
          <w:rFonts w:ascii="Arial" w:hAnsi="Arial" w:cs="Arial"/>
          <w:sz w:val="20"/>
          <w:szCs w:val="20"/>
          <w:lang w:val="ru-RU"/>
        </w:rPr>
        <w:t xml:space="preserve"> и </w:t>
      </w:r>
      <w:r w:rsidRPr="009B73CD">
        <w:rPr>
          <w:rFonts w:ascii="Arial" w:hAnsi="Arial" w:cs="Arial"/>
          <w:position w:val="-12"/>
          <w:sz w:val="20"/>
          <w:szCs w:val="20"/>
        </w:rPr>
        <w:object w:dxaOrig="1840" w:dyaOrig="440">
          <v:shape id="_x0000_i1026" type="#_x0000_t75" style="width:92.25pt;height:21pt" o:ole="">
            <v:imagedata r:id="rId8" o:title=""/>
          </v:shape>
          <o:OLEObject Type="Embed" ProgID="Equation.DSMT4" ShapeID="_x0000_i1026" DrawAspect="Content" ObjectID="_1732523248" r:id="rId9"/>
        </w:object>
      </w:r>
      <w:r w:rsidRPr="00627DB2">
        <w:rPr>
          <w:rFonts w:ascii="Arial" w:hAnsi="Arial" w:cs="Arial"/>
          <w:sz w:val="20"/>
          <w:szCs w:val="20"/>
          <w:lang w:val="ru-RU"/>
        </w:rPr>
        <w:t xml:space="preserve"> для вариантов 1 – 5 и  </w:t>
      </w:r>
      <w:r w:rsidRPr="009B73CD">
        <w:rPr>
          <w:rFonts w:ascii="Arial" w:hAnsi="Arial" w:cs="Arial"/>
          <w:position w:val="-12"/>
          <w:sz w:val="20"/>
          <w:szCs w:val="20"/>
        </w:rPr>
        <w:object w:dxaOrig="1600" w:dyaOrig="360">
          <v:shape id="_x0000_i1027" type="#_x0000_t75" style="width:81pt;height:18.75pt" o:ole="">
            <v:imagedata r:id="rId10" o:title=""/>
          </v:shape>
          <o:OLEObject Type="Embed" ProgID="Equation.DSMT4" ShapeID="_x0000_i1027" DrawAspect="Content" ObjectID="_1732523249" r:id="rId11"/>
        </w:object>
      </w:r>
      <w:r w:rsidRPr="00627DB2">
        <w:rPr>
          <w:rFonts w:ascii="Arial" w:hAnsi="Arial" w:cs="Arial"/>
          <w:sz w:val="20"/>
          <w:szCs w:val="20"/>
          <w:lang w:val="ru-RU"/>
        </w:rPr>
        <w:t xml:space="preserve"> </w:t>
      </w:r>
      <w:proofErr w:type="gramStart"/>
      <w:r w:rsidRPr="00627DB2">
        <w:rPr>
          <w:rFonts w:ascii="Arial" w:hAnsi="Arial" w:cs="Arial"/>
          <w:sz w:val="20"/>
          <w:szCs w:val="20"/>
          <w:lang w:val="ru-RU"/>
        </w:rPr>
        <w:t>и</w:t>
      </w:r>
      <w:proofErr w:type="gramEnd"/>
      <w:r w:rsidRPr="00627DB2">
        <w:rPr>
          <w:rFonts w:ascii="Arial" w:hAnsi="Arial" w:cs="Arial"/>
          <w:sz w:val="20"/>
          <w:szCs w:val="20"/>
          <w:lang w:val="ru-RU"/>
        </w:rPr>
        <w:t xml:space="preserve"> </w:t>
      </w:r>
      <w:r w:rsidRPr="009B73CD">
        <w:rPr>
          <w:rFonts w:ascii="Arial" w:hAnsi="Arial" w:cs="Arial"/>
          <w:position w:val="-12"/>
          <w:sz w:val="20"/>
          <w:szCs w:val="20"/>
        </w:rPr>
        <w:object w:dxaOrig="2460" w:dyaOrig="460">
          <v:shape id="_x0000_i1028" type="#_x0000_t75" style="width:123.75pt;height:22.5pt" o:ole="">
            <v:imagedata r:id="rId12" o:title=""/>
          </v:shape>
          <o:OLEObject Type="Embed" ProgID="Equation.DSMT4" ShapeID="_x0000_i1028" DrawAspect="Content" ObjectID="_1732523250" r:id="rId13"/>
        </w:object>
      </w:r>
      <w:r w:rsidRPr="00627DB2">
        <w:rPr>
          <w:rFonts w:ascii="Arial" w:hAnsi="Arial" w:cs="Arial"/>
          <w:sz w:val="20"/>
          <w:szCs w:val="20"/>
          <w:lang w:val="ru-RU"/>
        </w:rPr>
        <w:t xml:space="preserve"> для вариантов 6 – 10).</w:t>
      </w:r>
    </w:p>
    <w:p w:rsidR="00627DB2" w:rsidRPr="00627DB2" w:rsidRDefault="00627DB2" w:rsidP="00627DB2">
      <w:pPr>
        <w:numPr>
          <w:ilvl w:val="0"/>
          <w:numId w:val="7"/>
        </w:numPr>
        <w:spacing w:after="0" w:line="240" w:lineRule="auto"/>
        <w:jc w:val="both"/>
        <w:rPr>
          <w:rFonts w:ascii="Arial" w:hAnsi="Arial" w:cs="Arial"/>
          <w:sz w:val="20"/>
          <w:szCs w:val="20"/>
          <w:lang w:val="ru-RU"/>
        </w:rPr>
      </w:pPr>
      <w:r w:rsidRPr="00627DB2">
        <w:rPr>
          <w:rFonts w:ascii="Arial" w:hAnsi="Arial" w:cs="Arial"/>
          <w:sz w:val="20"/>
          <w:szCs w:val="20"/>
          <w:lang w:val="ru-RU"/>
        </w:rPr>
        <w:t>Оцените тесноту связи с помощью индексов корреляции и детерминации.</w:t>
      </w:r>
    </w:p>
    <w:p w:rsidR="00627DB2" w:rsidRPr="00627DB2" w:rsidRDefault="00627DB2" w:rsidP="00627DB2">
      <w:pPr>
        <w:numPr>
          <w:ilvl w:val="0"/>
          <w:numId w:val="7"/>
        </w:numPr>
        <w:spacing w:after="0" w:line="240" w:lineRule="auto"/>
        <w:jc w:val="both"/>
        <w:rPr>
          <w:rFonts w:ascii="Arial" w:hAnsi="Arial" w:cs="Arial"/>
          <w:sz w:val="20"/>
          <w:szCs w:val="20"/>
          <w:lang w:val="ru-RU"/>
        </w:rPr>
      </w:pPr>
      <w:r w:rsidRPr="00627DB2">
        <w:rPr>
          <w:rFonts w:ascii="Arial" w:hAnsi="Arial" w:cs="Arial"/>
          <w:sz w:val="20"/>
          <w:szCs w:val="20"/>
          <w:lang w:val="ru-RU"/>
        </w:rPr>
        <w:t>Рассчитайте средний коэффициент эластичности и дайте сравнительную оценку силы связи фактора с результатом.</w:t>
      </w:r>
    </w:p>
    <w:p w:rsidR="00627DB2" w:rsidRPr="00627DB2" w:rsidRDefault="00627DB2" w:rsidP="00627DB2">
      <w:pPr>
        <w:numPr>
          <w:ilvl w:val="0"/>
          <w:numId w:val="7"/>
        </w:numPr>
        <w:spacing w:after="0" w:line="240" w:lineRule="auto"/>
        <w:jc w:val="both"/>
        <w:rPr>
          <w:rFonts w:ascii="Arial" w:hAnsi="Arial" w:cs="Arial"/>
          <w:sz w:val="20"/>
          <w:szCs w:val="20"/>
          <w:lang w:val="ru-RU"/>
        </w:rPr>
      </w:pPr>
      <w:r w:rsidRPr="00627DB2">
        <w:rPr>
          <w:rFonts w:ascii="Arial" w:hAnsi="Arial" w:cs="Arial"/>
          <w:sz w:val="20"/>
          <w:szCs w:val="20"/>
          <w:lang w:val="ru-RU"/>
        </w:rPr>
        <w:t>Рассчитайте среднюю ошибку аппроксимации и оцените качество модели.</w:t>
      </w:r>
    </w:p>
    <w:p w:rsidR="00627DB2" w:rsidRPr="00627DB2" w:rsidRDefault="00627DB2" w:rsidP="00627DB2">
      <w:pPr>
        <w:numPr>
          <w:ilvl w:val="0"/>
          <w:numId w:val="7"/>
        </w:numPr>
        <w:spacing w:after="0" w:line="240" w:lineRule="auto"/>
        <w:jc w:val="both"/>
        <w:rPr>
          <w:rFonts w:ascii="Arial" w:hAnsi="Arial" w:cs="Arial"/>
          <w:sz w:val="20"/>
          <w:szCs w:val="20"/>
          <w:lang w:val="ru-RU"/>
        </w:rPr>
      </w:pPr>
      <w:r w:rsidRPr="00627DB2">
        <w:rPr>
          <w:rFonts w:ascii="Arial" w:hAnsi="Arial" w:cs="Arial"/>
          <w:sz w:val="20"/>
          <w:szCs w:val="20"/>
          <w:lang w:val="ru-RU"/>
        </w:rPr>
        <w:t xml:space="preserve">С помощью </w:t>
      </w:r>
      <w:r w:rsidRPr="009B73CD">
        <w:rPr>
          <w:rFonts w:ascii="Arial" w:hAnsi="Arial" w:cs="Arial"/>
          <w:sz w:val="20"/>
          <w:szCs w:val="20"/>
        </w:rPr>
        <w:t>F</w:t>
      </w:r>
      <w:r w:rsidRPr="00627DB2">
        <w:rPr>
          <w:rFonts w:ascii="Arial" w:hAnsi="Arial" w:cs="Arial"/>
          <w:sz w:val="20"/>
          <w:szCs w:val="20"/>
          <w:lang w:val="ru-RU"/>
        </w:rPr>
        <w:t>-статистики Фишера (</w:t>
      </w:r>
      <w:proofErr w:type="gramStart"/>
      <w:r w:rsidRPr="00627DB2">
        <w:rPr>
          <w:rFonts w:ascii="Arial" w:hAnsi="Arial" w:cs="Arial"/>
          <w:sz w:val="20"/>
          <w:szCs w:val="20"/>
          <w:lang w:val="ru-RU"/>
        </w:rPr>
        <w:t>при</w:t>
      </w:r>
      <w:proofErr w:type="gramEnd"/>
      <w:r w:rsidRPr="00627DB2">
        <w:rPr>
          <w:rFonts w:ascii="Arial" w:hAnsi="Arial" w:cs="Arial"/>
          <w:sz w:val="20"/>
          <w:szCs w:val="20"/>
          <w:lang w:val="ru-RU"/>
        </w:rPr>
        <w:t xml:space="preserve"> </w:t>
      </w:r>
      <w:r w:rsidRPr="009B73CD">
        <w:rPr>
          <w:rFonts w:ascii="Arial" w:hAnsi="Arial" w:cs="Arial"/>
          <w:position w:val="-10"/>
          <w:sz w:val="20"/>
          <w:szCs w:val="20"/>
        </w:rPr>
        <w:object w:dxaOrig="1060" w:dyaOrig="360">
          <v:shape id="_x0000_i1029" type="#_x0000_t75" style="width:52.5pt;height:18.75pt" o:ole="">
            <v:imagedata r:id="rId14" o:title=""/>
          </v:shape>
          <o:OLEObject Type="Embed" ProgID="Equation.DSMT4" ShapeID="_x0000_i1029" DrawAspect="Content" ObjectID="_1732523251" r:id="rId15"/>
        </w:object>
      </w:r>
      <w:r w:rsidRPr="00627DB2">
        <w:rPr>
          <w:rFonts w:ascii="Arial" w:hAnsi="Arial" w:cs="Arial"/>
          <w:sz w:val="20"/>
          <w:szCs w:val="20"/>
          <w:lang w:val="ru-RU"/>
        </w:rPr>
        <w:t xml:space="preserve">) оцените </w:t>
      </w:r>
      <w:proofErr w:type="gramStart"/>
      <w:r w:rsidRPr="00627DB2">
        <w:rPr>
          <w:rFonts w:ascii="Arial" w:hAnsi="Arial" w:cs="Arial"/>
          <w:sz w:val="20"/>
          <w:szCs w:val="20"/>
          <w:lang w:val="ru-RU"/>
        </w:rPr>
        <w:t>надежность</w:t>
      </w:r>
      <w:proofErr w:type="gramEnd"/>
      <w:r w:rsidRPr="00627DB2">
        <w:rPr>
          <w:rFonts w:ascii="Arial" w:hAnsi="Arial" w:cs="Arial"/>
          <w:sz w:val="20"/>
          <w:szCs w:val="20"/>
          <w:lang w:val="ru-RU"/>
        </w:rPr>
        <w:t xml:space="preserve"> регрессии уравнения.</w:t>
      </w:r>
    </w:p>
    <w:p w:rsidR="00627DB2" w:rsidRPr="009B73CD" w:rsidRDefault="00627DB2" w:rsidP="00627DB2">
      <w:pPr>
        <w:numPr>
          <w:ilvl w:val="0"/>
          <w:numId w:val="7"/>
        </w:numPr>
        <w:spacing w:after="0" w:line="240" w:lineRule="auto"/>
        <w:jc w:val="both"/>
        <w:rPr>
          <w:rFonts w:ascii="Arial" w:hAnsi="Arial" w:cs="Arial"/>
          <w:sz w:val="20"/>
          <w:szCs w:val="20"/>
        </w:rPr>
      </w:pPr>
      <w:r w:rsidRPr="00627DB2">
        <w:rPr>
          <w:rFonts w:ascii="Arial" w:hAnsi="Arial" w:cs="Arial"/>
          <w:sz w:val="20"/>
          <w:szCs w:val="20"/>
          <w:lang w:val="ru-RU"/>
        </w:rPr>
        <w:t xml:space="preserve">Рассчитайте прогнозное значение </w:t>
      </w:r>
      <w:r w:rsidRPr="009B73CD">
        <w:rPr>
          <w:rFonts w:ascii="Arial" w:hAnsi="Arial" w:cs="Arial"/>
          <w:position w:val="-18"/>
          <w:sz w:val="20"/>
          <w:szCs w:val="20"/>
        </w:rPr>
        <w:object w:dxaOrig="440" w:dyaOrig="460">
          <v:shape id="_x0000_i1030" type="#_x0000_t75" style="width:21pt;height:22.5pt" o:ole="">
            <v:imagedata r:id="rId16" o:title=""/>
          </v:shape>
          <o:OLEObject Type="Embed" ProgID="Equation.DSMT4" ShapeID="_x0000_i1030" DrawAspect="Content" ObjectID="_1732523252" r:id="rId17"/>
        </w:object>
      </w:r>
      <w:r w:rsidRPr="00627DB2">
        <w:rPr>
          <w:rFonts w:ascii="Arial" w:hAnsi="Arial" w:cs="Arial"/>
          <w:sz w:val="20"/>
          <w:szCs w:val="20"/>
          <w:lang w:val="ru-RU"/>
        </w:rPr>
        <w:t xml:space="preserve">, если прогнозное значение фактора увеличится на 5 % от его среднего значения. </w:t>
      </w:r>
      <w:proofErr w:type="spellStart"/>
      <w:r w:rsidRPr="009B73CD">
        <w:rPr>
          <w:rFonts w:ascii="Arial" w:hAnsi="Arial" w:cs="Arial"/>
          <w:sz w:val="20"/>
          <w:szCs w:val="20"/>
        </w:rPr>
        <w:t>Определите</w:t>
      </w:r>
      <w:proofErr w:type="spellEnd"/>
      <w:r w:rsidRPr="009B73CD">
        <w:rPr>
          <w:rFonts w:ascii="Arial" w:hAnsi="Arial" w:cs="Arial"/>
          <w:sz w:val="20"/>
          <w:szCs w:val="20"/>
        </w:rPr>
        <w:t xml:space="preserve"> </w:t>
      </w:r>
      <w:proofErr w:type="spellStart"/>
      <w:r w:rsidRPr="009B73CD">
        <w:rPr>
          <w:rFonts w:ascii="Arial" w:hAnsi="Arial" w:cs="Arial"/>
          <w:sz w:val="20"/>
          <w:szCs w:val="20"/>
        </w:rPr>
        <w:t>доверительный</w:t>
      </w:r>
      <w:proofErr w:type="spellEnd"/>
      <w:r w:rsidRPr="009B73CD">
        <w:rPr>
          <w:rFonts w:ascii="Arial" w:hAnsi="Arial" w:cs="Arial"/>
          <w:sz w:val="20"/>
          <w:szCs w:val="20"/>
        </w:rPr>
        <w:t xml:space="preserve"> </w:t>
      </w:r>
      <w:proofErr w:type="spellStart"/>
      <w:r w:rsidRPr="009B73CD">
        <w:rPr>
          <w:rFonts w:ascii="Arial" w:hAnsi="Arial" w:cs="Arial"/>
          <w:sz w:val="20"/>
          <w:szCs w:val="20"/>
        </w:rPr>
        <w:t>интервал</w:t>
      </w:r>
      <w:proofErr w:type="spellEnd"/>
      <w:r w:rsidRPr="009B73CD">
        <w:rPr>
          <w:rFonts w:ascii="Arial" w:hAnsi="Arial" w:cs="Arial"/>
          <w:sz w:val="20"/>
          <w:szCs w:val="20"/>
        </w:rPr>
        <w:t xml:space="preserve"> </w:t>
      </w:r>
      <w:proofErr w:type="spellStart"/>
      <w:r w:rsidRPr="009B73CD">
        <w:rPr>
          <w:rFonts w:ascii="Arial" w:hAnsi="Arial" w:cs="Arial"/>
          <w:sz w:val="20"/>
          <w:szCs w:val="20"/>
        </w:rPr>
        <w:t>прогноза</w:t>
      </w:r>
      <w:proofErr w:type="spellEnd"/>
      <w:r w:rsidRPr="009B73CD">
        <w:rPr>
          <w:rFonts w:ascii="Arial" w:hAnsi="Arial" w:cs="Arial"/>
          <w:sz w:val="20"/>
          <w:szCs w:val="20"/>
        </w:rPr>
        <w:t xml:space="preserve"> </w:t>
      </w:r>
      <w:proofErr w:type="spellStart"/>
      <w:proofErr w:type="gramStart"/>
      <w:r w:rsidRPr="009B73CD">
        <w:rPr>
          <w:rFonts w:ascii="Arial" w:hAnsi="Arial" w:cs="Arial"/>
          <w:sz w:val="20"/>
          <w:szCs w:val="20"/>
        </w:rPr>
        <w:t>для</w:t>
      </w:r>
      <w:proofErr w:type="spellEnd"/>
      <w:r w:rsidRPr="009B73CD">
        <w:rPr>
          <w:rFonts w:ascii="Arial" w:hAnsi="Arial" w:cs="Arial"/>
          <w:sz w:val="20"/>
          <w:szCs w:val="20"/>
        </w:rPr>
        <w:t xml:space="preserve"> </w:t>
      </w:r>
      <w:proofErr w:type="gramEnd"/>
      <w:r w:rsidRPr="009B73CD">
        <w:rPr>
          <w:rFonts w:ascii="Arial" w:hAnsi="Arial" w:cs="Arial"/>
          <w:position w:val="-10"/>
          <w:sz w:val="20"/>
          <w:szCs w:val="20"/>
        </w:rPr>
        <w:object w:dxaOrig="1060" w:dyaOrig="360">
          <v:shape id="_x0000_i1031" type="#_x0000_t75" style="width:52.5pt;height:18.75pt" o:ole="">
            <v:imagedata r:id="rId18" o:title=""/>
          </v:shape>
          <o:OLEObject Type="Embed" ProgID="Equation.DSMT4" ShapeID="_x0000_i1031" DrawAspect="Content" ObjectID="_1732523253" r:id="rId19"/>
        </w:object>
      </w:r>
      <w:r w:rsidRPr="009B73CD">
        <w:rPr>
          <w:rFonts w:ascii="Arial" w:hAnsi="Arial" w:cs="Arial"/>
          <w:sz w:val="20"/>
          <w:szCs w:val="20"/>
        </w:rPr>
        <w:t>.</w:t>
      </w:r>
    </w:p>
    <w:p w:rsidR="00627DB2" w:rsidRPr="00627DB2" w:rsidRDefault="00627DB2" w:rsidP="00627DB2">
      <w:pPr>
        <w:numPr>
          <w:ilvl w:val="0"/>
          <w:numId w:val="7"/>
        </w:numPr>
        <w:spacing w:after="0" w:line="240" w:lineRule="auto"/>
        <w:jc w:val="both"/>
        <w:rPr>
          <w:rFonts w:ascii="Arial" w:hAnsi="Arial" w:cs="Arial"/>
          <w:sz w:val="20"/>
          <w:szCs w:val="20"/>
          <w:lang w:val="ru-RU"/>
        </w:rPr>
      </w:pPr>
      <w:r w:rsidRPr="00627DB2">
        <w:rPr>
          <w:rFonts w:ascii="Arial" w:hAnsi="Arial" w:cs="Arial"/>
          <w:sz w:val="20"/>
          <w:szCs w:val="20"/>
          <w:lang w:val="ru-RU"/>
        </w:rPr>
        <w:t>Оцените полученные результаты, выводы оформите в аналитической записке.</w:t>
      </w:r>
    </w:p>
    <w:p w:rsidR="00627DB2" w:rsidRPr="009B73CD" w:rsidRDefault="00627DB2" w:rsidP="00627DB2">
      <w:pPr>
        <w:spacing w:after="0" w:line="240" w:lineRule="auto"/>
        <w:jc w:val="both"/>
        <w:rPr>
          <w:rFonts w:ascii="Arial" w:hAnsi="Arial" w:cs="Arial"/>
          <w:sz w:val="20"/>
          <w:szCs w:val="20"/>
        </w:rPr>
      </w:pPr>
      <w:proofErr w:type="spellStart"/>
      <w:r w:rsidRPr="009B73CD">
        <w:rPr>
          <w:rFonts w:ascii="Arial" w:hAnsi="Arial" w:cs="Arial"/>
          <w:i/>
          <w:sz w:val="20"/>
          <w:szCs w:val="20"/>
        </w:rPr>
        <w:t>Задание</w:t>
      </w:r>
      <w:proofErr w:type="spellEnd"/>
      <w:r w:rsidRPr="009B73CD">
        <w:rPr>
          <w:rFonts w:ascii="Arial" w:hAnsi="Arial" w:cs="Arial"/>
          <w:i/>
          <w:sz w:val="20"/>
          <w:szCs w:val="20"/>
        </w:rPr>
        <w:t xml:space="preserve"> 2</w:t>
      </w:r>
      <w:r w:rsidRPr="009B73CD">
        <w:rPr>
          <w:rFonts w:ascii="Arial" w:hAnsi="Arial" w:cs="Arial"/>
          <w:sz w:val="20"/>
          <w:szCs w:val="20"/>
        </w:rPr>
        <w:t>.</w:t>
      </w:r>
      <w:r w:rsidRPr="009B73CD">
        <w:rPr>
          <w:rFonts w:ascii="Arial" w:hAnsi="Arial" w:cs="Arial"/>
          <w:iCs/>
          <w:sz w:val="20"/>
          <w:szCs w:val="20"/>
        </w:rPr>
        <w:t xml:space="preserve"> </w:t>
      </w:r>
      <w:proofErr w:type="spellStart"/>
      <w:r w:rsidRPr="009B73CD">
        <w:rPr>
          <w:rFonts w:ascii="Arial" w:hAnsi="Arial" w:cs="Arial"/>
          <w:iCs/>
          <w:sz w:val="20"/>
          <w:szCs w:val="20"/>
        </w:rPr>
        <w:t>По</w:t>
      </w:r>
      <w:proofErr w:type="spellEnd"/>
      <w:r w:rsidRPr="009B73CD">
        <w:rPr>
          <w:rFonts w:ascii="Arial" w:hAnsi="Arial" w:cs="Arial"/>
          <w:iCs/>
          <w:sz w:val="20"/>
          <w:szCs w:val="20"/>
        </w:rPr>
        <w:t xml:space="preserve"> </w:t>
      </w:r>
      <w:proofErr w:type="spellStart"/>
      <w:r w:rsidRPr="009B73CD">
        <w:rPr>
          <w:rFonts w:ascii="Arial" w:hAnsi="Arial" w:cs="Arial"/>
          <w:iCs/>
          <w:sz w:val="20"/>
          <w:szCs w:val="20"/>
        </w:rPr>
        <w:t>статистическим</w:t>
      </w:r>
      <w:proofErr w:type="spellEnd"/>
      <w:r w:rsidRPr="009B73CD">
        <w:rPr>
          <w:rFonts w:ascii="Arial" w:hAnsi="Arial" w:cs="Arial"/>
          <w:iCs/>
          <w:sz w:val="20"/>
          <w:szCs w:val="20"/>
        </w:rPr>
        <w:t xml:space="preserve"> </w:t>
      </w:r>
      <w:proofErr w:type="spellStart"/>
      <w:r w:rsidRPr="009B73CD">
        <w:rPr>
          <w:rFonts w:ascii="Arial" w:hAnsi="Arial" w:cs="Arial"/>
          <w:iCs/>
          <w:sz w:val="20"/>
          <w:szCs w:val="20"/>
        </w:rPr>
        <w:t>данным</w:t>
      </w:r>
      <w:proofErr w:type="spellEnd"/>
    </w:p>
    <w:p w:rsidR="00627DB2" w:rsidRPr="00627DB2" w:rsidRDefault="00627DB2" w:rsidP="00627DB2">
      <w:pPr>
        <w:numPr>
          <w:ilvl w:val="0"/>
          <w:numId w:val="6"/>
        </w:numPr>
        <w:spacing w:after="0" w:line="240" w:lineRule="auto"/>
        <w:jc w:val="both"/>
        <w:rPr>
          <w:rFonts w:ascii="Arial" w:hAnsi="Arial" w:cs="Arial"/>
          <w:sz w:val="20"/>
          <w:szCs w:val="20"/>
          <w:lang w:val="ru-RU"/>
        </w:rPr>
      </w:pPr>
      <w:r w:rsidRPr="00627DB2">
        <w:rPr>
          <w:rFonts w:ascii="Arial" w:hAnsi="Arial" w:cs="Arial"/>
          <w:sz w:val="20"/>
          <w:szCs w:val="20"/>
          <w:lang w:val="ru-RU"/>
        </w:rPr>
        <w:t>Рассчитайте параметры линейного уравнения множественной регрессии.</w:t>
      </w:r>
    </w:p>
    <w:p w:rsidR="00627DB2" w:rsidRPr="00627DB2" w:rsidRDefault="00627DB2" w:rsidP="00627DB2">
      <w:pPr>
        <w:numPr>
          <w:ilvl w:val="0"/>
          <w:numId w:val="6"/>
        </w:numPr>
        <w:spacing w:after="0" w:line="240" w:lineRule="auto"/>
        <w:jc w:val="both"/>
        <w:rPr>
          <w:rFonts w:ascii="Arial" w:hAnsi="Arial" w:cs="Arial"/>
          <w:sz w:val="20"/>
          <w:szCs w:val="20"/>
          <w:lang w:val="ru-RU"/>
        </w:rPr>
      </w:pPr>
      <w:r w:rsidRPr="00627DB2">
        <w:rPr>
          <w:rFonts w:ascii="Arial" w:hAnsi="Arial" w:cs="Arial"/>
          <w:sz w:val="20"/>
          <w:szCs w:val="20"/>
          <w:lang w:val="ru-RU"/>
        </w:rPr>
        <w:t>Дайте оценку силы связи факторов с результатом с помощью средних коэффициентов эластичности.</w:t>
      </w:r>
    </w:p>
    <w:p w:rsidR="00627DB2" w:rsidRPr="00627DB2" w:rsidRDefault="00627DB2" w:rsidP="00627DB2">
      <w:pPr>
        <w:numPr>
          <w:ilvl w:val="0"/>
          <w:numId w:val="6"/>
        </w:numPr>
        <w:spacing w:after="0" w:line="240" w:lineRule="auto"/>
        <w:jc w:val="both"/>
        <w:rPr>
          <w:rFonts w:ascii="Arial" w:hAnsi="Arial" w:cs="Arial"/>
          <w:sz w:val="20"/>
          <w:szCs w:val="20"/>
          <w:lang w:val="ru-RU"/>
        </w:rPr>
      </w:pPr>
      <w:r w:rsidRPr="00627DB2">
        <w:rPr>
          <w:rFonts w:ascii="Arial" w:hAnsi="Arial" w:cs="Arial"/>
          <w:sz w:val="20"/>
          <w:szCs w:val="20"/>
          <w:lang w:val="ru-RU"/>
        </w:rPr>
        <w:t>Оцените статистическую значимость параметров и уравнения регрессии в целом с помощью соответственно критериев Стьюдента и Фишера</w:t>
      </w:r>
      <w:proofErr w:type="gramStart"/>
      <w:r w:rsidRPr="00627DB2">
        <w:rPr>
          <w:rFonts w:ascii="Arial" w:hAnsi="Arial" w:cs="Arial"/>
          <w:sz w:val="20"/>
          <w:szCs w:val="20"/>
          <w:lang w:val="ru-RU"/>
        </w:rPr>
        <w:t xml:space="preserve">  (</w:t>
      </w:r>
      <w:r w:rsidRPr="009B73CD">
        <w:rPr>
          <w:rFonts w:ascii="Arial" w:hAnsi="Arial" w:cs="Arial"/>
          <w:position w:val="-10"/>
          <w:sz w:val="20"/>
          <w:szCs w:val="20"/>
        </w:rPr>
        <w:object w:dxaOrig="1060" w:dyaOrig="360">
          <v:shape id="_x0000_i1032" type="#_x0000_t75" style="width:52.5pt;height:18.75pt" o:ole="">
            <v:imagedata r:id="rId20" o:title=""/>
          </v:shape>
          <o:OLEObject Type="Embed" ProgID="Equation.DSMT4" ShapeID="_x0000_i1032" DrawAspect="Content" ObjectID="_1732523254" r:id="rId21"/>
        </w:object>
      </w:r>
      <w:r w:rsidRPr="00627DB2">
        <w:rPr>
          <w:rFonts w:ascii="Arial" w:hAnsi="Arial" w:cs="Arial"/>
          <w:sz w:val="20"/>
          <w:szCs w:val="20"/>
          <w:lang w:val="ru-RU"/>
        </w:rPr>
        <w:t>).</w:t>
      </w:r>
      <w:proofErr w:type="gramEnd"/>
    </w:p>
    <w:p w:rsidR="00627DB2" w:rsidRPr="00627DB2" w:rsidRDefault="00627DB2" w:rsidP="00627DB2">
      <w:pPr>
        <w:numPr>
          <w:ilvl w:val="0"/>
          <w:numId w:val="6"/>
        </w:numPr>
        <w:spacing w:after="0" w:line="240" w:lineRule="auto"/>
        <w:jc w:val="both"/>
        <w:rPr>
          <w:rFonts w:ascii="Arial" w:hAnsi="Arial" w:cs="Arial"/>
          <w:sz w:val="20"/>
          <w:szCs w:val="20"/>
          <w:lang w:val="ru-RU"/>
        </w:rPr>
      </w:pPr>
      <w:r w:rsidRPr="00627DB2">
        <w:rPr>
          <w:rFonts w:ascii="Arial" w:hAnsi="Arial" w:cs="Arial"/>
          <w:sz w:val="20"/>
          <w:szCs w:val="20"/>
          <w:lang w:val="ru-RU"/>
        </w:rPr>
        <w:t>Рассчитайте среднюю ошибку аппроксимации. Сделайте вывод.</w:t>
      </w:r>
    </w:p>
    <w:p w:rsidR="00627DB2" w:rsidRPr="00627DB2" w:rsidRDefault="00627DB2" w:rsidP="00627DB2">
      <w:pPr>
        <w:numPr>
          <w:ilvl w:val="0"/>
          <w:numId w:val="6"/>
        </w:numPr>
        <w:spacing w:after="0" w:line="240" w:lineRule="auto"/>
        <w:jc w:val="both"/>
        <w:rPr>
          <w:rFonts w:ascii="Arial" w:hAnsi="Arial" w:cs="Arial"/>
          <w:sz w:val="20"/>
          <w:szCs w:val="20"/>
          <w:lang w:val="ru-RU"/>
        </w:rPr>
      </w:pPr>
      <w:r w:rsidRPr="00627DB2">
        <w:rPr>
          <w:rFonts w:ascii="Arial" w:hAnsi="Arial" w:cs="Arial"/>
          <w:sz w:val="20"/>
          <w:szCs w:val="20"/>
          <w:lang w:val="ru-RU"/>
        </w:rPr>
        <w:t>Составьте матрицы парных и частных коэффициентов корреляции и укажите информативные факторы.</w:t>
      </w:r>
    </w:p>
    <w:p w:rsidR="00627DB2" w:rsidRPr="00627DB2" w:rsidRDefault="00627DB2" w:rsidP="00627DB2">
      <w:pPr>
        <w:numPr>
          <w:ilvl w:val="0"/>
          <w:numId w:val="6"/>
        </w:numPr>
        <w:spacing w:after="0" w:line="240" w:lineRule="auto"/>
        <w:jc w:val="both"/>
        <w:rPr>
          <w:rFonts w:ascii="Arial" w:hAnsi="Arial" w:cs="Arial"/>
          <w:sz w:val="20"/>
          <w:szCs w:val="20"/>
          <w:lang w:val="ru-RU"/>
        </w:rPr>
      </w:pPr>
      <w:r w:rsidRPr="00627DB2">
        <w:rPr>
          <w:rFonts w:ascii="Arial" w:hAnsi="Arial" w:cs="Arial"/>
          <w:sz w:val="20"/>
          <w:szCs w:val="20"/>
          <w:lang w:val="ru-RU"/>
        </w:rPr>
        <w:t>Оцените полученные результаты, выводы оформите в аналитической записке.</w:t>
      </w:r>
    </w:p>
    <w:p w:rsidR="00627DB2" w:rsidRPr="00627DB2" w:rsidRDefault="00627DB2" w:rsidP="00627DB2">
      <w:pPr>
        <w:spacing w:after="0" w:line="240" w:lineRule="auto"/>
        <w:jc w:val="both"/>
        <w:rPr>
          <w:rFonts w:ascii="Arial" w:hAnsi="Arial" w:cs="Arial"/>
          <w:sz w:val="20"/>
          <w:szCs w:val="20"/>
          <w:lang w:val="ru-RU"/>
        </w:rPr>
      </w:pPr>
      <w:r w:rsidRPr="00627DB2">
        <w:rPr>
          <w:rFonts w:ascii="Arial" w:hAnsi="Arial" w:cs="Arial"/>
          <w:i/>
          <w:sz w:val="20"/>
          <w:szCs w:val="20"/>
          <w:lang w:val="ru-RU"/>
        </w:rPr>
        <w:t>Задание 3</w:t>
      </w:r>
      <w:r w:rsidRPr="00627DB2">
        <w:rPr>
          <w:rFonts w:ascii="Arial" w:hAnsi="Arial" w:cs="Arial"/>
          <w:sz w:val="20"/>
          <w:szCs w:val="20"/>
          <w:lang w:val="ru-RU"/>
        </w:rPr>
        <w:t>. Задана система одновременных уравнений.</w:t>
      </w:r>
    </w:p>
    <w:p w:rsidR="00627DB2" w:rsidRPr="00627DB2" w:rsidRDefault="00627DB2" w:rsidP="00627DB2">
      <w:pPr>
        <w:numPr>
          <w:ilvl w:val="0"/>
          <w:numId w:val="8"/>
        </w:numPr>
        <w:spacing w:after="0" w:line="240" w:lineRule="auto"/>
        <w:jc w:val="both"/>
        <w:rPr>
          <w:rFonts w:ascii="Arial" w:hAnsi="Arial" w:cs="Arial"/>
          <w:sz w:val="20"/>
          <w:szCs w:val="20"/>
          <w:lang w:val="ru-RU"/>
        </w:rPr>
      </w:pPr>
      <w:r w:rsidRPr="00627DB2">
        <w:rPr>
          <w:rFonts w:ascii="Arial" w:hAnsi="Arial" w:cs="Arial"/>
          <w:sz w:val="20"/>
          <w:szCs w:val="20"/>
          <w:lang w:val="ru-RU"/>
        </w:rPr>
        <w:t>Используя необходимое и достаточное условие идентификации, определить, идентифицировано ли каждое уравнение модели.</w:t>
      </w:r>
    </w:p>
    <w:p w:rsidR="00627DB2" w:rsidRPr="009B73CD" w:rsidRDefault="00627DB2" w:rsidP="00627DB2">
      <w:pPr>
        <w:numPr>
          <w:ilvl w:val="0"/>
          <w:numId w:val="8"/>
        </w:numPr>
        <w:spacing w:after="0" w:line="240" w:lineRule="auto"/>
        <w:jc w:val="both"/>
        <w:rPr>
          <w:rFonts w:ascii="Arial" w:hAnsi="Arial" w:cs="Arial"/>
          <w:sz w:val="20"/>
          <w:szCs w:val="20"/>
        </w:rPr>
      </w:pPr>
      <w:proofErr w:type="spellStart"/>
      <w:r w:rsidRPr="009B73CD">
        <w:rPr>
          <w:rFonts w:ascii="Arial" w:hAnsi="Arial" w:cs="Arial"/>
          <w:sz w:val="20"/>
          <w:szCs w:val="20"/>
        </w:rPr>
        <w:t>Определите</w:t>
      </w:r>
      <w:proofErr w:type="spellEnd"/>
      <w:r w:rsidRPr="009B73CD">
        <w:rPr>
          <w:rFonts w:ascii="Arial" w:hAnsi="Arial" w:cs="Arial"/>
          <w:sz w:val="20"/>
          <w:szCs w:val="20"/>
        </w:rPr>
        <w:t xml:space="preserve"> </w:t>
      </w:r>
      <w:proofErr w:type="spellStart"/>
      <w:r w:rsidRPr="009B73CD">
        <w:rPr>
          <w:rFonts w:ascii="Arial" w:hAnsi="Arial" w:cs="Arial"/>
          <w:sz w:val="20"/>
          <w:szCs w:val="20"/>
        </w:rPr>
        <w:t>тип</w:t>
      </w:r>
      <w:proofErr w:type="spellEnd"/>
      <w:r w:rsidRPr="009B73CD">
        <w:rPr>
          <w:rFonts w:ascii="Arial" w:hAnsi="Arial" w:cs="Arial"/>
          <w:sz w:val="20"/>
          <w:szCs w:val="20"/>
        </w:rPr>
        <w:t xml:space="preserve"> </w:t>
      </w:r>
      <w:proofErr w:type="spellStart"/>
      <w:r w:rsidRPr="009B73CD">
        <w:rPr>
          <w:rFonts w:ascii="Arial" w:hAnsi="Arial" w:cs="Arial"/>
          <w:sz w:val="20"/>
          <w:szCs w:val="20"/>
        </w:rPr>
        <w:t>модели</w:t>
      </w:r>
      <w:proofErr w:type="spellEnd"/>
      <w:r w:rsidRPr="009B73CD">
        <w:rPr>
          <w:rFonts w:ascii="Arial" w:hAnsi="Arial" w:cs="Arial"/>
          <w:sz w:val="20"/>
          <w:szCs w:val="20"/>
        </w:rPr>
        <w:t>.</w:t>
      </w:r>
    </w:p>
    <w:p w:rsidR="00627DB2" w:rsidRPr="00627DB2" w:rsidRDefault="00627DB2" w:rsidP="00627DB2">
      <w:pPr>
        <w:numPr>
          <w:ilvl w:val="0"/>
          <w:numId w:val="8"/>
        </w:numPr>
        <w:spacing w:after="0" w:line="240" w:lineRule="auto"/>
        <w:jc w:val="both"/>
        <w:rPr>
          <w:rFonts w:ascii="Arial" w:hAnsi="Arial" w:cs="Arial"/>
          <w:sz w:val="20"/>
          <w:szCs w:val="20"/>
          <w:lang w:val="ru-RU"/>
        </w:rPr>
      </w:pPr>
      <w:r w:rsidRPr="00627DB2">
        <w:rPr>
          <w:rFonts w:ascii="Arial" w:hAnsi="Arial" w:cs="Arial"/>
          <w:sz w:val="20"/>
          <w:szCs w:val="20"/>
          <w:lang w:val="ru-RU"/>
        </w:rPr>
        <w:t>Определите метод оценки параметров модели.</w:t>
      </w:r>
    </w:p>
    <w:p w:rsidR="00627DB2" w:rsidRPr="00627DB2" w:rsidRDefault="00627DB2" w:rsidP="00627DB2">
      <w:pPr>
        <w:numPr>
          <w:ilvl w:val="0"/>
          <w:numId w:val="8"/>
        </w:numPr>
        <w:spacing w:after="0" w:line="240" w:lineRule="auto"/>
        <w:jc w:val="both"/>
        <w:rPr>
          <w:rFonts w:ascii="Arial" w:hAnsi="Arial" w:cs="Arial"/>
          <w:sz w:val="20"/>
          <w:szCs w:val="20"/>
          <w:lang w:val="ru-RU"/>
        </w:rPr>
      </w:pPr>
      <w:r w:rsidRPr="00627DB2">
        <w:rPr>
          <w:rFonts w:ascii="Arial" w:hAnsi="Arial" w:cs="Arial"/>
          <w:sz w:val="20"/>
          <w:szCs w:val="20"/>
          <w:lang w:val="ru-RU"/>
        </w:rPr>
        <w:t>Опишите последовательность действий при использовании указанного метода.</w:t>
      </w:r>
    </w:p>
    <w:p w:rsidR="00627DB2" w:rsidRPr="00627DB2" w:rsidRDefault="00627DB2" w:rsidP="00627DB2">
      <w:pPr>
        <w:numPr>
          <w:ilvl w:val="0"/>
          <w:numId w:val="8"/>
        </w:numPr>
        <w:spacing w:after="0" w:line="240" w:lineRule="auto"/>
        <w:jc w:val="both"/>
        <w:rPr>
          <w:rFonts w:ascii="Arial" w:hAnsi="Arial" w:cs="Arial"/>
          <w:sz w:val="20"/>
          <w:szCs w:val="20"/>
          <w:lang w:val="ru-RU"/>
        </w:rPr>
      </w:pPr>
      <w:r w:rsidRPr="00627DB2">
        <w:rPr>
          <w:rFonts w:ascii="Arial" w:hAnsi="Arial" w:cs="Arial"/>
          <w:sz w:val="20"/>
          <w:szCs w:val="20"/>
          <w:lang w:val="ru-RU"/>
        </w:rPr>
        <w:t>Результаты оформите в виде пояснительной записки.</w:t>
      </w:r>
    </w:p>
    <w:p w:rsidR="00627DB2" w:rsidRPr="009B73CD" w:rsidRDefault="00627DB2" w:rsidP="00627DB2">
      <w:pPr>
        <w:spacing w:after="0" w:line="240" w:lineRule="auto"/>
        <w:jc w:val="both"/>
        <w:rPr>
          <w:rFonts w:ascii="Arial" w:hAnsi="Arial" w:cs="Arial"/>
          <w:sz w:val="20"/>
          <w:szCs w:val="20"/>
        </w:rPr>
      </w:pPr>
      <w:proofErr w:type="spellStart"/>
      <w:r w:rsidRPr="009B73CD">
        <w:rPr>
          <w:rFonts w:ascii="Arial" w:hAnsi="Arial" w:cs="Arial"/>
          <w:i/>
          <w:sz w:val="20"/>
          <w:szCs w:val="20"/>
        </w:rPr>
        <w:t>Задание</w:t>
      </w:r>
      <w:proofErr w:type="spellEnd"/>
      <w:r w:rsidRPr="009B73CD">
        <w:rPr>
          <w:rFonts w:ascii="Arial" w:hAnsi="Arial" w:cs="Arial"/>
          <w:i/>
          <w:sz w:val="20"/>
          <w:szCs w:val="20"/>
        </w:rPr>
        <w:t xml:space="preserve"> 4</w:t>
      </w:r>
      <w:r w:rsidRPr="009B73CD">
        <w:rPr>
          <w:rFonts w:ascii="Arial" w:hAnsi="Arial" w:cs="Arial"/>
          <w:sz w:val="20"/>
          <w:szCs w:val="20"/>
        </w:rPr>
        <w:t>.</w:t>
      </w:r>
      <w:r w:rsidRPr="009B73CD">
        <w:rPr>
          <w:rFonts w:ascii="Arial" w:hAnsi="Arial" w:cs="Arial"/>
          <w:iCs/>
          <w:sz w:val="20"/>
          <w:szCs w:val="20"/>
        </w:rPr>
        <w:t xml:space="preserve"> </w:t>
      </w:r>
      <w:proofErr w:type="spellStart"/>
      <w:r w:rsidRPr="009B73CD">
        <w:rPr>
          <w:rFonts w:ascii="Arial" w:hAnsi="Arial" w:cs="Arial"/>
          <w:iCs/>
          <w:sz w:val="20"/>
          <w:szCs w:val="20"/>
        </w:rPr>
        <w:t>По</w:t>
      </w:r>
      <w:proofErr w:type="spellEnd"/>
      <w:r w:rsidRPr="009B73CD">
        <w:rPr>
          <w:rFonts w:ascii="Arial" w:hAnsi="Arial" w:cs="Arial"/>
          <w:iCs/>
          <w:sz w:val="20"/>
          <w:szCs w:val="20"/>
        </w:rPr>
        <w:t xml:space="preserve"> </w:t>
      </w:r>
      <w:proofErr w:type="spellStart"/>
      <w:r w:rsidRPr="009B73CD">
        <w:rPr>
          <w:rFonts w:ascii="Arial" w:hAnsi="Arial" w:cs="Arial"/>
          <w:iCs/>
          <w:sz w:val="20"/>
          <w:szCs w:val="20"/>
        </w:rPr>
        <w:t>статистическим</w:t>
      </w:r>
      <w:proofErr w:type="spellEnd"/>
      <w:r w:rsidRPr="009B73CD">
        <w:rPr>
          <w:rFonts w:ascii="Arial" w:hAnsi="Arial" w:cs="Arial"/>
          <w:iCs/>
          <w:sz w:val="20"/>
          <w:szCs w:val="20"/>
        </w:rPr>
        <w:t xml:space="preserve"> </w:t>
      </w:r>
      <w:proofErr w:type="spellStart"/>
      <w:r w:rsidRPr="009B73CD">
        <w:rPr>
          <w:rFonts w:ascii="Arial" w:hAnsi="Arial" w:cs="Arial"/>
          <w:iCs/>
          <w:sz w:val="20"/>
          <w:szCs w:val="20"/>
        </w:rPr>
        <w:t>данным</w:t>
      </w:r>
      <w:proofErr w:type="spellEnd"/>
    </w:p>
    <w:p w:rsidR="00627DB2" w:rsidRPr="00627DB2" w:rsidRDefault="00627DB2" w:rsidP="00627DB2">
      <w:pPr>
        <w:numPr>
          <w:ilvl w:val="0"/>
          <w:numId w:val="9"/>
        </w:numPr>
        <w:spacing w:after="0" w:line="240" w:lineRule="auto"/>
        <w:jc w:val="both"/>
        <w:rPr>
          <w:rFonts w:ascii="Arial" w:hAnsi="Arial" w:cs="Arial"/>
          <w:sz w:val="20"/>
          <w:szCs w:val="20"/>
          <w:lang w:val="ru-RU"/>
        </w:rPr>
      </w:pPr>
      <w:r w:rsidRPr="00627DB2">
        <w:rPr>
          <w:rFonts w:ascii="Arial" w:hAnsi="Arial" w:cs="Arial"/>
          <w:sz w:val="20"/>
          <w:szCs w:val="20"/>
          <w:lang w:val="ru-RU"/>
        </w:rPr>
        <w:t>Определить коэффициенты автокорреляции уровней ряда первого и второго порядка;</w:t>
      </w:r>
    </w:p>
    <w:p w:rsidR="00627DB2" w:rsidRPr="00627DB2" w:rsidRDefault="00627DB2" w:rsidP="00627DB2">
      <w:pPr>
        <w:numPr>
          <w:ilvl w:val="0"/>
          <w:numId w:val="9"/>
        </w:numPr>
        <w:spacing w:after="0" w:line="240" w:lineRule="auto"/>
        <w:jc w:val="both"/>
        <w:rPr>
          <w:rFonts w:ascii="Arial" w:hAnsi="Arial" w:cs="Arial"/>
          <w:sz w:val="20"/>
          <w:szCs w:val="20"/>
          <w:lang w:val="ru-RU"/>
        </w:rPr>
      </w:pPr>
      <w:r w:rsidRPr="00627DB2">
        <w:rPr>
          <w:rFonts w:ascii="Arial" w:hAnsi="Arial" w:cs="Arial"/>
          <w:sz w:val="20"/>
          <w:szCs w:val="20"/>
          <w:lang w:val="ru-RU"/>
        </w:rPr>
        <w:t>Обосновать выбор уравнения тренда и определить его параметры.</w:t>
      </w:r>
    </w:p>
    <w:p w:rsidR="00627DB2" w:rsidRPr="009B73CD" w:rsidRDefault="00627DB2" w:rsidP="00627DB2">
      <w:pPr>
        <w:numPr>
          <w:ilvl w:val="0"/>
          <w:numId w:val="9"/>
        </w:numPr>
        <w:spacing w:after="0" w:line="240" w:lineRule="auto"/>
        <w:jc w:val="both"/>
        <w:rPr>
          <w:rFonts w:ascii="Arial" w:hAnsi="Arial" w:cs="Arial"/>
          <w:sz w:val="20"/>
          <w:szCs w:val="20"/>
        </w:rPr>
      </w:pPr>
      <w:proofErr w:type="spellStart"/>
      <w:r w:rsidRPr="009B73CD">
        <w:rPr>
          <w:rFonts w:ascii="Arial" w:hAnsi="Arial" w:cs="Arial"/>
          <w:sz w:val="20"/>
          <w:szCs w:val="20"/>
        </w:rPr>
        <w:t>Сделать</w:t>
      </w:r>
      <w:proofErr w:type="spellEnd"/>
      <w:r w:rsidRPr="009B73CD">
        <w:rPr>
          <w:rFonts w:ascii="Arial" w:hAnsi="Arial" w:cs="Arial"/>
          <w:sz w:val="20"/>
          <w:szCs w:val="20"/>
        </w:rPr>
        <w:t xml:space="preserve"> </w:t>
      </w:r>
      <w:proofErr w:type="spellStart"/>
      <w:r w:rsidRPr="009B73CD">
        <w:rPr>
          <w:rFonts w:ascii="Arial" w:hAnsi="Arial" w:cs="Arial"/>
          <w:sz w:val="20"/>
          <w:szCs w:val="20"/>
        </w:rPr>
        <w:t>выводы</w:t>
      </w:r>
      <w:proofErr w:type="spellEnd"/>
      <w:r w:rsidRPr="009B73CD">
        <w:rPr>
          <w:rFonts w:ascii="Arial" w:hAnsi="Arial" w:cs="Arial"/>
          <w:sz w:val="20"/>
          <w:szCs w:val="20"/>
        </w:rPr>
        <w:t>;</w:t>
      </w:r>
    </w:p>
    <w:p w:rsidR="00627DB2" w:rsidRPr="00627DB2" w:rsidRDefault="00627DB2" w:rsidP="00627DB2">
      <w:pPr>
        <w:numPr>
          <w:ilvl w:val="0"/>
          <w:numId w:val="9"/>
        </w:numPr>
        <w:spacing w:after="0" w:line="240" w:lineRule="auto"/>
        <w:jc w:val="both"/>
        <w:rPr>
          <w:rFonts w:ascii="Arial" w:hAnsi="Arial" w:cs="Arial"/>
          <w:sz w:val="20"/>
          <w:szCs w:val="20"/>
          <w:lang w:val="ru-RU"/>
        </w:rPr>
      </w:pPr>
      <w:r w:rsidRPr="00627DB2">
        <w:rPr>
          <w:rFonts w:ascii="Arial" w:hAnsi="Arial" w:cs="Arial"/>
          <w:sz w:val="20"/>
          <w:szCs w:val="20"/>
          <w:lang w:val="ru-RU"/>
        </w:rPr>
        <w:t>Результаты оформить в виде пояснительной записки.</w:t>
      </w:r>
    </w:p>
    <w:p w:rsidR="00627DB2" w:rsidRPr="00076EEC" w:rsidRDefault="00627DB2" w:rsidP="00627DB2">
      <w:pPr>
        <w:pStyle w:val="a5"/>
        <w:numPr>
          <w:ilvl w:val="1"/>
          <w:numId w:val="5"/>
        </w:numPr>
        <w:spacing w:before="240" w:after="0" w:line="240" w:lineRule="auto"/>
        <w:ind w:left="788" w:hanging="431"/>
        <w:contextualSpacing w:val="0"/>
        <w:jc w:val="both"/>
        <w:rPr>
          <w:rFonts w:ascii="Arial" w:hAnsi="Arial" w:cs="Arial"/>
          <w:b/>
          <w:sz w:val="20"/>
          <w:szCs w:val="20"/>
        </w:rPr>
      </w:pPr>
      <w:r w:rsidRPr="00076EEC">
        <w:rPr>
          <w:rFonts w:ascii="Arial" w:hAnsi="Arial" w:cs="Arial"/>
          <w:b/>
          <w:sz w:val="20"/>
          <w:szCs w:val="20"/>
        </w:rPr>
        <w:t>Типовые задания для защиты контрольн</w:t>
      </w:r>
      <w:r>
        <w:rPr>
          <w:rFonts w:ascii="Arial" w:hAnsi="Arial" w:cs="Arial"/>
          <w:b/>
          <w:sz w:val="20"/>
          <w:szCs w:val="20"/>
        </w:rPr>
        <w:t>ой</w:t>
      </w:r>
      <w:r w:rsidRPr="00076EEC">
        <w:rPr>
          <w:rFonts w:ascii="Arial" w:hAnsi="Arial" w:cs="Arial"/>
          <w:b/>
          <w:sz w:val="20"/>
          <w:szCs w:val="20"/>
        </w:rPr>
        <w:t xml:space="preserve"> работ</w:t>
      </w:r>
      <w:r>
        <w:rPr>
          <w:rFonts w:ascii="Arial" w:hAnsi="Arial" w:cs="Arial"/>
          <w:b/>
          <w:sz w:val="20"/>
          <w:szCs w:val="20"/>
        </w:rPr>
        <w:t>ы</w:t>
      </w:r>
    </w:p>
    <w:p w:rsidR="00627DB2" w:rsidRPr="00BB0033" w:rsidRDefault="00627DB2" w:rsidP="00627DB2">
      <w:pPr>
        <w:spacing w:after="0" w:line="240" w:lineRule="auto"/>
        <w:ind w:left="720"/>
        <w:jc w:val="both"/>
        <w:rPr>
          <w:rFonts w:ascii="Arial" w:hAnsi="Arial" w:cs="Arial"/>
          <w:b/>
          <w:sz w:val="20"/>
          <w:szCs w:val="20"/>
        </w:rPr>
      </w:pPr>
      <w:proofErr w:type="spellStart"/>
      <w:r w:rsidRPr="00076EEC">
        <w:rPr>
          <w:rFonts w:ascii="Arial" w:hAnsi="Arial" w:cs="Arial"/>
          <w:color w:val="000000"/>
          <w:sz w:val="20"/>
          <w:szCs w:val="20"/>
        </w:rPr>
        <w:t>Компетенция</w:t>
      </w:r>
      <w:proofErr w:type="spellEnd"/>
      <w:r w:rsidRPr="00076EEC">
        <w:rPr>
          <w:rFonts w:ascii="Arial" w:hAnsi="Arial" w:cs="Arial"/>
          <w:color w:val="000000"/>
          <w:sz w:val="20"/>
          <w:szCs w:val="20"/>
        </w:rPr>
        <w:t xml:space="preserve"> </w:t>
      </w:r>
      <w:r w:rsidRPr="000A4C93">
        <w:rPr>
          <w:rFonts w:ascii="Arial" w:hAnsi="Arial" w:cs="Arial"/>
          <w:color w:val="000000"/>
          <w:sz w:val="20"/>
          <w:szCs w:val="20"/>
        </w:rPr>
        <w:t>ОПК- 1, ПК-2</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Как вычисляется линейный коэффициент парной корреляции </w:t>
      </w:r>
      <m:oMath>
        <m:sSub>
          <m:sSubPr>
            <m:ctrlPr>
              <w:rPr>
                <w:rFonts w:ascii="Cambria Math" w:hAnsi="Cambria Math" w:cs="Arial"/>
                <w:i/>
                <w:sz w:val="20"/>
                <w:szCs w:val="20"/>
                <w:lang w:val="en-US"/>
              </w:rPr>
            </m:ctrlPr>
          </m:sSubPr>
          <m:e>
            <m:r>
              <w:rPr>
                <w:rFonts w:ascii="Cambria Math" w:hAnsi="Cambria Math" w:cs="Arial"/>
                <w:sz w:val="20"/>
                <w:szCs w:val="20"/>
                <w:lang w:val="en-US"/>
              </w:rPr>
              <m:t>r</m:t>
            </m:r>
          </m:e>
          <m:sub>
            <m:r>
              <w:rPr>
                <w:rFonts w:ascii="Cambria Math" w:hAnsi="Cambria Math" w:cs="Arial"/>
                <w:sz w:val="20"/>
                <w:szCs w:val="20"/>
                <w:lang w:val="en-US"/>
              </w:rPr>
              <m:t>xy</m:t>
            </m:r>
          </m:sub>
        </m:sSub>
      </m:oMath>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Как вычисляется индекс корреляции </w:t>
      </w:r>
      <w:r w:rsidRPr="009B73CD">
        <w:rPr>
          <w:rFonts w:ascii="Arial" w:hAnsi="Arial" w:cs="Arial"/>
          <w:i/>
          <w:sz w:val="20"/>
          <w:szCs w:val="20"/>
        </w:rPr>
        <w:t>R</w:t>
      </w:r>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Как осуществляется оценка статистической значимости линейного коэффициента парной корреляции </w:t>
      </w:r>
      <m:oMath>
        <m:sSub>
          <m:sSubPr>
            <m:ctrlPr>
              <w:rPr>
                <w:rFonts w:ascii="Cambria Math" w:hAnsi="Cambria Math" w:cs="Arial"/>
                <w:i/>
                <w:sz w:val="20"/>
                <w:szCs w:val="20"/>
                <w:lang w:val="en-US"/>
              </w:rPr>
            </m:ctrlPr>
          </m:sSubPr>
          <m:e>
            <m:r>
              <w:rPr>
                <w:rFonts w:ascii="Cambria Math" w:hAnsi="Cambria Math" w:cs="Arial"/>
                <w:sz w:val="20"/>
                <w:szCs w:val="20"/>
                <w:lang w:val="en-US"/>
              </w:rPr>
              <m:t>r</m:t>
            </m:r>
          </m:e>
          <m:sub>
            <m:r>
              <w:rPr>
                <w:rFonts w:ascii="Cambria Math" w:hAnsi="Cambria Math" w:cs="Arial"/>
                <w:sz w:val="20"/>
                <w:szCs w:val="20"/>
                <w:lang w:val="en-US"/>
              </w:rPr>
              <m:t>xy</m:t>
            </m:r>
          </m:sub>
        </m:sSub>
      </m:oMath>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Как осуществляется оценка статистической значимости индекса корреляции </w:t>
      </w:r>
      <w:r w:rsidRPr="009B73CD">
        <w:rPr>
          <w:rFonts w:ascii="Arial" w:hAnsi="Arial" w:cs="Arial"/>
          <w:i/>
          <w:sz w:val="20"/>
          <w:szCs w:val="20"/>
        </w:rPr>
        <w:t>R</w:t>
      </w:r>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Что называется уровнем значимости?</w:t>
      </w:r>
    </w:p>
    <w:p w:rsidR="00627DB2"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строится доверительный интервал для линейного коэффициента парной корреляции?</w:t>
      </w:r>
      <w:r>
        <w:rPr>
          <w:rFonts w:ascii="Arial" w:hAnsi="Arial" w:cs="Arial"/>
          <w:sz w:val="20"/>
          <w:szCs w:val="20"/>
        </w:rPr>
        <w:t xml:space="preserve"> </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Что понимается под парной регрессией?</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задачи решаются при построении уравнения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методы применяются для выбора вида модели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функции чаще всего используются для построения уравнения парной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Какой  вид имеет система нормальных  уравнений  метода  наименьших квадратов в случае линейной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вычисляется и что показывает индекс детерминации?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проверяется значимость уравнения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проверяется значимость коэффициентов уравнения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Понятие доверительного интервала для коэффициентов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Понятие точечного и интервального  прогноза  по  уравнению  линейной регрессии.</w:t>
      </w:r>
    </w:p>
    <w:p w:rsidR="00627DB2"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Как вычисляются и что показывают коэффициент  эластичности Э, средний коэффициент эластичности </w:t>
      </w:r>
      <m:oMath>
        <m:acc>
          <m:accPr>
            <m:chr m:val="⃗"/>
            <m:ctrlPr>
              <w:rPr>
                <w:rFonts w:ascii="Cambria Math" w:hAnsi="Cambria Math" w:cs="Arial"/>
                <w:i/>
                <w:sz w:val="20"/>
                <w:szCs w:val="20"/>
              </w:rPr>
            </m:ctrlPr>
          </m:accPr>
          <m:e>
            <m:r>
              <w:rPr>
                <w:rFonts w:ascii="Cambria Math" w:hAnsi="Cambria Math" w:cs="Arial"/>
                <w:sz w:val="20"/>
                <w:szCs w:val="20"/>
              </w:rPr>
              <m:t>Э</m:t>
            </m:r>
          </m:e>
        </m:acc>
      </m:oMath>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Что понимается под множественной регрессией? </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задачи решаются при построении уравнения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lastRenderedPageBreak/>
        <w:t>Какие задачи решаются при спецификации модели?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требования предъявляются к факторам, включаемым в уравнение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Что понимается под </w:t>
      </w:r>
      <w:proofErr w:type="spellStart"/>
      <w:r w:rsidRPr="009B73CD">
        <w:rPr>
          <w:rFonts w:ascii="Arial" w:hAnsi="Arial" w:cs="Arial"/>
          <w:sz w:val="20"/>
          <w:szCs w:val="20"/>
        </w:rPr>
        <w:t>коллинеарностью</w:t>
      </w:r>
      <w:proofErr w:type="spellEnd"/>
      <w:r w:rsidRPr="009B73CD">
        <w:rPr>
          <w:rFonts w:ascii="Arial" w:hAnsi="Arial" w:cs="Arial"/>
          <w:sz w:val="20"/>
          <w:szCs w:val="20"/>
        </w:rPr>
        <w:t xml:space="preserve"> факторов?</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Как проверяется наличие </w:t>
      </w:r>
      <w:proofErr w:type="spellStart"/>
      <w:r w:rsidRPr="009B73CD">
        <w:rPr>
          <w:rFonts w:ascii="Arial" w:hAnsi="Arial" w:cs="Arial"/>
          <w:sz w:val="20"/>
          <w:szCs w:val="20"/>
        </w:rPr>
        <w:t>коллинеарности</w:t>
      </w:r>
      <w:proofErr w:type="spellEnd"/>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Какие подходы применяются для преодоления </w:t>
      </w:r>
      <w:proofErr w:type="spellStart"/>
      <w:r w:rsidRPr="009B73CD">
        <w:rPr>
          <w:rFonts w:ascii="Arial" w:hAnsi="Arial" w:cs="Arial"/>
          <w:sz w:val="20"/>
          <w:szCs w:val="20"/>
        </w:rPr>
        <w:t>межфакторной</w:t>
      </w:r>
      <w:proofErr w:type="spellEnd"/>
      <w:r w:rsidRPr="009B73CD">
        <w:rPr>
          <w:rFonts w:ascii="Arial" w:hAnsi="Arial" w:cs="Arial"/>
          <w:sz w:val="20"/>
          <w:szCs w:val="20"/>
        </w:rPr>
        <w:t xml:space="preserve"> корреляции?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функции чаще используются для построения уравнения множественной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По какой формуле вычисляется индекс множественной корреляции?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вычисляются индекс множественной детерминации?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Что означает низкое значение коэффициента множественной корреляции?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проверяется значимость уравнения регрессии и отдельных коэффициентов?</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строятся частные уравнения регрессии?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вычисляются средние частные коэффициенты эластичности?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Что понимается под гомоскедастичностью ряда остатков?</w:t>
      </w:r>
    </w:p>
    <w:p w:rsidR="00627DB2"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проверяется гипотеза о гомоскедастичности ряда остатков?</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виды систем уравнений применяются в эконометрике?</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Что представляют собой структурная и приведенная форма модели?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переменные называются эндогенными,  экзогенными, предопределенными?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В чем заключается проблема идентификации модели?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Какие методы применяются для нахождения  структурных коэффициентов модели для различных видов систем уравнений?</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В каких случаях применяется косвенный МНК? </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В каких случаях применяется </w:t>
      </w:r>
      <w:proofErr w:type="spellStart"/>
      <w:r w:rsidRPr="009B73CD">
        <w:rPr>
          <w:rFonts w:ascii="Arial" w:hAnsi="Arial" w:cs="Arial"/>
          <w:sz w:val="20"/>
          <w:szCs w:val="20"/>
        </w:rPr>
        <w:t>двухшаговый</w:t>
      </w:r>
      <w:proofErr w:type="spellEnd"/>
      <w:r w:rsidRPr="009B73CD">
        <w:rPr>
          <w:rFonts w:ascii="Arial" w:hAnsi="Arial" w:cs="Arial"/>
          <w:sz w:val="20"/>
          <w:szCs w:val="20"/>
        </w:rPr>
        <w:t xml:space="preserve"> МНК?</w:t>
      </w:r>
    </w:p>
    <w:p w:rsidR="00627DB2"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Опишите алгоритм применения </w:t>
      </w:r>
      <w:proofErr w:type="spellStart"/>
      <w:r w:rsidRPr="009B73CD">
        <w:rPr>
          <w:rFonts w:ascii="Arial" w:hAnsi="Arial" w:cs="Arial"/>
          <w:sz w:val="20"/>
          <w:szCs w:val="20"/>
        </w:rPr>
        <w:t>двухшагового</w:t>
      </w:r>
      <w:proofErr w:type="spellEnd"/>
      <w:r w:rsidRPr="009B73CD">
        <w:rPr>
          <w:rFonts w:ascii="Arial" w:hAnsi="Arial" w:cs="Arial"/>
          <w:sz w:val="20"/>
          <w:szCs w:val="20"/>
        </w:rPr>
        <w:t xml:space="preserve"> МНК.</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Какие эконометрические модели называются динамическими?</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 xml:space="preserve">Какой вид имеют модели </w:t>
      </w:r>
      <w:proofErr w:type="spellStart"/>
      <w:r w:rsidRPr="009B73CD">
        <w:rPr>
          <w:rFonts w:ascii="Arial" w:hAnsi="Arial" w:cs="Arial"/>
          <w:sz w:val="20"/>
          <w:szCs w:val="20"/>
        </w:rPr>
        <w:t>авторегрессии</w:t>
      </w:r>
      <w:proofErr w:type="spellEnd"/>
      <w:r w:rsidRPr="009B73CD">
        <w:rPr>
          <w:rFonts w:ascii="Arial" w:hAnsi="Arial" w:cs="Arial"/>
          <w:sz w:val="20"/>
          <w:szCs w:val="20"/>
        </w:rPr>
        <w:t>?</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Какой вид имеют модели с распределенным лагом?</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 xml:space="preserve">Что является значениями лаговых переменных? </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Как интерпретируются параметры модели с распределенным лагом?</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 xml:space="preserve">Как интерпретируются параметры модели </w:t>
      </w:r>
      <w:proofErr w:type="spellStart"/>
      <w:r w:rsidRPr="009B73CD">
        <w:rPr>
          <w:rFonts w:ascii="Arial" w:hAnsi="Arial" w:cs="Arial"/>
          <w:sz w:val="20"/>
          <w:szCs w:val="20"/>
        </w:rPr>
        <w:t>авторегрессии</w:t>
      </w:r>
      <w:proofErr w:type="spellEnd"/>
      <w:r w:rsidRPr="009B73CD">
        <w:rPr>
          <w:rFonts w:ascii="Arial" w:hAnsi="Arial" w:cs="Arial"/>
          <w:sz w:val="20"/>
          <w:szCs w:val="20"/>
        </w:rPr>
        <w:t>?</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 xml:space="preserve">Как осуществляется оценка параметров модели </w:t>
      </w:r>
      <w:proofErr w:type="spellStart"/>
      <w:r w:rsidRPr="009B73CD">
        <w:rPr>
          <w:rFonts w:ascii="Arial" w:hAnsi="Arial" w:cs="Arial"/>
          <w:sz w:val="20"/>
          <w:szCs w:val="20"/>
        </w:rPr>
        <w:t>авторегрессии</w:t>
      </w:r>
      <w:proofErr w:type="spellEnd"/>
      <w:r w:rsidRPr="009B73CD">
        <w:rPr>
          <w:rFonts w:ascii="Arial" w:hAnsi="Arial" w:cs="Arial"/>
          <w:sz w:val="20"/>
          <w:szCs w:val="20"/>
        </w:rPr>
        <w:t>?</w:t>
      </w:r>
    </w:p>
    <w:p w:rsidR="00627DB2" w:rsidRPr="009B73CD" w:rsidRDefault="00627DB2" w:rsidP="00627DB2">
      <w:pPr>
        <w:pStyle w:val="a5"/>
        <w:numPr>
          <w:ilvl w:val="0"/>
          <w:numId w:val="4"/>
        </w:numPr>
        <w:spacing w:after="0" w:line="240" w:lineRule="auto"/>
        <w:rPr>
          <w:rFonts w:ascii="Arial" w:hAnsi="Arial" w:cs="Arial"/>
          <w:sz w:val="20"/>
          <w:szCs w:val="20"/>
        </w:rPr>
      </w:pPr>
      <w:r w:rsidRPr="009B73CD">
        <w:rPr>
          <w:rFonts w:ascii="Arial" w:hAnsi="Arial" w:cs="Arial"/>
          <w:sz w:val="20"/>
          <w:szCs w:val="20"/>
        </w:rPr>
        <w:t xml:space="preserve">Что используется в качестве инструментальной переменной при оценке параметров модели </w:t>
      </w:r>
      <w:proofErr w:type="spellStart"/>
      <w:r w:rsidRPr="009B73CD">
        <w:rPr>
          <w:rFonts w:ascii="Arial" w:hAnsi="Arial" w:cs="Arial"/>
          <w:sz w:val="20"/>
          <w:szCs w:val="20"/>
        </w:rPr>
        <w:t>авторегрессии</w:t>
      </w:r>
      <w:proofErr w:type="spellEnd"/>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Дайте определение стохастического процесса.  </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Дайте  определение  стационарного  стохастического  процесса  в  слабом (широком) смысле.</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Какой стохастический процесс называется «белый шумом»?</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Какими параметрами характеризуется стационарный процесс?</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Дайте определение автоковариационной функции.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Охарактеризуйте процессы AR.</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В каких случаях процессы AR являются стационарными?</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Охарактеризуйте процессы MA.</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Охарактеризуйте процессы ARMA.</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Опишите модель ARMA(3,2).</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используется  автокорреляционная  функция  для  идентификации модели стационарного стохастического процесса?</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используется частная автокорреляционная функция для идентификации модели стационарного стохастического процесса?</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осуществляется прогнозирование ARMA-процессов?</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Что может служить признаком </w:t>
      </w:r>
      <w:proofErr w:type="spellStart"/>
      <w:r w:rsidRPr="009B73CD">
        <w:rPr>
          <w:rFonts w:ascii="Arial" w:hAnsi="Arial" w:cs="Arial"/>
          <w:sz w:val="20"/>
          <w:szCs w:val="20"/>
        </w:rPr>
        <w:t>нестационарности</w:t>
      </w:r>
      <w:proofErr w:type="spellEnd"/>
      <w:r w:rsidRPr="009B73CD">
        <w:rPr>
          <w:rFonts w:ascii="Arial" w:hAnsi="Arial" w:cs="Arial"/>
          <w:sz w:val="20"/>
          <w:szCs w:val="20"/>
        </w:rPr>
        <w:t xml:space="preserve"> временного ряда?</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 xml:space="preserve">Для чего применяются тесты </w:t>
      </w:r>
      <w:proofErr w:type="spellStart"/>
      <w:r w:rsidRPr="009B73CD">
        <w:rPr>
          <w:rFonts w:ascii="Arial" w:hAnsi="Arial" w:cs="Arial"/>
          <w:sz w:val="20"/>
          <w:szCs w:val="20"/>
        </w:rPr>
        <w:t>Дики-Фуллера</w:t>
      </w:r>
      <w:proofErr w:type="spellEnd"/>
      <w:r w:rsidRPr="009B73CD">
        <w:rPr>
          <w:rFonts w:ascii="Arial" w:hAnsi="Arial" w:cs="Arial"/>
          <w:sz w:val="20"/>
          <w:szCs w:val="20"/>
        </w:rPr>
        <w:t>?</w:t>
      </w:r>
    </w:p>
    <w:p w:rsidR="00627DB2" w:rsidRPr="009B73CD"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Охарактеризуйте процессы ARIMA.</w:t>
      </w:r>
    </w:p>
    <w:p w:rsidR="00627DB2" w:rsidRDefault="00627DB2" w:rsidP="00627DB2">
      <w:pPr>
        <w:pStyle w:val="a5"/>
        <w:numPr>
          <w:ilvl w:val="0"/>
          <w:numId w:val="4"/>
        </w:numPr>
        <w:spacing w:after="0" w:line="240" w:lineRule="auto"/>
        <w:ind w:left="357" w:hanging="357"/>
        <w:rPr>
          <w:rFonts w:ascii="Arial" w:hAnsi="Arial" w:cs="Arial"/>
          <w:sz w:val="20"/>
          <w:szCs w:val="20"/>
        </w:rPr>
      </w:pPr>
      <w:r w:rsidRPr="009B73CD">
        <w:rPr>
          <w:rFonts w:ascii="Arial" w:hAnsi="Arial" w:cs="Arial"/>
          <w:sz w:val="20"/>
          <w:szCs w:val="20"/>
        </w:rPr>
        <w:t>Как  осуществляется  прогнозирование ARMA-процессов  на  примере процесса ARMA(2,2)?</w:t>
      </w:r>
    </w:p>
    <w:p w:rsidR="00627DB2" w:rsidRPr="00627DB2" w:rsidRDefault="00627DB2" w:rsidP="00627DB2">
      <w:pPr>
        <w:spacing w:before="120" w:after="0" w:line="240" w:lineRule="auto"/>
        <w:rPr>
          <w:b/>
          <w:sz w:val="20"/>
          <w:szCs w:val="20"/>
          <w:lang w:val="ru-RU"/>
        </w:rPr>
      </w:pPr>
      <w:r w:rsidRPr="00627DB2">
        <w:rPr>
          <w:rFonts w:ascii="Arial" w:hAnsi="Arial" w:cs="Arial"/>
          <w:b/>
          <w:color w:val="000000"/>
          <w:sz w:val="20"/>
          <w:szCs w:val="20"/>
          <w:lang w:val="ru-RU"/>
        </w:rPr>
        <w:t>3. Тестовые задания. Оценка по результатам тестирования</w:t>
      </w:r>
    </w:p>
    <w:p w:rsidR="00627DB2" w:rsidRPr="00627DB2" w:rsidRDefault="00627DB2" w:rsidP="00627DB2">
      <w:pPr>
        <w:spacing w:after="0" w:line="240" w:lineRule="auto"/>
        <w:jc w:val="both"/>
        <w:rPr>
          <w:rFonts w:ascii="Arial" w:hAnsi="Arial" w:cs="Arial"/>
          <w:b/>
          <w:sz w:val="20"/>
          <w:szCs w:val="20"/>
          <w:lang w:val="ru-RU"/>
        </w:rPr>
      </w:pPr>
      <w:r w:rsidRPr="00627DB2">
        <w:rPr>
          <w:rFonts w:ascii="Arial" w:hAnsi="Arial" w:cs="Arial"/>
          <w:color w:val="000000"/>
          <w:sz w:val="20"/>
          <w:szCs w:val="20"/>
          <w:lang w:val="ru-RU"/>
        </w:rPr>
        <w:t>Компетенция ОПК- 1, ПК-2</w:t>
      </w:r>
    </w:p>
    <w:p w:rsidR="00627DB2" w:rsidRPr="00627DB2" w:rsidRDefault="00627DB2" w:rsidP="00627DB2">
      <w:pPr>
        <w:spacing w:after="0" w:line="240" w:lineRule="auto"/>
        <w:rPr>
          <w:rFonts w:ascii="Arial" w:hAnsi="Arial" w:cs="Arial"/>
          <w:i/>
          <w:sz w:val="20"/>
          <w:szCs w:val="20"/>
          <w:lang w:val="ru-RU"/>
        </w:rPr>
      </w:pPr>
      <w:r w:rsidRPr="00627DB2">
        <w:rPr>
          <w:rFonts w:ascii="Arial" w:hAnsi="Arial" w:cs="Arial"/>
          <w:i/>
          <w:sz w:val="20"/>
          <w:szCs w:val="20"/>
          <w:lang w:val="ru-RU"/>
        </w:rPr>
        <w:t>Показатели и критерии оценивания</w:t>
      </w:r>
    </w:p>
    <w:p w:rsidR="00627DB2" w:rsidRPr="00627DB2" w:rsidRDefault="00627DB2" w:rsidP="00627DB2">
      <w:pPr>
        <w:spacing w:after="0" w:line="240" w:lineRule="auto"/>
        <w:rPr>
          <w:b/>
          <w:sz w:val="20"/>
          <w:szCs w:val="20"/>
          <w:lang w:val="ru-RU"/>
        </w:rPr>
      </w:pPr>
      <w:r w:rsidRPr="00627DB2">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27DB2" w:rsidRPr="00627DB2" w:rsidRDefault="00627DB2" w:rsidP="00627DB2">
      <w:pPr>
        <w:spacing w:after="0" w:line="240" w:lineRule="auto"/>
        <w:jc w:val="both"/>
        <w:rPr>
          <w:rFonts w:ascii="Arial" w:hAnsi="Arial" w:cs="Arial"/>
          <w:i/>
          <w:color w:val="000000"/>
          <w:sz w:val="20"/>
          <w:szCs w:val="20"/>
          <w:lang w:val="ru-RU"/>
        </w:rPr>
      </w:pPr>
      <w:r w:rsidRPr="00627DB2">
        <w:rPr>
          <w:rFonts w:ascii="Arial" w:hAnsi="Arial" w:cs="Arial"/>
          <w:i/>
          <w:color w:val="000000"/>
          <w:sz w:val="20"/>
          <w:szCs w:val="20"/>
          <w:lang w:val="ru-RU"/>
        </w:rPr>
        <w:t>Задания открытого типа</w:t>
      </w:r>
    </w:p>
    <w:p w:rsidR="00627DB2" w:rsidRPr="00627DB2" w:rsidRDefault="00627DB2" w:rsidP="00627DB2">
      <w:pPr>
        <w:spacing w:after="0" w:line="240" w:lineRule="auto"/>
        <w:jc w:val="both"/>
        <w:rPr>
          <w:rFonts w:ascii="Arial" w:hAnsi="Arial" w:cs="Arial"/>
          <w:color w:val="000000"/>
          <w:sz w:val="20"/>
          <w:szCs w:val="20"/>
          <w:lang w:val="ru-RU"/>
        </w:rPr>
      </w:pPr>
      <w:r w:rsidRPr="00627DB2">
        <w:rPr>
          <w:rFonts w:ascii="Arial" w:hAnsi="Arial" w:cs="Arial"/>
          <w:color w:val="000000"/>
          <w:sz w:val="20"/>
          <w:szCs w:val="20"/>
          <w:lang w:val="ru-RU"/>
        </w:rPr>
        <w:t>Ответ ввести числом</w:t>
      </w:r>
    </w:p>
    <w:p w:rsidR="00627DB2" w:rsidRPr="00627DB2" w:rsidRDefault="00627DB2" w:rsidP="00627DB2">
      <w:pPr>
        <w:spacing w:after="0" w:line="240" w:lineRule="auto"/>
        <w:jc w:val="both"/>
        <w:rPr>
          <w:rFonts w:ascii="Arial" w:hAnsi="Arial" w:cs="Arial"/>
          <w:color w:val="000000"/>
          <w:sz w:val="20"/>
          <w:szCs w:val="20"/>
          <w:lang w:val="ru-RU"/>
        </w:rPr>
      </w:pPr>
      <w:r w:rsidRPr="00627DB2">
        <w:rPr>
          <w:rFonts w:ascii="Arial" w:hAnsi="Arial" w:cs="Arial"/>
          <w:color w:val="000000"/>
          <w:sz w:val="20"/>
          <w:szCs w:val="20"/>
          <w:lang w:val="ru-RU"/>
        </w:rPr>
        <w:t xml:space="preserve">В модели вида </w:t>
      </w:r>
      <w:r w:rsidRPr="002F6D0A">
        <w:rPr>
          <w:rFonts w:ascii="Arial" w:hAnsi="Arial" w:cs="Arial"/>
          <w:color w:val="000000"/>
          <w:position w:val="-12"/>
          <w:sz w:val="20"/>
          <w:szCs w:val="20"/>
        </w:rPr>
        <w:object w:dxaOrig="3200" w:dyaOrig="380">
          <v:shape id="_x0000_i1033" type="#_x0000_t75" style="width:160.5pt;height:19.5pt" o:ole="">
            <v:imagedata r:id="rId22" o:title=""/>
          </v:shape>
          <o:OLEObject Type="Embed" ProgID="Equation.DSMT4" ShapeID="_x0000_i1033" DrawAspect="Content" ObjectID="_1732523255" r:id="rId23"/>
        </w:object>
      </w:r>
      <w:r w:rsidRPr="002F6D0A">
        <w:rPr>
          <w:rFonts w:ascii="Arial" w:hAnsi="Arial" w:cs="Arial"/>
          <w:color w:val="000000"/>
          <w:sz w:val="20"/>
          <w:szCs w:val="20"/>
        </w:rPr>
        <w:t>  </w:t>
      </w:r>
      <w:r w:rsidRPr="00627DB2">
        <w:rPr>
          <w:rFonts w:ascii="Arial" w:hAnsi="Arial" w:cs="Arial"/>
          <w:color w:val="000000"/>
          <w:sz w:val="20"/>
          <w:szCs w:val="20"/>
          <w:lang w:val="ru-RU"/>
        </w:rPr>
        <w:t>количество объясняющих переменных равно ______</w:t>
      </w:r>
    </w:p>
    <w:p w:rsidR="00627DB2" w:rsidRPr="00627DB2" w:rsidRDefault="00627DB2" w:rsidP="00627DB2">
      <w:pPr>
        <w:spacing w:after="0" w:line="240" w:lineRule="auto"/>
        <w:jc w:val="both"/>
        <w:rPr>
          <w:rFonts w:ascii="Arial" w:hAnsi="Arial" w:cs="Arial"/>
          <w:i/>
          <w:color w:val="000000"/>
          <w:sz w:val="20"/>
          <w:szCs w:val="20"/>
          <w:lang w:val="ru-RU"/>
        </w:rPr>
      </w:pPr>
      <w:r w:rsidRPr="00627DB2">
        <w:rPr>
          <w:rFonts w:ascii="Arial" w:hAnsi="Arial" w:cs="Arial"/>
          <w:i/>
          <w:color w:val="000000"/>
          <w:sz w:val="20"/>
          <w:szCs w:val="20"/>
          <w:lang w:val="ru-RU"/>
        </w:rPr>
        <w:t>Задания закрытого типа</w:t>
      </w:r>
    </w:p>
    <w:p w:rsidR="00627DB2" w:rsidRPr="00627DB2" w:rsidRDefault="00627DB2" w:rsidP="00627DB2">
      <w:pPr>
        <w:spacing w:after="0" w:line="240" w:lineRule="auto"/>
        <w:jc w:val="both"/>
        <w:rPr>
          <w:rFonts w:ascii="Arial" w:hAnsi="Arial" w:cs="Arial"/>
          <w:color w:val="000000"/>
          <w:sz w:val="20"/>
          <w:szCs w:val="20"/>
          <w:lang w:val="ru-RU"/>
        </w:rPr>
      </w:pPr>
      <w:r w:rsidRPr="00627DB2">
        <w:rPr>
          <w:rFonts w:ascii="Arial" w:hAnsi="Arial" w:cs="Arial"/>
          <w:color w:val="000000"/>
          <w:sz w:val="20"/>
          <w:szCs w:val="20"/>
          <w:lang w:val="ru-RU"/>
        </w:rPr>
        <w:t>Выберите один вариант ответа</w:t>
      </w:r>
    </w:p>
    <w:p w:rsidR="00627DB2" w:rsidRPr="00627DB2" w:rsidRDefault="00627DB2" w:rsidP="00627DB2">
      <w:pPr>
        <w:spacing w:after="0" w:line="240" w:lineRule="auto"/>
        <w:jc w:val="both"/>
        <w:rPr>
          <w:rFonts w:ascii="Arial" w:hAnsi="Arial" w:cs="Arial"/>
          <w:color w:val="000000"/>
          <w:sz w:val="20"/>
          <w:szCs w:val="20"/>
          <w:lang w:val="ru-RU"/>
        </w:rPr>
      </w:pPr>
      <w:r w:rsidRPr="00627DB2">
        <w:rPr>
          <w:rFonts w:ascii="Arial" w:hAnsi="Arial" w:cs="Arial"/>
          <w:color w:val="000000"/>
          <w:sz w:val="20"/>
          <w:szCs w:val="20"/>
          <w:lang w:val="ru-RU"/>
        </w:rPr>
        <w:t xml:space="preserve">Построение модели временного ряда может быть осуществлено с использованием </w:t>
      </w:r>
    </w:p>
    <w:p w:rsidR="00627DB2" w:rsidRPr="002F6D0A" w:rsidRDefault="00627DB2" w:rsidP="00627DB2">
      <w:pPr>
        <w:numPr>
          <w:ilvl w:val="0"/>
          <w:numId w:val="10"/>
        </w:numPr>
        <w:spacing w:after="0" w:line="240" w:lineRule="auto"/>
        <w:jc w:val="both"/>
        <w:rPr>
          <w:rFonts w:ascii="Arial" w:hAnsi="Arial" w:cs="Arial"/>
          <w:color w:val="000000"/>
          <w:sz w:val="20"/>
          <w:szCs w:val="20"/>
        </w:rPr>
      </w:pPr>
      <w:proofErr w:type="spellStart"/>
      <w:r w:rsidRPr="002F6D0A">
        <w:rPr>
          <w:rFonts w:ascii="Arial" w:hAnsi="Arial" w:cs="Arial"/>
          <w:color w:val="000000"/>
          <w:sz w:val="20"/>
          <w:szCs w:val="20"/>
        </w:rPr>
        <w:t>метода</w:t>
      </w:r>
      <w:proofErr w:type="spellEnd"/>
      <w:r w:rsidRPr="002F6D0A">
        <w:rPr>
          <w:rFonts w:ascii="Arial" w:hAnsi="Arial" w:cs="Arial"/>
          <w:color w:val="000000"/>
          <w:sz w:val="20"/>
          <w:szCs w:val="20"/>
        </w:rPr>
        <w:t xml:space="preserve"> </w:t>
      </w:r>
      <w:proofErr w:type="spellStart"/>
      <w:r w:rsidRPr="002F6D0A">
        <w:rPr>
          <w:rFonts w:ascii="Arial" w:hAnsi="Arial" w:cs="Arial"/>
          <w:color w:val="000000"/>
          <w:sz w:val="20"/>
          <w:szCs w:val="20"/>
        </w:rPr>
        <w:t>последовательных</w:t>
      </w:r>
      <w:proofErr w:type="spellEnd"/>
      <w:r w:rsidRPr="002F6D0A">
        <w:rPr>
          <w:rFonts w:ascii="Arial" w:hAnsi="Arial" w:cs="Arial"/>
          <w:color w:val="000000"/>
          <w:sz w:val="20"/>
          <w:szCs w:val="20"/>
        </w:rPr>
        <w:t xml:space="preserve"> </w:t>
      </w:r>
      <w:proofErr w:type="spellStart"/>
      <w:r w:rsidRPr="002F6D0A">
        <w:rPr>
          <w:rFonts w:ascii="Arial" w:hAnsi="Arial" w:cs="Arial"/>
          <w:color w:val="000000"/>
          <w:sz w:val="20"/>
          <w:szCs w:val="20"/>
        </w:rPr>
        <w:t>разностей</w:t>
      </w:r>
      <w:proofErr w:type="spellEnd"/>
      <w:r w:rsidRPr="002F6D0A">
        <w:rPr>
          <w:rFonts w:ascii="Arial" w:hAnsi="Arial" w:cs="Arial"/>
          <w:color w:val="000000"/>
          <w:sz w:val="20"/>
          <w:szCs w:val="20"/>
        </w:rPr>
        <w:t xml:space="preserve"> </w:t>
      </w:r>
    </w:p>
    <w:p w:rsidR="00627DB2" w:rsidRPr="002F6D0A" w:rsidRDefault="00627DB2" w:rsidP="00627DB2">
      <w:pPr>
        <w:numPr>
          <w:ilvl w:val="0"/>
          <w:numId w:val="10"/>
        </w:numPr>
        <w:spacing w:after="0" w:line="240" w:lineRule="auto"/>
        <w:jc w:val="both"/>
        <w:rPr>
          <w:rFonts w:ascii="Arial" w:hAnsi="Arial" w:cs="Arial"/>
          <w:color w:val="000000"/>
          <w:sz w:val="20"/>
          <w:szCs w:val="20"/>
        </w:rPr>
      </w:pPr>
      <w:proofErr w:type="spellStart"/>
      <w:r w:rsidRPr="002F6D0A">
        <w:rPr>
          <w:rFonts w:ascii="Arial" w:hAnsi="Arial" w:cs="Arial"/>
          <w:color w:val="000000"/>
          <w:sz w:val="20"/>
          <w:szCs w:val="20"/>
        </w:rPr>
        <w:t>критерия</w:t>
      </w:r>
      <w:proofErr w:type="spellEnd"/>
      <w:r w:rsidRPr="002F6D0A">
        <w:rPr>
          <w:rFonts w:ascii="Arial" w:hAnsi="Arial" w:cs="Arial"/>
          <w:color w:val="000000"/>
          <w:sz w:val="20"/>
          <w:szCs w:val="20"/>
        </w:rPr>
        <w:t xml:space="preserve"> </w:t>
      </w:r>
      <w:proofErr w:type="spellStart"/>
      <w:r w:rsidRPr="002F6D0A">
        <w:rPr>
          <w:rFonts w:ascii="Arial" w:hAnsi="Arial" w:cs="Arial"/>
          <w:color w:val="000000"/>
          <w:sz w:val="20"/>
          <w:szCs w:val="20"/>
        </w:rPr>
        <w:t>Дарбина–Уотсона</w:t>
      </w:r>
      <w:proofErr w:type="spellEnd"/>
      <w:r w:rsidRPr="002F6D0A">
        <w:rPr>
          <w:rFonts w:ascii="Arial" w:hAnsi="Arial" w:cs="Arial"/>
          <w:color w:val="000000"/>
          <w:sz w:val="20"/>
          <w:szCs w:val="20"/>
        </w:rPr>
        <w:t xml:space="preserve"> </w:t>
      </w:r>
    </w:p>
    <w:p w:rsidR="00627DB2" w:rsidRPr="002F6D0A" w:rsidRDefault="00627DB2" w:rsidP="00627DB2">
      <w:pPr>
        <w:numPr>
          <w:ilvl w:val="0"/>
          <w:numId w:val="10"/>
        </w:numPr>
        <w:spacing w:after="0" w:line="240" w:lineRule="auto"/>
        <w:jc w:val="both"/>
        <w:rPr>
          <w:rFonts w:ascii="Arial" w:hAnsi="Arial" w:cs="Arial"/>
          <w:color w:val="000000"/>
          <w:sz w:val="20"/>
          <w:szCs w:val="20"/>
        </w:rPr>
      </w:pPr>
      <w:proofErr w:type="spellStart"/>
      <w:r w:rsidRPr="002F6D0A">
        <w:rPr>
          <w:rFonts w:ascii="Arial" w:hAnsi="Arial" w:cs="Arial"/>
          <w:color w:val="000000"/>
          <w:sz w:val="20"/>
          <w:szCs w:val="20"/>
        </w:rPr>
        <w:t>аддитивной</w:t>
      </w:r>
      <w:proofErr w:type="spellEnd"/>
      <w:r w:rsidRPr="002F6D0A">
        <w:rPr>
          <w:rFonts w:ascii="Arial" w:hAnsi="Arial" w:cs="Arial"/>
          <w:color w:val="000000"/>
          <w:sz w:val="20"/>
          <w:szCs w:val="20"/>
        </w:rPr>
        <w:t xml:space="preserve"> </w:t>
      </w:r>
      <w:proofErr w:type="spellStart"/>
      <w:r w:rsidRPr="002F6D0A">
        <w:rPr>
          <w:rFonts w:ascii="Arial" w:hAnsi="Arial" w:cs="Arial"/>
          <w:color w:val="000000"/>
          <w:sz w:val="20"/>
          <w:szCs w:val="20"/>
        </w:rPr>
        <w:t>модели</w:t>
      </w:r>
      <w:proofErr w:type="spellEnd"/>
      <w:r w:rsidRPr="002F6D0A">
        <w:rPr>
          <w:rFonts w:ascii="Arial" w:hAnsi="Arial" w:cs="Arial"/>
          <w:color w:val="000000"/>
          <w:sz w:val="20"/>
          <w:szCs w:val="20"/>
        </w:rPr>
        <w:t xml:space="preserve"> </w:t>
      </w:r>
    </w:p>
    <w:p w:rsidR="00627DB2" w:rsidRPr="002F6D0A" w:rsidRDefault="00627DB2" w:rsidP="00627DB2">
      <w:pPr>
        <w:numPr>
          <w:ilvl w:val="0"/>
          <w:numId w:val="10"/>
        </w:numPr>
        <w:spacing w:after="0" w:line="240" w:lineRule="auto"/>
        <w:jc w:val="both"/>
        <w:rPr>
          <w:rFonts w:ascii="Arial" w:hAnsi="Arial" w:cs="Arial"/>
          <w:color w:val="000000"/>
          <w:sz w:val="20"/>
          <w:szCs w:val="20"/>
        </w:rPr>
      </w:pPr>
      <w:proofErr w:type="spellStart"/>
      <w:r w:rsidRPr="002F6D0A">
        <w:rPr>
          <w:rFonts w:ascii="Arial" w:hAnsi="Arial" w:cs="Arial"/>
          <w:color w:val="000000"/>
          <w:sz w:val="20"/>
          <w:szCs w:val="20"/>
        </w:rPr>
        <w:t>мультипликативной</w:t>
      </w:r>
      <w:proofErr w:type="spellEnd"/>
      <w:r w:rsidRPr="002F6D0A">
        <w:rPr>
          <w:rFonts w:ascii="Arial" w:hAnsi="Arial" w:cs="Arial"/>
          <w:color w:val="000000"/>
          <w:sz w:val="20"/>
          <w:szCs w:val="20"/>
        </w:rPr>
        <w:t xml:space="preserve"> </w:t>
      </w:r>
      <w:proofErr w:type="spellStart"/>
      <w:r w:rsidRPr="002F6D0A">
        <w:rPr>
          <w:rFonts w:ascii="Arial" w:hAnsi="Arial" w:cs="Arial"/>
          <w:color w:val="000000"/>
          <w:sz w:val="20"/>
          <w:szCs w:val="20"/>
        </w:rPr>
        <w:t>модели</w:t>
      </w:r>
      <w:proofErr w:type="spellEnd"/>
    </w:p>
    <w:p w:rsidR="00627DB2" w:rsidRPr="002F6D0A" w:rsidRDefault="00627DB2" w:rsidP="00627DB2">
      <w:pPr>
        <w:spacing w:after="0" w:line="240" w:lineRule="auto"/>
        <w:jc w:val="both"/>
        <w:rPr>
          <w:rFonts w:ascii="Arial" w:hAnsi="Arial" w:cs="Arial"/>
          <w:i/>
          <w:color w:val="000000"/>
          <w:sz w:val="20"/>
          <w:szCs w:val="20"/>
        </w:rPr>
      </w:pPr>
      <w:proofErr w:type="spellStart"/>
      <w:r w:rsidRPr="002F6D0A">
        <w:rPr>
          <w:rFonts w:ascii="Arial" w:hAnsi="Arial" w:cs="Arial"/>
          <w:i/>
          <w:color w:val="000000"/>
          <w:sz w:val="20"/>
          <w:szCs w:val="20"/>
        </w:rPr>
        <w:lastRenderedPageBreak/>
        <w:t>Задания</w:t>
      </w:r>
      <w:proofErr w:type="spellEnd"/>
      <w:r w:rsidRPr="002F6D0A">
        <w:rPr>
          <w:rFonts w:ascii="Arial" w:hAnsi="Arial" w:cs="Arial"/>
          <w:i/>
          <w:color w:val="000000"/>
          <w:sz w:val="20"/>
          <w:szCs w:val="20"/>
        </w:rPr>
        <w:t xml:space="preserve"> </w:t>
      </w:r>
      <w:proofErr w:type="spellStart"/>
      <w:r w:rsidRPr="002F6D0A">
        <w:rPr>
          <w:rFonts w:ascii="Arial" w:hAnsi="Arial" w:cs="Arial"/>
          <w:i/>
          <w:color w:val="000000"/>
          <w:sz w:val="20"/>
          <w:szCs w:val="20"/>
        </w:rPr>
        <w:t>на</w:t>
      </w:r>
      <w:proofErr w:type="spellEnd"/>
      <w:r w:rsidRPr="002F6D0A">
        <w:rPr>
          <w:rFonts w:ascii="Arial" w:hAnsi="Arial" w:cs="Arial"/>
          <w:i/>
          <w:color w:val="000000"/>
          <w:sz w:val="20"/>
          <w:szCs w:val="20"/>
        </w:rPr>
        <w:t xml:space="preserve"> </w:t>
      </w:r>
      <w:proofErr w:type="spellStart"/>
      <w:r w:rsidRPr="002F6D0A">
        <w:rPr>
          <w:rFonts w:ascii="Arial" w:hAnsi="Arial" w:cs="Arial"/>
          <w:i/>
          <w:color w:val="000000"/>
          <w:sz w:val="20"/>
          <w:szCs w:val="20"/>
        </w:rPr>
        <w:t>соответствие</w:t>
      </w:r>
      <w:proofErr w:type="spellEnd"/>
    </w:p>
    <w:p w:rsidR="00627DB2" w:rsidRPr="00627DB2" w:rsidRDefault="00627DB2" w:rsidP="00627DB2">
      <w:pPr>
        <w:spacing w:after="0" w:line="240" w:lineRule="auto"/>
        <w:jc w:val="both"/>
        <w:rPr>
          <w:rFonts w:ascii="Arial" w:hAnsi="Arial" w:cs="Arial"/>
          <w:color w:val="000000"/>
          <w:sz w:val="20"/>
          <w:szCs w:val="20"/>
          <w:lang w:val="ru-RU"/>
        </w:rPr>
      </w:pPr>
      <w:r w:rsidRPr="00627DB2">
        <w:rPr>
          <w:rFonts w:ascii="Arial" w:hAnsi="Arial" w:cs="Arial"/>
          <w:color w:val="000000"/>
          <w:sz w:val="20"/>
          <w:szCs w:val="20"/>
          <w:lang w:val="ru-RU"/>
        </w:rPr>
        <w:t>Установите соответствие между названием модели и видом ее уравнения: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627DB2" w:rsidRPr="002F6D0A" w:rsidTr="00482697">
        <w:tc>
          <w:tcPr>
            <w:tcW w:w="5353" w:type="dxa"/>
            <w:vAlign w:val="center"/>
          </w:tcPr>
          <w:p w:rsidR="00627DB2" w:rsidRPr="002F6D0A" w:rsidRDefault="00627DB2" w:rsidP="00482697">
            <w:pPr>
              <w:rPr>
                <w:rFonts w:ascii="Arial" w:hAnsi="Arial" w:cs="Arial"/>
                <w:color w:val="000000"/>
                <w:sz w:val="20"/>
                <w:szCs w:val="20"/>
              </w:rPr>
            </w:pPr>
            <w:r w:rsidRPr="002F6D0A">
              <w:rPr>
                <w:rFonts w:ascii="Arial" w:hAnsi="Arial" w:cs="Arial"/>
                <w:color w:val="000000"/>
                <w:sz w:val="20"/>
                <w:szCs w:val="20"/>
              </w:rPr>
              <w:t>Гиперболическая модель</w:t>
            </w:r>
          </w:p>
        </w:tc>
        <w:tc>
          <w:tcPr>
            <w:tcW w:w="4217" w:type="dxa"/>
          </w:tcPr>
          <w:p w:rsidR="00627DB2" w:rsidRPr="002F6D0A" w:rsidRDefault="00627DB2" w:rsidP="00482697">
            <w:pPr>
              <w:rPr>
                <w:rFonts w:ascii="Arial" w:hAnsi="Arial" w:cs="Arial"/>
                <w:color w:val="000000"/>
                <w:sz w:val="20"/>
                <w:szCs w:val="20"/>
              </w:rPr>
            </w:pPr>
            <w:r w:rsidRPr="002F6D0A">
              <w:rPr>
                <w:rFonts w:ascii="Arial" w:hAnsi="Arial" w:cs="Arial"/>
                <w:noProof/>
                <w:color w:val="000000"/>
                <w:sz w:val="20"/>
                <w:szCs w:val="20"/>
              </w:rPr>
              <w:drawing>
                <wp:inline distT="0" distB="0" distL="0" distR="0">
                  <wp:extent cx="962025" cy="461010"/>
                  <wp:effectExtent l="19050" t="0" r="9525" b="0"/>
                  <wp:docPr id="4" name="Рисунок 224" descr="http://i-exam.net/pic/1203_87576/77366CA4D4814682BF6F7AD99D2F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i-exam.net/pic/1203_87576/77366CA4D4814682BF6F7AD99D2F1960.png"/>
                          <pic:cNvPicPr>
                            <a:picLocks noChangeAspect="1" noChangeArrowheads="1"/>
                          </pic:cNvPicPr>
                        </pic:nvPicPr>
                        <pic:blipFill>
                          <a:blip r:embed="rId24" cstate="print"/>
                          <a:srcRect/>
                          <a:stretch>
                            <a:fillRect/>
                          </a:stretch>
                        </pic:blipFill>
                        <pic:spPr bwMode="auto">
                          <a:xfrm>
                            <a:off x="0" y="0"/>
                            <a:ext cx="962025" cy="461010"/>
                          </a:xfrm>
                          <a:prstGeom prst="rect">
                            <a:avLst/>
                          </a:prstGeom>
                          <a:noFill/>
                          <a:ln w="9525">
                            <a:noFill/>
                            <a:miter lim="800000"/>
                            <a:headEnd/>
                            <a:tailEnd/>
                          </a:ln>
                        </pic:spPr>
                      </pic:pic>
                    </a:graphicData>
                  </a:graphic>
                </wp:inline>
              </w:drawing>
            </w:r>
          </w:p>
        </w:tc>
      </w:tr>
      <w:tr w:rsidR="00627DB2" w:rsidRPr="002F6D0A" w:rsidTr="00482697">
        <w:tc>
          <w:tcPr>
            <w:tcW w:w="5353" w:type="dxa"/>
            <w:vAlign w:val="center"/>
          </w:tcPr>
          <w:p w:rsidR="00627DB2" w:rsidRPr="002F6D0A" w:rsidRDefault="00627DB2" w:rsidP="00482697">
            <w:pPr>
              <w:rPr>
                <w:rFonts w:ascii="Arial" w:hAnsi="Arial" w:cs="Arial"/>
                <w:color w:val="000000"/>
                <w:sz w:val="20"/>
                <w:szCs w:val="20"/>
              </w:rPr>
            </w:pPr>
            <w:r w:rsidRPr="002F6D0A">
              <w:rPr>
                <w:rFonts w:ascii="Arial" w:hAnsi="Arial" w:cs="Arial"/>
                <w:color w:val="000000"/>
                <w:sz w:val="20"/>
                <w:szCs w:val="20"/>
              </w:rPr>
              <w:t>Параболическая модель третьего порядка</w:t>
            </w:r>
          </w:p>
        </w:tc>
        <w:tc>
          <w:tcPr>
            <w:tcW w:w="4217" w:type="dxa"/>
          </w:tcPr>
          <w:p w:rsidR="00627DB2" w:rsidRPr="002F6D0A" w:rsidRDefault="00627DB2" w:rsidP="00482697">
            <w:pPr>
              <w:rPr>
                <w:rFonts w:ascii="Arial" w:hAnsi="Arial" w:cs="Arial"/>
                <w:color w:val="000000"/>
                <w:sz w:val="20"/>
                <w:szCs w:val="20"/>
              </w:rPr>
            </w:pPr>
            <w:r w:rsidRPr="002F6D0A">
              <w:rPr>
                <w:rFonts w:ascii="Arial" w:hAnsi="Arial" w:cs="Arial"/>
                <w:noProof/>
                <w:color w:val="000000"/>
                <w:sz w:val="20"/>
                <w:szCs w:val="20"/>
              </w:rPr>
              <w:drawing>
                <wp:inline distT="0" distB="0" distL="0" distR="0">
                  <wp:extent cx="2226310" cy="278130"/>
                  <wp:effectExtent l="19050" t="0" r="2540" b="0"/>
                  <wp:docPr id="5" name="Рисунок 222" descr="http://i-exam.net/pic/1203_87576/C4E4A47F289628070528ECE64C6F5F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i-exam.net/pic/1203_87576/C4E4A47F289628070528ECE64C6F5F75.png"/>
                          <pic:cNvPicPr>
                            <a:picLocks noChangeAspect="1" noChangeArrowheads="1"/>
                          </pic:cNvPicPr>
                        </pic:nvPicPr>
                        <pic:blipFill>
                          <a:blip r:embed="rId25" cstate="print"/>
                          <a:srcRect/>
                          <a:stretch>
                            <a:fillRect/>
                          </a:stretch>
                        </pic:blipFill>
                        <pic:spPr bwMode="auto">
                          <a:xfrm>
                            <a:off x="0" y="0"/>
                            <a:ext cx="2226310" cy="278130"/>
                          </a:xfrm>
                          <a:prstGeom prst="rect">
                            <a:avLst/>
                          </a:prstGeom>
                          <a:noFill/>
                          <a:ln w="9525">
                            <a:noFill/>
                            <a:miter lim="800000"/>
                            <a:headEnd/>
                            <a:tailEnd/>
                          </a:ln>
                        </pic:spPr>
                      </pic:pic>
                    </a:graphicData>
                  </a:graphic>
                </wp:inline>
              </w:drawing>
            </w:r>
          </w:p>
        </w:tc>
      </w:tr>
      <w:tr w:rsidR="00627DB2" w:rsidRPr="002F6D0A" w:rsidTr="00482697">
        <w:tc>
          <w:tcPr>
            <w:tcW w:w="5353" w:type="dxa"/>
            <w:vAlign w:val="center"/>
          </w:tcPr>
          <w:p w:rsidR="00627DB2" w:rsidRPr="002F6D0A" w:rsidRDefault="00627DB2" w:rsidP="00482697">
            <w:pPr>
              <w:rPr>
                <w:rFonts w:ascii="Arial" w:hAnsi="Arial" w:cs="Arial"/>
                <w:color w:val="000000"/>
                <w:sz w:val="20"/>
                <w:szCs w:val="20"/>
              </w:rPr>
            </w:pPr>
            <w:r w:rsidRPr="002F6D0A">
              <w:rPr>
                <w:rFonts w:ascii="Arial" w:hAnsi="Arial" w:cs="Arial"/>
                <w:color w:val="000000"/>
                <w:sz w:val="20"/>
                <w:szCs w:val="20"/>
              </w:rPr>
              <w:t>Многофакторная </w:t>
            </w:r>
          </w:p>
        </w:tc>
        <w:tc>
          <w:tcPr>
            <w:tcW w:w="4217" w:type="dxa"/>
          </w:tcPr>
          <w:p w:rsidR="00627DB2" w:rsidRPr="002F6D0A" w:rsidRDefault="00627DB2" w:rsidP="00482697">
            <w:pPr>
              <w:rPr>
                <w:rFonts w:ascii="Arial" w:hAnsi="Arial" w:cs="Arial"/>
                <w:color w:val="000000"/>
                <w:sz w:val="20"/>
                <w:szCs w:val="20"/>
              </w:rPr>
            </w:pPr>
            <w:r w:rsidRPr="002F6D0A">
              <w:rPr>
                <w:rFonts w:ascii="Arial" w:hAnsi="Arial" w:cs="Arial"/>
                <w:noProof/>
                <w:color w:val="000000"/>
                <w:sz w:val="20"/>
                <w:szCs w:val="20"/>
              </w:rPr>
              <w:drawing>
                <wp:inline distT="0" distB="0" distL="0" distR="0">
                  <wp:extent cx="2282190" cy="238760"/>
                  <wp:effectExtent l="19050" t="0" r="3810" b="0"/>
                  <wp:docPr id="6" name="Рисунок 226" descr="http://i-exam.net/pic/1203_87576/B6641FF5D32A800F713322A29E5AB4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i-exam.net/pic/1203_87576/B6641FF5D32A800F713322A29E5AB41F.png"/>
                          <pic:cNvPicPr>
                            <a:picLocks noChangeAspect="1" noChangeArrowheads="1"/>
                          </pic:cNvPicPr>
                        </pic:nvPicPr>
                        <pic:blipFill>
                          <a:blip r:embed="rId26" cstate="print"/>
                          <a:srcRect/>
                          <a:stretch>
                            <a:fillRect/>
                          </a:stretch>
                        </pic:blipFill>
                        <pic:spPr bwMode="auto">
                          <a:xfrm>
                            <a:off x="0" y="0"/>
                            <a:ext cx="2282190" cy="238760"/>
                          </a:xfrm>
                          <a:prstGeom prst="rect">
                            <a:avLst/>
                          </a:prstGeom>
                          <a:noFill/>
                          <a:ln w="9525">
                            <a:noFill/>
                            <a:miter lim="800000"/>
                            <a:headEnd/>
                            <a:tailEnd/>
                          </a:ln>
                        </pic:spPr>
                      </pic:pic>
                    </a:graphicData>
                  </a:graphic>
                </wp:inline>
              </w:drawing>
            </w:r>
          </w:p>
        </w:tc>
      </w:tr>
      <w:tr w:rsidR="00627DB2" w:rsidRPr="002F6D0A" w:rsidTr="00482697">
        <w:tc>
          <w:tcPr>
            <w:tcW w:w="5353" w:type="dxa"/>
            <w:vAlign w:val="center"/>
          </w:tcPr>
          <w:p w:rsidR="00627DB2" w:rsidRPr="002F6D0A" w:rsidRDefault="00627DB2" w:rsidP="00482697">
            <w:pPr>
              <w:rPr>
                <w:rFonts w:ascii="Arial" w:hAnsi="Arial" w:cs="Arial"/>
                <w:color w:val="000000"/>
                <w:sz w:val="20"/>
                <w:szCs w:val="20"/>
              </w:rPr>
            </w:pPr>
            <w:r w:rsidRPr="002F6D0A">
              <w:rPr>
                <w:rFonts w:ascii="Arial" w:hAnsi="Arial" w:cs="Arial"/>
                <w:color w:val="000000"/>
                <w:sz w:val="20"/>
                <w:szCs w:val="20"/>
              </w:rPr>
              <w:t>Линейная</w:t>
            </w:r>
          </w:p>
        </w:tc>
        <w:tc>
          <w:tcPr>
            <w:tcW w:w="4217" w:type="dxa"/>
          </w:tcPr>
          <w:p w:rsidR="00627DB2" w:rsidRPr="002F6D0A" w:rsidRDefault="00627DB2" w:rsidP="00482697">
            <w:pPr>
              <w:rPr>
                <w:rFonts w:ascii="Arial" w:hAnsi="Arial" w:cs="Arial"/>
                <w:color w:val="000000"/>
                <w:sz w:val="20"/>
                <w:szCs w:val="20"/>
              </w:rPr>
            </w:pPr>
            <w:r w:rsidRPr="002F6D0A">
              <w:rPr>
                <w:rFonts w:ascii="Arial" w:hAnsi="Arial" w:cs="Arial"/>
                <w:noProof/>
                <w:color w:val="000000"/>
                <w:sz w:val="20"/>
                <w:szCs w:val="20"/>
              </w:rPr>
              <w:drawing>
                <wp:inline distT="0" distB="0" distL="0" distR="0">
                  <wp:extent cx="1144905" cy="230505"/>
                  <wp:effectExtent l="19050" t="0" r="0" b="0"/>
                  <wp:docPr id="7" name="Рисунок 220" descr="http://i-exam.net/pic/1203_87576/80F6B84F3C788B7B13722A6EB5520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exam.net/pic/1203_87576/80F6B84F3C788B7B13722A6EB552062C.png"/>
                          <pic:cNvPicPr>
                            <a:picLocks noChangeAspect="1" noChangeArrowheads="1"/>
                          </pic:cNvPicPr>
                        </pic:nvPicPr>
                        <pic:blipFill>
                          <a:blip r:embed="rId27" cstate="print"/>
                          <a:srcRect/>
                          <a:stretch>
                            <a:fillRect/>
                          </a:stretch>
                        </pic:blipFill>
                        <pic:spPr bwMode="auto">
                          <a:xfrm>
                            <a:off x="0" y="0"/>
                            <a:ext cx="1144905" cy="230505"/>
                          </a:xfrm>
                          <a:prstGeom prst="rect">
                            <a:avLst/>
                          </a:prstGeom>
                          <a:noFill/>
                          <a:ln w="9525">
                            <a:noFill/>
                            <a:miter lim="800000"/>
                            <a:headEnd/>
                            <a:tailEnd/>
                          </a:ln>
                        </pic:spPr>
                      </pic:pic>
                    </a:graphicData>
                  </a:graphic>
                </wp:inline>
              </w:drawing>
            </w:r>
          </w:p>
        </w:tc>
      </w:tr>
    </w:tbl>
    <w:p w:rsidR="00627DB2" w:rsidRDefault="00627DB2" w:rsidP="00627DB2">
      <w:pPr>
        <w:spacing w:after="0" w:line="240" w:lineRule="auto"/>
        <w:jc w:val="both"/>
        <w:rPr>
          <w:rFonts w:ascii="Arial" w:hAnsi="Arial" w:cs="Arial"/>
          <w:color w:val="000000"/>
          <w:sz w:val="20"/>
          <w:szCs w:val="20"/>
        </w:rPr>
      </w:pPr>
    </w:p>
    <w:p w:rsidR="00627DB2" w:rsidRPr="00627DB2" w:rsidRDefault="00627DB2" w:rsidP="00627DB2">
      <w:pPr>
        <w:spacing w:after="0" w:line="240" w:lineRule="auto"/>
        <w:jc w:val="both"/>
        <w:rPr>
          <w:rFonts w:ascii="Arial" w:hAnsi="Arial" w:cs="Arial"/>
          <w:sz w:val="20"/>
          <w:szCs w:val="20"/>
          <w:lang w:val="ru-RU"/>
        </w:rPr>
      </w:pPr>
      <w:r w:rsidRPr="00627DB2">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  а также</w:t>
      </w:r>
      <w:r w:rsidRPr="00627DB2">
        <w:rPr>
          <w:rFonts w:ascii="Arial" w:hAnsi="Arial" w:cs="Arial"/>
          <w:sz w:val="20"/>
          <w:szCs w:val="20"/>
          <w:lang w:val="ru-RU"/>
        </w:rPr>
        <w:t xml:space="preserve"> на бесплатном многофункциональном сервисе для проведения тестирования и обучения </w:t>
      </w:r>
      <w:hyperlink r:id="rId28" w:history="1">
        <w:r w:rsidRPr="002F6D0A">
          <w:rPr>
            <w:rStyle w:val="a6"/>
            <w:rFonts w:ascii="Arial" w:hAnsi="Arial" w:cs="Arial"/>
            <w:sz w:val="20"/>
            <w:szCs w:val="20"/>
          </w:rPr>
          <w:t>Online</w:t>
        </w:r>
        <w:r w:rsidRPr="00627DB2">
          <w:rPr>
            <w:rStyle w:val="a6"/>
            <w:rFonts w:ascii="Arial" w:hAnsi="Arial" w:cs="Arial"/>
            <w:sz w:val="20"/>
            <w:szCs w:val="20"/>
            <w:lang w:val="ru-RU"/>
          </w:rPr>
          <w:t xml:space="preserve"> </w:t>
        </w:r>
        <w:r w:rsidRPr="002F6D0A">
          <w:rPr>
            <w:rStyle w:val="a6"/>
            <w:rFonts w:ascii="Arial" w:hAnsi="Arial" w:cs="Arial"/>
            <w:sz w:val="20"/>
            <w:szCs w:val="20"/>
          </w:rPr>
          <w:t>Test</w:t>
        </w:r>
        <w:r w:rsidRPr="00627DB2">
          <w:rPr>
            <w:rStyle w:val="a6"/>
            <w:rFonts w:ascii="Arial" w:hAnsi="Arial" w:cs="Arial"/>
            <w:sz w:val="20"/>
            <w:szCs w:val="20"/>
            <w:lang w:val="ru-RU"/>
          </w:rPr>
          <w:t xml:space="preserve"> </w:t>
        </w:r>
        <w:r w:rsidRPr="002F6D0A">
          <w:rPr>
            <w:rStyle w:val="a6"/>
            <w:rFonts w:ascii="Arial" w:hAnsi="Arial" w:cs="Arial"/>
            <w:sz w:val="20"/>
            <w:szCs w:val="20"/>
          </w:rPr>
          <w:t>Pad</w:t>
        </w:r>
      </w:hyperlink>
      <w:r w:rsidRPr="00627DB2">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627DB2" w:rsidRPr="006A5DA9" w:rsidTr="00482697">
        <w:trPr>
          <w:trHeight w:hRule="exact" w:val="159"/>
        </w:trPr>
        <w:tc>
          <w:tcPr>
            <w:tcW w:w="2424" w:type="dxa"/>
          </w:tcPr>
          <w:p w:rsidR="00627DB2" w:rsidRPr="00627DB2" w:rsidRDefault="00627DB2" w:rsidP="00482697">
            <w:pPr>
              <w:spacing w:after="0" w:line="240" w:lineRule="auto"/>
              <w:rPr>
                <w:lang w:val="ru-RU"/>
              </w:rPr>
            </w:pPr>
          </w:p>
        </w:tc>
        <w:tc>
          <w:tcPr>
            <w:tcW w:w="2283" w:type="dxa"/>
          </w:tcPr>
          <w:p w:rsidR="00627DB2" w:rsidRPr="00627DB2" w:rsidRDefault="00627DB2" w:rsidP="00482697">
            <w:pPr>
              <w:spacing w:after="0" w:line="240" w:lineRule="auto"/>
              <w:rPr>
                <w:lang w:val="ru-RU"/>
              </w:rPr>
            </w:pPr>
          </w:p>
        </w:tc>
        <w:tc>
          <w:tcPr>
            <w:tcW w:w="285" w:type="dxa"/>
          </w:tcPr>
          <w:p w:rsidR="00627DB2" w:rsidRPr="00627DB2" w:rsidRDefault="00627DB2" w:rsidP="00482697">
            <w:pPr>
              <w:spacing w:after="0" w:line="240" w:lineRule="auto"/>
              <w:rPr>
                <w:lang w:val="ru-RU"/>
              </w:rPr>
            </w:pPr>
          </w:p>
        </w:tc>
        <w:tc>
          <w:tcPr>
            <w:tcW w:w="1856" w:type="dxa"/>
          </w:tcPr>
          <w:p w:rsidR="00627DB2" w:rsidRPr="00627DB2" w:rsidRDefault="00627DB2" w:rsidP="00482697">
            <w:pPr>
              <w:spacing w:after="0" w:line="240" w:lineRule="auto"/>
              <w:rPr>
                <w:lang w:val="ru-RU"/>
              </w:rPr>
            </w:pPr>
          </w:p>
        </w:tc>
        <w:tc>
          <w:tcPr>
            <w:tcW w:w="255" w:type="dxa"/>
          </w:tcPr>
          <w:p w:rsidR="00627DB2" w:rsidRPr="00627DB2" w:rsidRDefault="00627DB2" w:rsidP="00482697">
            <w:pPr>
              <w:spacing w:after="0" w:line="240" w:lineRule="auto"/>
              <w:rPr>
                <w:lang w:val="ru-RU"/>
              </w:rPr>
            </w:pPr>
          </w:p>
        </w:tc>
        <w:tc>
          <w:tcPr>
            <w:tcW w:w="597" w:type="dxa"/>
          </w:tcPr>
          <w:p w:rsidR="00627DB2" w:rsidRPr="00627DB2" w:rsidRDefault="00627DB2" w:rsidP="00482697">
            <w:pPr>
              <w:spacing w:after="0" w:line="240" w:lineRule="auto"/>
              <w:rPr>
                <w:lang w:val="ru-RU"/>
              </w:rPr>
            </w:pPr>
          </w:p>
        </w:tc>
        <w:tc>
          <w:tcPr>
            <w:tcW w:w="1005" w:type="dxa"/>
          </w:tcPr>
          <w:p w:rsidR="00627DB2" w:rsidRPr="00627DB2" w:rsidRDefault="00627DB2" w:rsidP="00482697">
            <w:pPr>
              <w:spacing w:after="0" w:line="240" w:lineRule="auto"/>
              <w:rPr>
                <w:lang w:val="ru-RU"/>
              </w:rPr>
            </w:pPr>
          </w:p>
        </w:tc>
        <w:tc>
          <w:tcPr>
            <w:tcW w:w="1955" w:type="dxa"/>
          </w:tcPr>
          <w:p w:rsidR="00627DB2" w:rsidRPr="00627DB2" w:rsidRDefault="00627DB2" w:rsidP="00482697">
            <w:pPr>
              <w:spacing w:after="0" w:line="240" w:lineRule="auto"/>
              <w:rPr>
                <w:lang w:val="ru-RU"/>
              </w:rPr>
            </w:pPr>
          </w:p>
        </w:tc>
      </w:tr>
      <w:tr w:rsidR="00627DB2" w:rsidTr="00482697">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627DB2" w:rsidTr="00482697">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27DB2" w:rsidTr="00482697">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27DB2" w:rsidTr="00482697">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27DB2" w:rsidTr="00482697">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27DB2" w:rsidRPr="006A5DA9" w:rsidTr="00482697">
        <w:trPr>
          <w:trHeight w:hRule="exact" w:val="929"/>
        </w:trPr>
        <w:tc>
          <w:tcPr>
            <w:tcW w:w="10660" w:type="dxa"/>
            <w:gridSpan w:val="8"/>
            <w:shd w:val="clear" w:color="000000" w:fill="FFFFFF"/>
            <w:tcMar>
              <w:left w:w="34" w:type="dxa"/>
              <w:right w:w="34" w:type="dxa"/>
            </w:tcMar>
          </w:tcPr>
          <w:p w:rsidR="00627DB2" w:rsidRPr="00627DB2" w:rsidRDefault="00627DB2" w:rsidP="00482697">
            <w:pPr>
              <w:spacing w:after="0" w:line="240" w:lineRule="auto"/>
              <w:jc w:val="both"/>
              <w:rPr>
                <w:sz w:val="20"/>
                <w:szCs w:val="20"/>
                <w:lang w:val="ru-RU"/>
              </w:rPr>
            </w:pPr>
            <w:r w:rsidRPr="00627DB2">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627DB2" w:rsidRPr="006A5DA9" w:rsidTr="00482697">
        <w:trPr>
          <w:trHeight w:hRule="exact" w:val="277"/>
        </w:trPr>
        <w:tc>
          <w:tcPr>
            <w:tcW w:w="10660" w:type="dxa"/>
            <w:gridSpan w:val="8"/>
            <w:shd w:val="clear" w:color="000000" w:fill="FFFFFF"/>
            <w:tcMar>
              <w:left w:w="34" w:type="dxa"/>
              <w:right w:w="34" w:type="dxa"/>
            </w:tcMar>
          </w:tcPr>
          <w:p w:rsidR="00627DB2" w:rsidRPr="00627DB2" w:rsidRDefault="00627DB2" w:rsidP="00482697">
            <w:pPr>
              <w:spacing w:after="0" w:line="240" w:lineRule="auto"/>
              <w:rPr>
                <w:sz w:val="20"/>
                <w:szCs w:val="20"/>
                <w:lang w:val="ru-RU"/>
              </w:rPr>
            </w:pPr>
            <w:r w:rsidRPr="00627DB2">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627DB2" w:rsidTr="00482697">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27DB2" w:rsidTr="00482697">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627DB2" w:rsidTr="00482697">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27DB2" w:rsidTr="00627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Default="00627DB2" w:rsidP="00482697">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627DB2" w:rsidRPr="006A5DA9" w:rsidTr="00627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rFonts w:ascii="Arial" w:hAnsi="Arial" w:cs="Arial"/>
                <w:color w:val="000000"/>
                <w:sz w:val="20"/>
                <w:szCs w:val="20"/>
                <w:lang w:val="ru-RU"/>
              </w:rPr>
            </w:pPr>
            <w:r w:rsidRPr="00627DB2">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27DB2" w:rsidRPr="00F828A2" w:rsidRDefault="00627DB2" w:rsidP="00482697">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F828A2" w:rsidRDefault="00627DB2" w:rsidP="00482697">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F828A2" w:rsidRDefault="00627DB2" w:rsidP="00482697">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rFonts w:ascii="Arial" w:hAnsi="Arial" w:cs="Arial"/>
                <w:color w:val="000000"/>
                <w:sz w:val="20"/>
                <w:szCs w:val="20"/>
                <w:lang w:val="ru-RU"/>
              </w:rPr>
            </w:pPr>
            <w:r w:rsidRPr="00627DB2">
              <w:rPr>
                <w:rFonts w:ascii="Arial" w:hAnsi="Arial" w:cs="Arial"/>
                <w:color w:val="000000"/>
                <w:sz w:val="20"/>
                <w:szCs w:val="20"/>
                <w:lang w:val="ru-RU"/>
              </w:rPr>
              <w:t>Соответствие критерию при ответе на все вопросы.</w:t>
            </w:r>
          </w:p>
        </w:tc>
      </w:tr>
      <w:tr w:rsidR="00627DB2" w:rsidRPr="006A5DA9" w:rsidTr="00627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Полное соответствие данному критерию ответов на все вопросы.</w:t>
            </w:r>
          </w:p>
        </w:tc>
      </w:tr>
      <w:tr w:rsidR="00627DB2" w:rsidRPr="006A5DA9" w:rsidTr="00627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Умение увязывать теорию с практикой,</w:t>
            </w:r>
          </w:p>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627DB2" w:rsidRPr="006A5DA9" w:rsidTr="00627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 xml:space="preserve">Качество ответов на </w:t>
            </w:r>
            <w:r w:rsidRPr="00627DB2">
              <w:rPr>
                <w:rFonts w:ascii="Arial" w:hAnsi="Arial" w:cs="Arial"/>
                <w:color w:val="000000"/>
                <w:sz w:val="20"/>
                <w:szCs w:val="20"/>
                <w:lang w:val="ru-RU"/>
              </w:rPr>
              <w:lastRenderedPageBreak/>
              <w:t>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lastRenderedPageBreak/>
              <w:t xml:space="preserve">На все </w:t>
            </w:r>
            <w:r w:rsidRPr="00627DB2">
              <w:rPr>
                <w:rFonts w:ascii="Arial" w:hAnsi="Arial" w:cs="Arial"/>
                <w:color w:val="000000"/>
                <w:sz w:val="20"/>
                <w:szCs w:val="20"/>
                <w:lang w:val="ru-RU"/>
              </w:rPr>
              <w:lastRenderedPageBreak/>
              <w:t>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lastRenderedPageBreak/>
              <w:t xml:space="preserve">Ответы на большую </w:t>
            </w:r>
            <w:r w:rsidRPr="00627DB2">
              <w:rPr>
                <w:rFonts w:ascii="Arial" w:hAnsi="Arial" w:cs="Arial"/>
                <w:color w:val="000000"/>
                <w:sz w:val="20"/>
                <w:szCs w:val="20"/>
                <w:lang w:val="ru-RU"/>
              </w:rPr>
              <w:lastRenderedPageBreak/>
              <w:t>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lastRenderedPageBreak/>
              <w:t xml:space="preserve">1. Даны неполные </w:t>
            </w:r>
            <w:r w:rsidRPr="00627DB2">
              <w:rPr>
                <w:rFonts w:ascii="Arial" w:hAnsi="Arial" w:cs="Arial"/>
                <w:color w:val="000000"/>
                <w:sz w:val="20"/>
                <w:szCs w:val="20"/>
                <w:lang w:val="ru-RU"/>
              </w:rPr>
              <w:lastRenderedPageBreak/>
              <w:t>ответы на дополнительные вопросы преподавателя.</w:t>
            </w:r>
          </w:p>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lastRenderedPageBreak/>
              <w:t xml:space="preserve">Даны верные </w:t>
            </w:r>
            <w:r w:rsidRPr="00627DB2">
              <w:rPr>
                <w:rFonts w:ascii="Arial" w:hAnsi="Arial" w:cs="Arial"/>
                <w:color w:val="000000"/>
                <w:sz w:val="20"/>
                <w:szCs w:val="20"/>
                <w:lang w:val="ru-RU"/>
              </w:rPr>
              <w:lastRenderedPageBreak/>
              <w:t>ответы на все дополнительные вопросы преподавателя.</w:t>
            </w:r>
          </w:p>
        </w:tc>
      </w:tr>
      <w:tr w:rsidR="00627DB2" w:rsidRPr="006A5DA9" w:rsidTr="00482697">
        <w:trPr>
          <w:trHeight w:hRule="exact" w:val="705"/>
        </w:trPr>
        <w:tc>
          <w:tcPr>
            <w:tcW w:w="10660" w:type="dxa"/>
            <w:gridSpan w:val="8"/>
            <w:shd w:val="clear" w:color="000000" w:fill="FFFFFF"/>
            <w:tcMar>
              <w:left w:w="34" w:type="dxa"/>
              <w:right w:w="34" w:type="dxa"/>
            </w:tcMar>
          </w:tcPr>
          <w:p w:rsidR="00627DB2" w:rsidRPr="00627DB2" w:rsidRDefault="00627DB2" w:rsidP="00482697">
            <w:pPr>
              <w:spacing w:after="0" w:line="240" w:lineRule="auto"/>
              <w:rPr>
                <w:rFonts w:ascii="Arial" w:hAnsi="Arial" w:cs="Arial"/>
                <w:color w:val="000000"/>
                <w:sz w:val="20"/>
                <w:szCs w:val="20"/>
                <w:lang w:val="ru-RU"/>
              </w:rPr>
            </w:pPr>
          </w:p>
          <w:p w:rsidR="00627DB2" w:rsidRPr="00627DB2" w:rsidRDefault="00627DB2" w:rsidP="00482697">
            <w:pPr>
              <w:spacing w:after="0" w:line="240" w:lineRule="auto"/>
              <w:jc w:val="both"/>
              <w:rPr>
                <w:sz w:val="20"/>
                <w:szCs w:val="20"/>
                <w:lang w:val="ru-RU"/>
              </w:rPr>
            </w:pPr>
            <w:r w:rsidRPr="00627DB2">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627DB2" w:rsidRPr="00627DB2" w:rsidRDefault="00627DB2" w:rsidP="00627DB2">
      <w:pPr>
        <w:spacing w:after="0"/>
        <w:rPr>
          <w:rFonts w:ascii="Times New Roman" w:hAnsi="Times New Roman" w:cs="Times New Roman"/>
          <w:sz w:val="20"/>
          <w:szCs w:val="20"/>
          <w:lang w:val="ru-RU"/>
        </w:rPr>
      </w:pPr>
    </w:p>
    <w:p w:rsidR="00627DB2" w:rsidRPr="00627DB2" w:rsidRDefault="00627DB2" w:rsidP="00627DB2">
      <w:pPr>
        <w:rPr>
          <w:lang w:val="ru-RU"/>
        </w:rPr>
      </w:pPr>
    </w:p>
    <w:p w:rsidR="00081535" w:rsidRPr="00627DB2" w:rsidRDefault="00081535">
      <w:pPr>
        <w:rPr>
          <w:lang w:val="ru-RU"/>
        </w:rPr>
      </w:pPr>
    </w:p>
    <w:sectPr w:rsidR="00081535" w:rsidRPr="00627DB2" w:rsidSect="0008153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CA0"/>
    <w:multiLevelType w:val="hybridMultilevel"/>
    <w:tmpl w:val="2A44DE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E41AC9"/>
    <w:multiLevelType w:val="hybridMultilevel"/>
    <w:tmpl w:val="857693B0"/>
    <w:lvl w:ilvl="0" w:tplc="3A66BF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D5A6F"/>
    <w:multiLevelType w:val="multilevel"/>
    <w:tmpl w:val="43C41CDC"/>
    <w:lvl w:ilvl="0">
      <w:start w:val="1"/>
      <w:numFmt w:val="decimal"/>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4">
    <w:nsid w:val="4B716BD4"/>
    <w:multiLevelType w:val="hybridMultilevel"/>
    <w:tmpl w:val="084CAA7A"/>
    <w:lvl w:ilvl="0" w:tplc="D1E49B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9437D3"/>
    <w:multiLevelType w:val="multilevel"/>
    <w:tmpl w:val="C944CCCC"/>
    <w:lvl w:ilvl="0">
      <w:start w:val="1"/>
      <w:numFmt w:val="decimal"/>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8">
    <w:nsid w:val="69C02BC4"/>
    <w:multiLevelType w:val="multilevel"/>
    <w:tmpl w:val="8CDE8734"/>
    <w:lvl w:ilvl="0">
      <w:start w:val="1"/>
      <w:numFmt w:val="decimal"/>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9">
    <w:nsid w:val="6B7A007D"/>
    <w:multiLevelType w:val="multilevel"/>
    <w:tmpl w:val="B7560F1A"/>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9"/>
  </w:num>
  <w:num w:numId="5">
    <w:abstractNumId w:val="6"/>
  </w:num>
  <w:num w:numId="6">
    <w:abstractNumId w:val="8"/>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81535"/>
    <w:rsid w:val="001F0BC7"/>
    <w:rsid w:val="00627DB2"/>
    <w:rsid w:val="006A5DA9"/>
    <w:rsid w:val="00BE19D6"/>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DB2"/>
    <w:rPr>
      <w:rFonts w:ascii="Tahoma" w:hAnsi="Tahoma" w:cs="Tahoma"/>
      <w:sz w:val="16"/>
      <w:szCs w:val="16"/>
    </w:rPr>
  </w:style>
  <w:style w:type="paragraph" w:styleId="a5">
    <w:name w:val="List Paragraph"/>
    <w:basedOn w:val="a"/>
    <w:uiPriority w:val="34"/>
    <w:qFormat/>
    <w:rsid w:val="00627DB2"/>
    <w:pPr>
      <w:ind w:left="720"/>
      <w:contextualSpacing/>
    </w:pPr>
    <w:rPr>
      <w:lang w:val="ru-RU" w:eastAsia="ru-RU"/>
    </w:rPr>
  </w:style>
  <w:style w:type="character" w:styleId="a6">
    <w:name w:val="Hyperlink"/>
    <w:basedOn w:val="a0"/>
    <w:uiPriority w:val="99"/>
    <w:unhideWhenUsed/>
    <w:rsid w:val="00627DB2"/>
    <w:rPr>
      <w:color w:val="0000FF" w:themeColor="hyperlink"/>
      <w:u w:val="single"/>
    </w:rPr>
  </w:style>
  <w:style w:type="table" w:styleId="a7">
    <w:name w:val="Table Grid"/>
    <w:basedOn w:val="a1"/>
    <w:rsid w:val="00627DB2"/>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https://onlinetestpad.com/ru" TargetMode="Externa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4611</Words>
  <Characters>26289</Characters>
  <Application>Microsoft Office Word</Application>
  <DocSecurity>0</DocSecurity>
  <Lines>219</Lines>
  <Paragraphs>61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2022-2023_z38_05_01_ЭБ_(ЭПОЭБ)_2022_Фты_plx_Эконометрика</dc:title>
  <dc:creator>FastReport.NET</dc:creator>
  <cp:lastModifiedBy>User</cp:lastModifiedBy>
  <cp:revision>3</cp:revision>
  <dcterms:created xsi:type="dcterms:W3CDTF">2022-12-13T20:18:00Z</dcterms:created>
  <dcterms:modified xsi:type="dcterms:W3CDTF">2022-12-14T02:40:00Z</dcterms:modified>
</cp:coreProperties>
</file>