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15AFE" w:rsidTr="009516F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15AFE" w:rsidTr="009516F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15AFE" w:rsidTr="009516F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15AFE" w:rsidRPr="00280FCD" w:rsidRDefault="00280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15AFE" w:rsidRPr="00280FCD" w:rsidRDefault="00280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15AFE" w:rsidRDefault="00280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15AFE" w:rsidTr="009516F9">
        <w:trPr>
          <w:trHeight w:hRule="exact" w:val="986"/>
        </w:trPr>
        <w:tc>
          <w:tcPr>
            <w:tcW w:w="723" w:type="dxa"/>
          </w:tcPr>
          <w:p w:rsidR="00515AFE" w:rsidRDefault="00515AF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 w:rsidTr="009516F9">
        <w:trPr>
          <w:trHeight w:hRule="exact" w:val="138"/>
        </w:trPr>
        <w:tc>
          <w:tcPr>
            <w:tcW w:w="723" w:type="dxa"/>
          </w:tcPr>
          <w:p w:rsidR="00515AFE" w:rsidRDefault="00515AFE"/>
        </w:tc>
        <w:tc>
          <w:tcPr>
            <w:tcW w:w="853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969" w:type="dxa"/>
          </w:tcPr>
          <w:p w:rsidR="00515AFE" w:rsidRDefault="00515AFE"/>
        </w:tc>
        <w:tc>
          <w:tcPr>
            <w:tcW w:w="16" w:type="dxa"/>
          </w:tcPr>
          <w:p w:rsidR="00515AFE" w:rsidRDefault="00515AFE"/>
        </w:tc>
        <w:tc>
          <w:tcPr>
            <w:tcW w:w="1556" w:type="dxa"/>
          </w:tcPr>
          <w:p w:rsidR="00515AFE" w:rsidRDefault="00515AFE"/>
        </w:tc>
        <w:tc>
          <w:tcPr>
            <w:tcW w:w="574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1289" w:type="dxa"/>
          </w:tcPr>
          <w:p w:rsidR="00515AFE" w:rsidRDefault="00515AFE"/>
        </w:tc>
        <w:tc>
          <w:tcPr>
            <w:tcW w:w="9" w:type="dxa"/>
          </w:tcPr>
          <w:p w:rsidR="00515AFE" w:rsidRDefault="00515AFE"/>
        </w:tc>
        <w:tc>
          <w:tcPr>
            <w:tcW w:w="1695" w:type="dxa"/>
          </w:tcPr>
          <w:p w:rsidR="00515AFE" w:rsidRDefault="00515AFE"/>
        </w:tc>
        <w:tc>
          <w:tcPr>
            <w:tcW w:w="722" w:type="dxa"/>
          </w:tcPr>
          <w:p w:rsidR="00515AFE" w:rsidRDefault="00515AFE"/>
        </w:tc>
        <w:tc>
          <w:tcPr>
            <w:tcW w:w="141" w:type="dxa"/>
          </w:tcPr>
          <w:p w:rsidR="00515AFE" w:rsidRDefault="00515AFE"/>
        </w:tc>
      </w:tr>
      <w:tr w:rsidR="00515AFE" w:rsidRPr="009516F9" w:rsidTr="009516F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15AFE" w:rsidRPr="009516F9" w:rsidTr="009516F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15AFE" w:rsidRPr="009516F9" w:rsidTr="009516F9">
        <w:trPr>
          <w:trHeight w:hRule="exact" w:val="416"/>
        </w:trPr>
        <w:tc>
          <w:tcPr>
            <w:tcW w:w="72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9516F9" w:rsidTr="009516F9">
        <w:trPr>
          <w:trHeight w:hRule="exact" w:val="277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16F9" w:rsidTr="009516F9">
        <w:trPr>
          <w:trHeight w:hRule="exact" w:val="183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 w:rsidP="00805C85"/>
        </w:tc>
        <w:tc>
          <w:tcPr>
            <w:tcW w:w="426" w:type="dxa"/>
          </w:tcPr>
          <w:p w:rsidR="009516F9" w:rsidRDefault="009516F9" w:rsidP="00805C85"/>
        </w:tc>
        <w:tc>
          <w:tcPr>
            <w:tcW w:w="1289" w:type="dxa"/>
          </w:tcPr>
          <w:p w:rsidR="009516F9" w:rsidRDefault="009516F9" w:rsidP="00805C85"/>
        </w:tc>
        <w:tc>
          <w:tcPr>
            <w:tcW w:w="9" w:type="dxa"/>
          </w:tcPr>
          <w:p w:rsidR="009516F9" w:rsidRDefault="009516F9" w:rsidP="00805C85"/>
        </w:tc>
        <w:tc>
          <w:tcPr>
            <w:tcW w:w="1695" w:type="dxa"/>
          </w:tcPr>
          <w:p w:rsidR="009516F9" w:rsidRDefault="009516F9" w:rsidP="00805C85"/>
        </w:tc>
        <w:tc>
          <w:tcPr>
            <w:tcW w:w="722" w:type="dxa"/>
          </w:tcPr>
          <w:p w:rsidR="009516F9" w:rsidRDefault="009516F9" w:rsidP="00805C85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277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516F9" w:rsidRDefault="009516F9" w:rsidP="00805C85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83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 w:rsidP="00805C85"/>
        </w:tc>
        <w:tc>
          <w:tcPr>
            <w:tcW w:w="426" w:type="dxa"/>
          </w:tcPr>
          <w:p w:rsidR="009516F9" w:rsidRDefault="009516F9" w:rsidP="00805C85"/>
        </w:tc>
        <w:tc>
          <w:tcPr>
            <w:tcW w:w="1289" w:type="dxa"/>
          </w:tcPr>
          <w:p w:rsidR="009516F9" w:rsidRDefault="009516F9" w:rsidP="00805C85"/>
        </w:tc>
        <w:tc>
          <w:tcPr>
            <w:tcW w:w="9" w:type="dxa"/>
          </w:tcPr>
          <w:p w:rsidR="009516F9" w:rsidRDefault="009516F9" w:rsidP="00805C85"/>
        </w:tc>
        <w:tc>
          <w:tcPr>
            <w:tcW w:w="1695" w:type="dxa"/>
          </w:tcPr>
          <w:p w:rsidR="009516F9" w:rsidRDefault="009516F9" w:rsidP="00805C85"/>
        </w:tc>
        <w:tc>
          <w:tcPr>
            <w:tcW w:w="722" w:type="dxa"/>
          </w:tcPr>
          <w:p w:rsidR="009516F9" w:rsidRDefault="009516F9" w:rsidP="00805C85"/>
        </w:tc>
        <w:tc>
          <w:tcPr>
            <w:tcW w:w="141" w:type="dxa"/>
          </w:tcPr>
          <w:p w:rsidR="009516F9" w:rsidRDefault="009516F9"/>
        </w:tc>
      </w:tr>
      <w:tr w:rsidR="009516F9" w:rsidRPr="009516F9" w:rsidTr="009516F9">
        <w:trPr>
          <w:trHeight w:hRule="exact" w:val="694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516F9" w:rsidRPr="00326F06" w:rsidRDefault="009516F9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516F9" w:rsidRPr="009516F9" w:rsidTr="009516F9">
        <w:trPr>
          <w:trHeight w:hRule="exact" w:val="11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326F06" w:rsidRDefault="009516F9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Tr="009516F9">
        <w:trPr>
          <w:trHeight w:hRule="exact" w:val="74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516F9" w:rsidRDefault="009516F9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516F9" w:rsidRDefault="009516F9" w:rsidP="00805C85"/>
        </w:tc>
        <w:tc>
          <w:tcPr>
            <w:tcW w:w="1695" w:type="dxa"/>
          </w:tcPr>
          <w:p w:rsidR="009516F9" w:rsidRDefault="009516F9" w:rsidP="00805C85"/>
        </w:tc>
        <w:tc>
          <w:tcPr>
            <w:tcW w:w="722" w:type="dxa"/>
          </w:tcPr>
          <w:p w:rsidR="009516F9" w:rsidRDefault="009516F9" w:rsidP="00805C85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555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/>
        </w:tc>
      </w:tr>
      <w:tr w:rsidR="009516F9" w:rsidTr="009516F9">
        <w:trPr>
          <w:trHeight w:hRule="exact" w:val="447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1695" w:type="dxa"/>
          </w:tcPr>
          <w:p w:rsidR="009516F9" w:rsidRDefault="009516F9"/>
        </w:tc>
        <w:tc>
          <w:tcPr>
            <w:tcW w:w="722" w:type="dxa"/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33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516F9" w:rsidRDefault="009516F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244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/>
        </w:tc>
        <w:tc>
          <w:tcPr>
            <w:tcW w:w="426" w:type="dxa"/>
          </w:tcPr>
          <w:p w:rsidR="009516F9" w:rsidRDefault="009516F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605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/>
        </w:tc>
        <w:tc>
          <w:tcPr>
            <w:tcW w:w="426" w:type="dxa"/>
          </w:tcPr>
          <w:p w:rsidR="009516F9" w:rsidRDefault="009516F9"/>
        </w:tc>
        <w:tc>
          <w:tcPr>
            <w:tcW w:w="1289" w:type="dxa"/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1695" w:type="dxa"/>
          </w:tcPr>
          <w:p w:rsidR="009516F9" w:rsidRDefault="009516F9"/>
        </w:tc>
        <w:tc>
          <w:tcPr>
            <w:tcW w:w="722" w:type="dxa"/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516F9" w:rsidTr="009516F9">
        <w:trPr>
          <w:trHeight w:hRule="exact" w:val="138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/>
        </w:tc>
        <w:tc>
          <w:tcPr>
            <w:tcW w:w="426" w:type="dxa"/>
          </w:tcPr>
          <w:p w:rsidR="009516F9" w:rsidRDefault="009516F9"/>
        </w:tc>
        <w:tc>
          <w:tcPr>
            <w:tcW w:w="1289" w:type="dxa"/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1695" w:type="dxa"/>
          </w:tcPr>
          <w:p w:rsidR="009516F9" w:rsidRDefault="009516F9"/>
        </w:tc>
        <w:tc>
          <w:tcPr>
            <w:tcW w:w="722" w:type="dxa"/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Tr="009516F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9516F9" w:rsidTr="009516F9">
        <w:trPr>
          <w:trHeight w:hRule="exact" w:val="138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/>
        </w:tc>
      </w:tr>
      <w:tr w:rsidR="009516F9" w:rsidTr="009516F9">
        <w:trPr>
          <w:trHeight w:hRule="exact" w:val="108"/>
        </w:trPr>
        <w:tc>
          <w:tcPr>
            <w:tcW w:w="723" w:type="dxa"/>
          </w:tcPr>
          <w:p w:rsidR="009516F9" w:rsidRDefault="009516F9"/>
        </w:tc>
        <w:tc>
          <w:tcPr>
            <w:tcW w:w="853" w:type="dxa"/>
          </w:tcPr>
          <w:p w:rsidR="009516F9" w:rsidRDefault="009516F9"/>
        </w:tc>
        <w:tc>
          <w:tcPr>
            <w:tcW w:w="284" w:type="dxa"/>
          </w:tcPr>
          <w:p w:rsidR="009516F9" w:rsidRDefault="009516F9"/>
        </w:tc>
        <w:tc>
          <w:tcPr>
            <w:tcW w:w="1969" w:type="dxa"/>
          </w:tcPr>
          <w:p w:rsidR="009516F9" w:rsidRDefault="009516F9"/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/>
        </w:tc>
        <w:tc>
          <w:tcPr>
            <w:tcW w:w="426" w:type="dxa"/>
          </w:tcPr>
          <w:p w:rsidR="009516F9" w:rsidRDefault="009516F9"/>
        </w:tc>
        <w:tc>
          <w:tcPr>
            <w:tcW w:w="1289" w:type="dxa"/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1695" w:type="dxa"/>
          </w:tcPr>
          <w:p w:rsidR="009516F9" w:rsidRDefault="009516F9"/>
        </w:tc>
        <w:tc>
          <w:tcPr>
            <w:tcW w:w="722" w:type="dxa"/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RPr="009516F9" w:rsidTr="009516F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Pr="00280FCD" w:rsidRDefault="00951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80FCD">
              <w:rPr>
                <w:lang w:val="ru-RU"/>
              </w:rPr>
              <w:t xml:space="preserve"> </w:t>
            </w: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280FCD">
              <w:rPr>
                <w:lang w:val="ru-RU"/>
              </w:rPr>
              <w:t xml:space="preserve"> </w:t>
            </w:r>
          </w:p>
        </w:tc>
      </w:tr>
      <w:tr w:rsidR="009516F9" w:rsidRPr="009516F9" w:rsidTr="009516F9">
        <w:trPr>
          <w:trHeight w:hRule="exact" w:val="229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RPr="009516F9" w:rsidTr="009516F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6F9" w:rsidRPr="00280FCD" w:rsidRDefault="00951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9516F9" w:rsidRPr="009516F9" w:rsidTr="009516F9">
        <w:trPr>
          <w:trHeight w:hRule="exact" w:val="36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RPr="009516F9" w:rsidTr="009516F9">
        <w:trPr>
          <w:trHeight w:hRule="exact" w:val="446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RPr="009516F9" w:rsidTr="00C5432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Pr="00E72244" w:rsidRDefault="009516F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516F9" w:rsidRPr="009516F9" w:rsidTr="009516F9">
        <w:trPr>
          <w:trHeight w:hRule="exact" w:val="432"/>
        </w:trPr>
        <w:tc>
          <w:tcPr>
            <w:tcW w:w="72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Tr="009516F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Pr="00E72244" w:rsidRDefault="009516F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516F9" w:rsidTr="009516F9">
        <w:trPr>
          <w:trHeight w:hRule="exact" w:val="152"/>
        </w:trPr>
        <w:tc>
          <w:tcPr>
            <w:tcW w:w="72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516F9" w:rsidRDefault="009516F9"/>
        </w:tc>
        <w:tc>
          <w:tcPr>
            <w:tcW w:w="1556" w:type="dxa"/>
          </w:tcPr>
          <w:p w:rsidR="009516F9" w:rsidRDefault="009516F9"/>
        </w:tc>
        <w:tc>
          <w:tcPr>
            <w:tcW w:w="574" w:type="dxa"/>
          </w:tcPr>
          <w:p w:rsidR="009516F9" w:rsidRDefault="009516F9"/>
        </w:tc>
        <w:tc>
          <w:tcPr>
            <w:tcW w:w="426" w:type="dxa"/>
          </w:tcPr>
          <w:p w:rsidR="009516F9" w:rsidRDefault="009516F9"/>
        </w:tc>
        <w:tc>
          <w:tcPr>
            <w:tcW w:w="1289" w:type="dxa"/>
          </w:tcPr>
          <w:p w:rsidR="009516F9" w:rsidRDefault="009516F9"/>
        </w:tc>
        <w:tc>
          <w:tcPr>
            <w:tcW w:w="9" w:type="dxa"/>
          </w:tcPr>
          <w:p w:rsidR="009516F9" w:rsidRDefault="009516F9"/>
        </w:tc>
        <w:tc>
          <w:tcPr>
            <w:tcW w:w="1695" w:type="dxa"/>
          </w:tcPr>
          <w:p w:rsidR="009516F9" w:rsidRDefault="009516F9"/>
        </w:tc>
        <w:tc>
          <w:tcPr>
            <w:tcW w:w="722" w:type="dxa"/>
          </w:tcPr>
          <w:p w:rsidR="009516F9" w:rsidRDefault="009516F9"/>
        </w:tc>
        <w:tc>
          <w:tcPr>
            <w:tcW w:w="141" w:type="dxa"/>
          </w:tcPr>
          <w:p w:rsidR="009516F9" w:rsidRDefault="009516F9"/>
        </w:tc>
      </w:tr>
      <w:tr w:rsidR="009516F9" w:rsidRPr="009516F9" w:rsidTr="00F41E6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16F9" w:rsidRPr="009516F9" w:rsidTr="009516F9">
        <w:trPr>
          <w:trHeight w:hRule="exact" w:val="45"/>
        </w:trPr>
        <w:tc>
          <w:tcPr>
            <w:tcW w:w="72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16F9" w:rsidRPr="00E72244" w:rsidRDefault="009516F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RPr="009516F9" w:rsidTr="009516F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Pr="00E72244" w:rsidRDefault="009516F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516F9" w:rsidRPr="009516F9" w:rsidTr="009516F9">
        <w:trPr>
          <w:trHeight w:hRule="exact" w:val="2497"/>
        </w:trPr>
        <w:tc>
          <w:tcPr>
            <w:tcW w:w="72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516F9" w:rsidRPr="00280FCD" w:rsidRDefault="009516F9">
            <w:pPr>
              <w:rPr>
                <w:lang w:val="ru-RU"/>
              </w:rPr>
            </w:pPr>
          </w:p>
        </w:tc>
      </w:tr>
      <w:tr w:rsidR="009516F9" w:rsidTr="009516F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16F9" w:rsidRDefault="00951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516F9" w:rsidRDefault="00951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15AF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Default="00515AF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15AFE">
        <w:trPr>
          <w:trHeight w:hRule="exact" w:val="402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Default="00515AFE"/>
        </w:tc>
      </w:tr>
      <w:tr w:rsidR="00515AFE">
        <w:trPr>
          <w:trHeight w:hRule="exact" w:val="13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Default="00515AFE"/>
        </w:tc>
      </w:tr>
      <w:tr w:rsidR="00515AFE">
        <w:trPr>
          <w:trHeight w:hRule="exact" w:val="96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694"/>
        </w:trPr>
        <w:tc>
          <w:tcPr>
            <w:tcW w:w="2694" w:type="dxa"/>
          </w:tcPr>
          <w:p w:rsidR="00515AFE" w:rsidRDefault="00515AF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3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96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694"/>
        </w:trPr>
        <w:tc>
          <w:tcPr>
            <w:tcW w:w="2694" w:type="dxa"/>
          </w:tcPr>
          <w:p w:rsidR="00515AFE" w:rsidRDefault="00515AF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3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96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694"/>
        </w:trPr>
        <w:tc>
          <w:tcPr>
            <w:tcW w:w="2694" w:type="dxa"/>
          </w:tcPr>
          <w:p w:rsidR="00515AFE" w:rsidRDefault="00515AF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3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96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5AFE" w:rsidRPr="009516F9">
        <w:trPr>
          <w:trHeight w:hRule="exact" w:val="138"/>
        </w:trPr>
        <w:tc>
          <w:tcPr>
            <w:tcW w:w="269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15AFE">
        <w:trPr>
          <w:trHeight w:hRule="exact" w:val="138"/>
        </w:trPr>
        <w:tc>
          <w:tcPr>
            <w:tcW w:w="2694" w:type="dxa"/>
          </w:tcPr>
          <w:p w:rsidR="00515AFE" w:rsidRDefault="00515AFE"/>
        </w:tc>
        <w:tc>
          <w:tcPr>
            <w:tcW w:w="7088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694"/>
        </w:trPr>
        <w:tc>
          <w:tcPr>
            <w:tcW w:w="2694" w:type="dxa"/>
          </w:tcPr>
          <w:p w:rsidR="00515AFE" w:rsidRDefault="00515AF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15AFE" w:rsidRPr="00280FCD" w:rsidRDefault="00280FCD">
      <w:pPr>
        <w:rPr>
          <w:sz w:val="0"/>
          <w:szCs w:val="0"/>
          <w:lang w:val="ru-RU"/>
        </w:rPr>
      </w:pPr>
      <w:r w:rsidRPr="00280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515AFE">
        <w:trPr>
          <w:trHeight w:hRule="exact" w:val="277"/>
        </w:trPr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472" w:type="dxa"/>
          </w:tcPr>
          <w:p w:rsidR="00515AFE" w:rsidRDefault="00515AFE"/>
        </w:tc>
        <w:tc>
          <w:tcPr>
            <w:tcW w:w="238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  <w:tc>
          <w:tcPr>
            <w:tcW w:w="93" w:type="dxa"/>
          </w:tcPr>
          <w:p w:rsidR="00515AFE" w:rsidRDefault="00515AFE"/>
        </w:tc>
        <w:tc>
          <w:tcPr>
            <w:tcW w:w="192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469" w:type="dxa"/>
          </w:tcPr>
          <w:p w:rsidR="00515AFE" w:rsidRDefault="00515AFE"/>
        </w:tc>
        <w:tc>
          <w:tcPr>
            <w:tcW w:w="242" w:type="dxa"/>
          </w:tcPr>
          <w:p w:rsidR="00515AFE" w:rsidRDefault="00515AFE"/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1990" w:type="dxa"/>
          </w:tcPr>
          <w:p w:rsidR="00515AFE" w:rsidRDefault="00515AFE"/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15AFE" w:rsidRPr="009516F9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15AF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138"/>
        </w:trPr>
        <w:tc>
          <w:tcPr>
            <w:tcW w:w="284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472" w:type="dxa"/>
          </w:tcPr>
          <w:p w:rsidR="00515AFE" w:rsidRDefault="00515AFE"/>
        </w:tc>
        <w:tc>
          <w:tcPr>
            <w:tcW w:w="238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  <w:tc>
          <w:tcPr>
            <w:tcW w:w="93" w:type="dxa"/>
          </w:tcPr>
          <w:p w:rsidR="00515AFE" w:rsidRDefault="00515AFE"/>
        </w:tc>
        <w:tc>
          <w:tcPr>
            <w:tcW w:w="192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469" w:type="dxa"/>
          </w:tcPr>
          <w:p w:rsidR="00515AFE" w:rsidRDefault="00515AFE"/>
        </w:tc>
        <w:tc>
          <w:tcPr>
            <w:tcW w:w="242" w:type="dxa"/>
          </w:tcPr>
          <w:p w:rsidR="00515AFE" w:rsidRDefault="00515AFE"/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1990" w:type="dxa"/>
          </w:tcPr>
          <w:p w:rsidR="00515AFE" w:rsidRDefault="00515AFE"/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472" w:type="dxa"/>
          </w:tcPr>
          <w:p w:rsidR="00515AFE" w:rsidRDefault="00515AFE"/>
        </w:tc>
        <w:tc>
          <w:tcPr>
            <w:tcW w:w="238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  <w:tc>
          <w:tcPr>
            <w:tcW w:w="93" w:type="dxa"/>
          </w:tcPr>
          <w:p w:rsidR="00515AFE" w:rsidRDefault="00515AFE"/>
        </w:tc>
        <w:tc>
          <w:tcPr>
            <w:tcW w:w="192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469" w:type="dxa"/>
          </w:tcPr>
          <w:p w:rsidR="00515AFE" w:rsidRDefault="00515AFE"/>
        </w:tc>
        <w:tc>
          <w:tcPr>
            <w:tcW w:w="242" w:type="dxa"/>
          </w:tcPr>
          <w:p w:rsidR="00515AFE" w:rsidRDefault="00515AFE"/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1990" w:type="dxa"/>
          </w:tcPr>
          <w:p w:rsidR="00515AFE" w:rsidRDefault="00515AFE"/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 w:rsidRPr="009516F9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38"/>
        </w:trPr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15AFE" w:rsidRDefault="00515AFE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515AFE" w:rsidRDefault="00515AFE"/>
        </w:tc>
        <w:tc>
          <w:tcPr>
            <w:tcW w:w="242" w:type="dxa"/>
          </w:tcPr>
          <w:p w:rsidR="00515AFE" w:rsidRDefault="00515AFE"/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284" w:type="dxa"/>
          </w:tcPr>
          <w:p w:rsidR="00515AFE" w:rsidRDefault="00515AF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515AFE" w:rsidRDefault="00515AFE"/>
        </w:tc>
        <w:tc>
          <w:tcPr>
            <w:tcW w:w="196" w:type="dxa"/>
          </w:tcPr>
          <w:p w:rsidR="00515AFE" w:rsidRDefault="00515AF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 w:rsidRPr="009516F9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515AFE"/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515AFE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515AFE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284" w:type="dxa"/>
          </w:tcPr>
          <w:p w:rsidR="00515AFE" w:rsidRDefault="00515AFE"/>
        </w:tc>
        <w:tc>
          <w:tcPr>
            <w:tcW w:w="143" w:type="dxa"/>
          </w:tcPr>
          <w:p w:rsidR="00515AFE" w:rsidRDefault="00515AFE"/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515AFE">
        <w:trPr>
          <w:trHeight w:hRule="exact" w:val="416"/>
        </w:trPr>
        <w:tc>
          <w:tcPr>
            <w:tcW w:w="766" w:type="dxa"/>
          </w:tcPr>
          <w:p w:rsidR="00515AFE" w:rsidRDefault="00515AFE"/>
        </w:tc>
        <w:tc>
          <w:tcPr>
            <w:tcW w:w="937" w:type="dxa"/>
          </w:tcPr>
          <w:p w:rsidR="00515AFE" w:rsidRDefault="00515AFE"/>
        </w:tc>
        <w:tc>
          <w:tcPr>
            <w:tcW w:w="8081" w:type="dxa"/>
          </w:tcPr>
          <w:p w:rsidR="00515AFE" w:rsidRDefault="00515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15AFE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Сообщения, данные, сигнал, атрибутивные свойства информации, показатели качества информации, формы представления информации. Системы передачи информации. Меры и единицы количества и объёма информации. Позиционные системы счисления. Логические основы ЭВМ. История развития ЭВМ. Понятие и основные виды архитектуры ЭВМ. Состав и назначение основных элементов персонального компьютера, их характеристики. Запоминающие устройства: классификация, принцип работы, основные характеристики. Устройства ввода/вывода данных, их разновидности и основные характеристики. Понятие системного и служебного (сервисного)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Основы баз данных и знаний. Системы управления базами данных. Сетевые технологии обработки данных. Основы компьютерной коммуникации. Принципы организации и основные топологии вычислительных сетей. Сетевой сервис и сетевые стандарты. Защита информации в локальных и глобальных компьютерных сетях. Этапы решения задач на компьютерах. Эволюция и классификация языков программирования. Основные понятия языков программирования. Трансляция, компиляция и интерпретация. Структуры и типы данных языка программирования. Понятие алгоритма и его свойства. Блок-схема алгоритма. Основные алгоритмические конструкции. Программы линейной структуры. Операторы ветвления. Операторы циклов. Базовые алгоритмы. Понятие о структурном программировании. Модульный принцип программирования. Подпрограммы. Принципы проектирования программ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снизу-вверх. Объектно-ориентированное программирование. Моделирование как метод познания. Классификация и формы представления моделей. Методы и технологии моделирования. Информационная модель объекта. Основные понятия информационной безопасности. Виды угроз информационной безопасности и способы защиты от них. </w:t>
            </w:r>
            <w:proofErr w:type="spellStart"/>
            <w:r w:rsidRPr="009516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9516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мошенничество и персональные данные.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15AFE">
        <w:trPr>
          <w:trHeight w:hRule="exact" w:val="277"/>
        </w:trPr>
        <w:tc>
          <w:tcPr>
            <w:tcW w:w="766" w:type="dxa"/>
          </w:tcPr>
          <w:p w:rsidR="00515AFE" w:rsidRDefault="00515AFE"/>
        </w:tc>
        <w:tc>
          <w:tcPr>
            <w:tcW w:w="937" w:type="dxa"/>
          </w:tcPr>
          <w:p w:rsidR="00515AFE" w:rsidRDefault="00515AFE"/>
        </w:tc>
        <w:tc>
          <w:tcPr>
            <w:tcW w:w="8081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15AF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Б1.О.1.09</w:t>
            </w:r>
          </w:p>
        </w:tc>
      </w:tr>
      <w:tr w:rsidR="00515AFE" w:rsidRPr="009516F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5AFE" w:rsidRPr="009516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515AF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15AFE" w:rsidRPr="009516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15A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515A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515A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15AFE" w:rsidRPr="009516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515AFE" w:rsidRPr="009516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515AFE" w:rsidRPr="009516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515AFE" w:rsidRPr="009516F9">
        <w:trPr>
          <w:trHeight w:hRule="exact" w:val="189"/>
        </w:trPr>
        <w:tc>
          <w:tcPr>
            <w:tcW w:w="76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15AFE" w:rsidRPr="009516F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5AFE" w:rsidRPr="009516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5AFE" w:rsidRPr="009516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 и переработки информации</w:t>
            </w:r>
          </w:p>
        </w:tc>
      </w:tr>
      <w:tr w:rsidR="00515AFE" w:rsidRPr="009516F9">
        <w:trPr>
          <w:trHeight w:hRule="exact" w:val="138"/>
        </w:trPr>
        <w:tc>
          <w:tcPr>
            <w:tcW w:w="76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техническую документацию информационной модели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223"/>
        <w:gridCol w:w="960"/>
        <w:gridCol w:w="693"/>
        <w:gridCol w:w="1112"/>
        <w:gridCol w:w="1246"/>
        <w:gridCol w:w="679"/>
        <w:gridCol w:w="395"/>
        <w:gridCol w:w="978"/>
      </w:tblGrid>
      <w:tr w:rsidR="00515AFE">
        <w:trPr>
          <w:trHeight w:hRule="exact" w:val="416"/>
        </w:trPr>
        <w:tc>
          <w:tcPr>
            <w:tcW w:w="993" w:type="dxa"/>
          </w:tcPr>
          <w:p w:rsidR="00515AFE" w:rsidRDefault="00515AFE"/>
        </w:tc>
        <w:tc>
          <w:tcPr>
            <w:tcW w:w="3545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обработки</w:t>
            </w:r>
          </w:p>
        </w:tc>
      </w:tr>
      <w:tr w:rsidR="00515AFE" w:rsidRPr="009516F9">
        <w:trPr>
          <w:trHeight w:hRule="exact" w:val="138"/>
        </w:trPr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15AF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15AFE">
        <w:trPr>
          <w:trHeight w:hRule="exact" w:val="14"/>
        </w:trPr>
        <w:tc>
          <w:tcPr>
            <w:tcW w:w="993" w:type="dxa"/>
          </w:tcPr>
          <w:p w:rsidR="00515AFE" w:rsidRDefault="00515AFE"/>
        </w:tc>
        <w:tc>
          <w:tcPr>
            <w:tcW w:w="3545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 (ПО). Классификация ПО.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Кодирование информации. Измерение количества и объема информации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33"/>
        <w:gridCol w:w="909"/>
        <w:gridCol w:w="658"/>
        <w:gridCol w:w="1089"/>
        <w:gridCol w:w="1233"/>
        <w:gridCol w:w="658"/>
        <w:gridCol w:w="426"/>
        <w:gridCol w:w="996"/>
      </w:tblGrid>
      <w:tr w:rsidR="00515AFE">
        <w:trPr>
          <w:trHeight w:hRule="exact" w:val="416"/>
        </w:trPr>
        <w:tc>
          <w:tcPr>
            <w:tcW w:w="993" w:type="dxa"/>
          </w:tcPr>
          <w:p w:rsidR="00515AFE" w:rsidRDefault="00515AFE"/>
        </w:tc>
        <w:tc>
          <w:tcPr>
            <w:tcW w:w="3545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1277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15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чисел из одной системы счисления в другую. Выполнение основных арифметических операций в различных позиционных системах счисления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логических схем. Составление таблиц истинности логического выражения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Конфигурация компьютера для организации информационно- вычислительных процессов. Использование различных запоминающих устройств для хранения информации. Применение устройств для ввода/вывода информации различного вида. Настройка интерфейса пользователя операционной системы. Выполнение операций по управлению файловой структурой.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сервисных программ: разметка, форматирование и проверка дисков, дефрагментация данных на дисках, антивирусы, архиваторы.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15A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Распознавание и расшифровка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адреса, доменного имени компьютера, универсального адреса ресурса. Использование средств сетевых сервисов. Применение методов безопасного использования сервисов Интернета.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Построение схем, чертежей /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15A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простейшей программы. Работа с окнами сообщений и ввода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22"/>
        <w:gridCol w:w="1680"/>
        <w:gridCol w:w="892"/>
        <w:gridCol w:w="660"/>
        <w:gridCol w:w="1078"/>
        <w:gridCol w:w="686"/>
        <w:gridCol w:w="580"/>
        <w:gridCol w:w="719"/>
        <w:gridCol w:w="408"/>
        <w:gridCol w:w="982"/>
      </w:tblGrid>
      <w:tr w:rsidR="00515AFE">
        <w:trPr>
          <w:trHeight w:hRule="exact" w:val="416"/>
        </w:trPr>
        <w:tc>
          <w:tcPr>
            <w:tcW w:w="710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170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15A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лекционным, лабораторным занятиям, составление отчетов по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лекционным, лабораторным занятиям, составление отчетов по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</w:tr>
      <w:tr w:rsidR="00515AFE">
        <w:trPr>
          <w:trHeight w:hRule="exact" w:val="277"/>
        </w:trPr>
        <w:tc>
          <w:tcPr>
            <w:tcW w:w="710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170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15AFE">
        <w:trPr>
          <w:trHeight w:hRule="exact" w:val="277"/>
        </w:trPr>
        <w:tc>
          <w:tcPr>
            <w:tcW w:w="710" w:type="dxa"/>
          </w:tcPr>
          <w:p w:rsidR="00515AFE" w:rsidRDefault="00515AFE"/>
        </w:tc>
        <w:tc>
          <w:tcPr>
            <w:tcW w:w="285" w:type="dxa"/>
          </w:tcPr>
          <w:p w:rsidR="00515AFE" w:rsidRDefault="00515AFE"/>
        </w:tc>
        <w:tc>
          <w:tcPr>
            <w:tcW w:w="1702" w:type="dxa"/>
          </w:tcPr>
          <w:p w:rsidR="00515AFE" w:rsidRDefault="00515AFE"/>
        </w:tc>
        <w:tc>
          <w:tcPr>
            <w:tcW w:w="1844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1135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568" w:type="dxa"/>
          </w:tcPr>
          <w:p w:rsidR="00515AFE" w:rsidRDefault="00515AFE"/>
        </w:tc>
        <w:tc>
          <w:tcPr>
            <w:tcW w:w="710" w:type="dxa"/>
          </w:tcPr>
          <w:p w:rsidR="00515AFE" w:rsidRDefault="00515AFE"/>
        </w:tc>
        <w:tc>
          <w:tcPr>
            <w:tcW w:w="426" w:type="dxa"/>
          </w:tcPr>
          <w:p w:rsidR="00515AFE" w:rsidRDefault="00515AFE"/>
        </w:tc>
        <w:tc>
          <w:tcPr>
            <w:tcW w:w="993" w:type="dxa"/>
          </w:tcPr>
          <w:p w:rsidR="00515AFE" w:rsidRDefault="00515AFE"/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15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5AF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515AFE" w:rsidRPr="009516F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515AFE" w:rsidRPr="009516F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15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5AF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515AFE" w:rsidRPr="009516F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515AFE" w:rsidRPr="009516F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15A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5AFE" w:rsidRPr="009516F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</w:tbl>
    <w:p w:rsidR="00515AFE" w:rsidRPr="00280FCD" w:rsidRDefault="00280FCD">
      <w:pPr>
        <w:rPr>
          <w:sz w:val="0"/>
          <w:szCs w:val="0"/>
          <w:lang w:val="ru-RU"/>
        </w:rPr>
      </w:pPr>
      <w:r w:rsidRPr="00280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9"/>
        <w:gridCol w:w="422"/>
        <w:gridCol w:w="1515"/>
        <w:gridCol w:w="2281"/>
        <w:gridCol w:w="2758"/>
        <w:gridCol w:w="1591"/>
        <w:gridCol w:w="967"/>
      </w:tblGrid>
      <w:tr w:rsidR="00515AFE">
        <w:trPr>
          <w:trHeight w:hRule="exact" w:val="416"/>
        </w:trPr>
        <w:tc>
          <w:tcPr>
            <w:tcW w:w="43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15AF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5AF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метод. пособие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515AF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индивид. заданий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515AFE" w:rsidRPr="009516F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15AF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лиц.LO9-2108, б/c</w:t>
            </w:r>
          </w:p>
        </w:tc>
      </w:tr>
      <w:tr w:rsidR="00515AF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515AF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15AF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15AFE" w:rsidRPr="009516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515AFE" w:rsidRPr="009516F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15AFE" w:rsidRPr="009516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Foxit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515AFE" w:rsidRPr="009516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515AFE" w:rsidRPr="009516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515AFE" w:rsidRPr="009516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15AFE" w:rsidRPr="009516F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15A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515AF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5AFE" w:rsidRPr="009516F9">
        <w:trPr>
          <w:trHeight w:hRule="exact" w:val="145"/>
        </w:trPr>
        <w:tc>
          <w:tcPr>
            <w:tcW w:w="43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15AF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15AFE" w:rsidRPr="009516F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80F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277"/>
        </w:trPr>
        <w:tc>
          <w:tcPr>
            <w:tcW w:w="43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AFE" w:rsidRPr="00280FCD" w:rsidRDefault="00515AFE">
            <w:pPr>
              <w:rPr>
                <w:lang w:val="ru-RU"/>
              </w:rPr>
            </w:pPr>
          </w:p>
        </w:tc>
      </w:tr>
      <w:tr w:rsidR="00515AFE" w:rsidRPr="009516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5AFE" w:rsidRPr="00280FCD" w:rsidRDefault="00280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15AFE">
        <w:trPr>
          <w:trHeight w:hRule="exact" w:val="331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515AFE" w:rsidRDefault="00280FCD">
            <w:pPr>
              <w:spacing w:after="0" w:line="240" w:lineRule="auto"/>
              <w:rPr>
                <w:sz w:val="19"/>
                <w:szCs w:val="19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8. Основы защиты информации. Информационная безопасность.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15AFE" w:rsidRDefault="00280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15AFE">
        <w:trPr>
          <w:trHeight w:hRule="exact" w:val="416"/>
        </w:trPr>
        <w:tc>
          <w:tcPr>
            <w:tcW w:w="9782" w:type="dxa"/>
          </w:tcPr>
          <w:p w:rsidR="00515AFE" w:rsidRDefault="00515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5AFE" w:rsidRDefault="00280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15AFE" w:rsidRPr="009516F9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515AFE" w:rsidRPr="00280FCD" w:rsidRDefault="00515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515AFE" w:rsidRPr="00280FCD" w:rsidRDefault="00515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15AFE" w:rsidRPr="00280FCD" w:rsidRDefault="00515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15AFE" w:rsidRPr="00280FCD" w:rsidRDefault="00280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80FCD" w:rsidRPr="00280FCD" w:rsidRDefault="00280FCD">
      <w:pPr>
        <w:rPr>
          <w:lang w:val="ru-RU"/>
        </w:rPr>
      </w:pPr>
      <w:r w:rsidRPr="00280FC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280FCD" w:rsidTr="00463104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FC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80FCD" w:rsidTr="00463104">
        <w:trPr>
          <w:trHeight w:hRule="exact" w:val="277"/>
        </w:trPr>
        <w:tc>
          <w:tcPr>
            <w:tcW w:w="851" w:type="pct"/>
            <w:gridSpan w:val="3"/>
          </w:tcPr>
          <w:p w:rsidR="00280FCD" w:rsidRPr="000B6640" w:rsidRDefault="00280FCD" w:rsidP="0046310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280FCD" w:rsidRPr="000B6640" w:rsidRDefault="00280FCD" w:rsidP="00463104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280FCD" w:rsidRPr="000B6640" w:rsidRDefault="00280FCD" w:rsidP="00463104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280FCD" w:rsidRPr="000B6640" w:rsidRDefault="00280FCD" w:rsidP="0046310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280FCD" w:rsidRDefault="00280FCD" w:rsidP="00463104"/>
        </w:tc>
        <w:tc>
          <w:tcPr>
            <w:tcW w:w="1037" w:type="pct"/>
            <w:gridSpan w:val="4"/>
          </w:tcPr>
          <w:p w:rsidR="00280FCD" w:rsidRDefault="00280FCD" w:rsidP="00463104"/>
        </w:tc>
        <w:tc>
          <w:tcPr>
            <w:tcW w:w="1145" w:type="pct"/>
            <w:gridSpan w:val="2"/>
          </w:tcPr>
          <w:p w:rsidR="00280FCD" w:rsidRDefault="00280FCD" w:rsidP="00463104"/>
        </w:tc>
      </w:tr>
      <w:tr w:rsidR="00280FCD" w:rsidRPr="009516F9" w:rsidTr="00463104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FCD" w:rsidRPr="00F46ECF" w:rsidRDefault="00280FCD" w:rsidP="004631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280FCD" w:rsidRPr="009516F9" w:rsidTr="00463104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FCD" w:rsidRDefault="00280FCD" w:rsidP="004631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280FCD" w:rsidRPr="00280FCD" w:rsidRDefault="00280FCD" w:rsidP="004631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280FCD" w:rsidRPr="00280FCD" w:rsidRDefault="00280FCD" w:rsidP="004631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80FCD" w:rsidTr="00463104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FCD" w:rsidRPr="00565585" w:rsidRDefault="00280FCD" w:rsidP="004631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565585" w:rsidRDefault="00280FCD" w:rsidP="004631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280FCD" w:rsidTr="00463104">
        <w:trPr>
          <w:trHeight w:hRule="exact" w:val="453"/>
        </w:trPr>
        <w:tc>
          <w:tcPr>
            <w:tcW w:w="851" w:type="pct"/>
            <w:gridSpan w:val="3"/>
          </w:tcPr>
          <w:p w:rsidR="00280FCD" w:rsidRPr="00565585" w:rsidRDefault="00280FCD" w:rsidP="00463104"/>
        </w:tc>
        <w:tc>
          <w:tcPr>
            <w:tcW w:w="785" w:type="pct"/>
          </w:tcPr>
          <w:p w:rsidR="00280FCD" w:rsidRPr="00565585" w:rsidRDefault="00280FCD" w:rsidP="00463104"/>
        </w:tc>
        <w:tc>
          <w:tcPr>
            <w:tcW w:w="198" w:type="pct"/>
            <w:gridSpan w:val="2"/>
          </w:tcPr>
          <w:p w:rsidR="00280FCD" w:rsidRPr="00565585" w:rsidRDefault="00280FCD" w:rsidP="00463104"/>
        </w:tc>
        <w:tc>
          <w:tcPr>
            <w:tcW w:w="720" w:type="pct"/>
            <w:gridSpan w:val="2"/>
          </w:tcPr>
          <w:p w:rsidR="00280FCD" w:rsidRPr="000B6640" w:rsidRDefault="00280FCD" w:rsidP="0046310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280FCD" w:rsidRDefault="00280FCD" w:rsidP="00463104"/>
        </w:tc>
        <w:tc>
          <w:tcPr>
            <w:tcW w:w="1037" w:type="pct"/>
            <w:gridSpan w:val="4"/>
          </w:tcPr>
          <w:p w:rsidR="00280FCD" w:rsidRDefault="00280FCD" w:rsidP="00463104"/>
        </w:tc>
        <w:tc>
          <w:tcPr>
            <w:tcW w:w="1145" w:type="pct"/>
            <w:gridSpan w:val="2"/>
          </w:tcPr>
          <w:p w:rsidR="00280FCD" w:rsidRDefault="00280FCD" w:rsidP="00463104"/>
        </w:tc>
      </w:tr>
      <w:tr w:rsidR="00280FCD" w:rsidTr="00463104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FCD" w:rsidRPr="00565585" w:rsidRDefault="00280FCD" w:rsidP="004631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FCD" w:rsidRPr="00565585" w:rsidRDefault="00280FCD" w:rsidP="00463104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ПК-3</w:t>
            </w:r>
          </w:p>
        </w:tc>
      </w:tr>
      <w:tr w:rsidR="00280FCD" w:rsidRPr="009516F9" w:rsidTr="0046310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0FCD" w:rsidRPr="00073A22" w:rsidRDefault="00280FCD" w:rsidP="004631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280FCD" w:rsidRPr="009516F9" w:rsidTr="00463104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280FCD" w:rsidTr="00463104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80FCD" w:rsidRPr="009516F9" w:rsidTr="00463104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280FCD" w:rsidRPr="009516F9" w:rsidTr="0046310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280FCD" w:rsidRPr="009516F9" w:rsidTr="00463104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280FCD" w:rsidTr="00280FCD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12389B" w:rsidRDefault="00280FCD" w:rsidP="004631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280FCD" w:rsidTr="00463104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DE12A6" w:rsidRDefault="00280FCD" w:rsidP="004631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280FCD" w:rsidTr="00280FCD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DE12A6" w:rsidRDefault="00280FCD" w:rsidP="004631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280FCD" w:rsidTr="00463104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893660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280FCD" w:rsidRPr="00893660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893660" w:rsidRDefault="00280FCD" w:rsidP="004631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893660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80FCD" w:rsidRPr="009516F9" w:rsidTr="00463104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280FCD" w:rsidTr="00463104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80FCD" w:rsidTr="00463104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DE12A6" w:rsidRDefault="00280FCD" w:rsidP="004631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80FCD" w:rsidRPr="00916DB1" w:rsidRDefault="00280FCD" w:rsidP="0046310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80FCD" w:rsidRPr="00916DB1" w:rsidRDefault="00280FCD" w:rsidP="0046310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80FCD" w:rsidTr="00463104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DE12A6" w:rsidRDefault="00280FCD" w:rsidP="004631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280FCD" w:rsidRPr="00893660" w:rsidRDefault="00280FCD" w:rsidP="0046310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80FCD" w:rsidTr="00463104">
        <w:trPr>
          <w:trHeight w:hRule="exact" w:val="422"/>
        </w:trPr>
        <w:tc>
          <w:tcPr>
            <w:tcW w:w="785" w:type="pct"/>
            <w:gridSpan w:val="2"/>
          </w:tcPr>
          <w:p w:rsidR="00280FCD" w:rsidRDefault="00280FCD" w:rsidP="00463104"/>
        </w:tc>
        <w:tc>
          <w:tcPr>
            <w:tcW w:w="1061" w:type="pct"/>
            <w:gridSpan w:val="5"/>
          </w:tcPr>
          <w:p w:rsidR="00280FCD" w:rsidRDefault="00280FCD" w:rsidP="00463104"/>
        </w:tc>
        <w:tc>
          <w:tcPr>
            <w:tcW w:w="1043" w:type="pct"/>
            <w:gridSpan w:val="4"/>
          </w:tcPr>
          <w:p w:rsidR="00280FCD" w:rsidRDefault="00280FCD" w:rsidP="00463104"/>
        </w:tc>
        <w:tc>
          <w:tcPr>
            <w:tcW w:w="973" w:type="pct"/>
            <w:gridSpan w:val="3"/>
          </w:tcPr>
          <w:p w:rsidR="00280FCD" w:rsidRDefault="00280FCD" w:rsidP="00463104"/>
        </w:tc>
        <w:tc>
          <w:tcPr>
            <w:tcW w:w="1139" w:type="pct"/>
          </w:tcPr>
          <w:p w:rsidR="00280FCD" w:rsidRDefault="00280FCD" w:rsidP="00463104"/>
        </w:tc>
      </w:tr>
      <w:tr w:rsidR="00280FCD" w:rsidRPr="009516F9" w:rsidTr="00463104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280FCD" w:rsidTr="00463104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80FCD" w:rsidRPr="009516F9" w:rsidTr="00280FCD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80FCD" w:rsidRPr="009516F9" w:rsidTr="00280FC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280FCD" w:rsidRPr="009516F9" w:rsidTr="00280FCD">
        <w:trPr>
          <w:trHeight w:hRule="exact" w:val="355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80FCD" w:rsidRDefault="00280FCD" w:rsidP="00280FC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280FCD" w:rsidRPr="005917DC" w:rsidRDefault="00280FCD" w:rsidP="00280FC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280FCD" w:rsidRDefault="00280FCD" w:rsidP="00280F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ОПК-2, ПК-3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80FCD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280FCD" w:rsidRPr="00A44872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80FCD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80FCD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280FCD" w:rsidRPr="00A44872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280FCD" w:rsidRPr="00035FFD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280FCD" w:rsidRPr="00035FFD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280FCD" w:rsidRPr="00035FFD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280FCD" w:rsidRPr="00035FF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lastRenderedPageBreak/>
        <w:t>Расширенные возможности: поиск решения, подбор параметров</w:t>
      </w:r>
    </w:p>
    <w:p w:rsidR="00280FCD" w:rsidRPr="002A1817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280FCD" w:rsidRPr="002A1817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280FCD" w:rsidRPr="002A1817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АССESS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АССESS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таблиц. Режимы создания таблиц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АССESS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280FCD" w:rsidRPr="00610C20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280FCD" w:rsidRPr="00483EDC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Алгоритмизация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программирование</w:t>
      </w:r>
      <w:proofErr w:type="spellEnd"/>
    </w:p>
    <w:p w:rsidR="00280FCD" w:rsidRPr="00B80228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Алгоритм. Свойства алгоритма. Формы представления алгоритма. Блоки алгоритма. Виды алгорит</w:t>
      </w:r>
      <w:r>
        <w:rPr>
          <w:rFonts w:ascii="Arial" w:hAnsi="Arial" w:cs="Arial"/>
          <w:color w:val="000000"/>
          <w:sz w:val="20"/>
          <w:szCs w:val="20"/>
        </w:rPr>
        <w:t>ма.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Цикл.</w:t>
      </w:r>
      <w:r>
        <w:rPr>
          <w:rFonts w:ascii="Arial" w:hAnsi="Arial" w:cs="Arial"/>
          <w:color w:val="000000"/>
          <w:sz w:val="20"/>
          <w:szCs w:val="20"/>
        </w:rPr>
        <w:t xml:space="preserve"> Типы циклов.</w:t>
      </w:r>
    </w:p>
    <w:p w:rsidR="00280FCD" w:rsidRPr="00003D1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Многофункциональные программные среды</w:t>
      </w:r>
      <w:r>
        <w:rPr>
          <w:rFonts w:ascii="Arial" w:hAnsi="Arial" w:cs="Arial"/>
          <w:sz w:val="20"/>
          <w:szCs w:val="20"/>
        </w:rPr>
        <w:t>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 w:rsidRPr="00B80228">
        <w:rPr>
          <w:rFonts w:ascii="Arial" w:hAnsi="Arial" w:cs="Arial"/>
          <w:color w:val="000000"/>
          <w:sz w:val="20"/>
          <w:szCs w:val="20"/>
        </w:rPr>
        <w:t>лассификаци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B80228">
        <w:rPr>
          <w:rFonts w:ascii="Arial" w:hAnsi="Arial" w:cs="Arial"/>
          <w:color w:val="000000"/>
          <w:sz w:val="20"/>
          <w:szCs w:val="20"/>
        </w:rPr>
        <w:t xml:space="preserve"> языков программирования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80FCD" w:rsidRPr="00951559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Методологии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программирования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Объектно-ориентированное программирование.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Этапы создания программ.</w:t>
      </w:r>
    </w:p>
    <w:p w:rsidR="00280FCD" w:rsidRPr="00003D1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Критерии качества программы</w:t>
      </w:r>
      <w:r>
        <w:rPr>
          <w:rFonts w:ascii="Arial" w:hAnsi="Arial" w:cs="Arial"/>
          <w:sz w:val="20"/>
          <w:szCs w:val="20"/>
        </w:rPr>
        <w:t>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 xml:space="preserve">Типы данных. Арифметические операции, функции, выражения. Арифметический оператор </w:t>
      </w:r>
      <w:r w:rsidRPr="001121FB">
        <w:rPr>
          <w:rFonts w:ascii="Arial" w:hAnsi="Arial" w:cs="Arial"/>
          <w:sz w:val="20"/>
          <w:szCs w:val="20"/>
        </w:rPr>
        <w:t>присваивания.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Символы и строки, операции над ними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color w:val="000000"/>
          <w:sz w:val="20"/>
          <w:szCs w:val="20"/>
        </w:rPr>
        <w:t>Ввод с клавиатуры и вывод на экран. Управление символьным выводом на экран.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Функции, связывающие различные типы данных.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Логические величины, операции, выражения. Логический оператор присваивания. Логические выражения в управляющих операторах.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Ветвления и циклы в вычислительных алгоритмах.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Цикл по параметру.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Табличные данные и массивы.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Файлы. Работа с файлами.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Рекурсивные методы.</w:t>
      </w:r>
    </w:p>
    <w:p w:rsidR="00280FCD" w:rsidRPr="001121FB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Методы сортировки данных.</w:t>
      </w:r>
    </w:p>
    <w:p w:rsidR="00280FCD" w:rsidRPr="00951559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51559">
        <w:rPr>
          <w:rFonts w:ascii="Arial" w:hAnsi="Arial" w:cs="Arial"/>
          <w:color w:val="000000"/>
          <w:sz w:val="20"/>
          <w:szCs w:val="20"/>
        </w:rPr>
        <w:t>Система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51559">
        <w:rPr>
          <w:rFonts w:ascii="Arial" w:hAnsi="Arial" w:cs="Arial"/>
          <w:color w:val="000000"/>
          <w:sz w:val="20"/>
          <w:szCs w:val="20"/>
        </w:rPr>
        <w:t>программирования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isual </w:t>
      </w:r>
      <w:r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asic for 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>pplications</w:t>
      </w:r>
    </w:p>
    <w:p w:rsidR="00280FCD" w:rsidRPr="00483EDC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280FCD" w:rsidRPr="00483EDC" w:rsidRDefault="00280FCD" w:rsidP="00280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280FCD" w:rsidRPr="00483EDC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280FCD" w:rsidRDefault="00280FCD" w:rsidP="00280FC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280FCD" w:rsidRPr="005917DC" w:rsidRDefault="00280FCD" w:rsidP="00280FC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280FCD" w:rsidRPr="009516F9" w:rsidTr="00463104">
        <w:trPr>
          <w:trHeight w:val="399"/>
        </w:trPr>
        <w:tc>
          <w:tcPr>
            <w:tcW w:w="10170" w:type="dxa"/>
            <w:gridSpan w:val="3"/>
            <w:vAlign w:val="center"/>
          </w:tcPr>
          <w:p w:rsidR="00280FCD" w:rsidRPr="00280FCD" w:rsidRDefault="00280FCD" w:rsidP="004631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280FCD" w:rsidRPr="009516F9" w:rsidTr="00463104">
        <w:trPr>
          <w:cantSplit/>
          <w:trHeight w:val="1982"/>
        </w:trPr>
        <w:tc>
          <w:tcPr>
            <w:tcW w:w="3096" w:type="dxa"/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«Изыскания и проектирование железных и автомобильных дорог»</w:t>
            </w:r>
          </w:p>
          <w:p w:rsidR="00280FCD" w:rsidRPr="00280FCD" w:rsidRDefault="00280FCD" w:rsidP="0046310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80FCD" w:rsidRPr="00624790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80FCD" w:rsidRPr="00624790" w:rsidRDefault="00280FCD" w:rsidP="0046310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0FCD" w:rsidRPr="00624790" w:rsidRDefault="00280FCD" w:rsidP="0046310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80FCD" w:rsidRPr="00624790" w:rsidRDefault="00280FCD" w:rsidP="0046310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0FCD" w:rsidRPr="00624790" w:rsidRDefault="00280FCD" w:rsidP="0046310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0FCD" w:rsidRPr="00624790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«Информатика»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«Строительство железных дорог, мостов и транспортных тоннелей»</w:t>
            </w:r>
          </w:p>
        </w:tc>
        <w:tc>
          <w:tcPr>
            <w:tcW w:w="2773" w:type="dxa"/>
            <w:vAlign w:val="center"/>
          </w:tcPr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80FCD" w:rsidRPr="00280FCD" w:rsidRDefault="00280FCD" w:rsidP="0046310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80FCD" w:rsidRPr="00280FCD" w:rsidRDefault="00280FCD" w:rsidP="0046310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80FCD" w:rsidRPr="00280FCD" w:rsidRDefault="00280FCD" w:rsidP="0046310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80FCD" w:rsidRPr="00280FCD" w:rsidRDefault="00280FCD" w:rsidP="0046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280FCD" w:rsidRPr="009516F9" w:rsidTr="00463104">
        <w:trPr>
          <w:trHeight w:val="567"/>
        </w:trPr>
        <w:tc>
          <w:tcPr>
            <w:tcW w:w="10170" w:type="dxa"/>
            <w:gridSpan w:val="3"/>
            <w:vAlign w:val="center"/>
          </w:tcPr>
          <w:p w:rsidR="00280FCD" w:rsidRPr="001121FB" w:rsidRDefault="00280FCD" w:rsidP="00280FCD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Типы данных БД АСС</w:t>
            </w:r>
            <w:proofErr w:type="gramStart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gramEnd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. (ОПК-2, ПК-3)</w:t>
            </w:r>
          </w:p>
        </w:tc>
      </w:tr>
      <w:tr w:rsidR="00280FCD" w:rsidRPr="009516F9" w:rsidTr="00463104">
        <w:trPr>
          <w:trHeight w:val="567"/>
        </w:trPr>
        <w:tc>
          <w:tcPr>
            <w:tcW w:w="10170" w:type="dxa"/>
            <w:gridSpan w:val="3"/>
            <w:vAlign w:val="center"/>
          </w:tcPr>
          <w:p w:rsidR="00280FCD" w:rsidRPr="001121FB" w:rsidRDefault="00280FCD" w:rsidP="00280FC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Объектно-ориентированное программирование. (ОПК-2, ПК-3)</w:t>
            </w:r>
          </w:p>
        </w:tc>
      </w:tr>
      <w:tr w:rsidR="00280FCD" w:rsidRPr="001121FB" w:rsidTr="00463104">
        <w:trPr>
          <w:trHeight w:val="1936"/>
        </w:trPr>
        <w:tc>
          <w:tcPr>
            <w:tcW w:w="10170" w:type="dxa"/>
            <w:gridSpan w:val="3"/>
            <w:vAlign w:val="center"/>
          </w:tcPr>
          <w:p w:rsidR="00280FCD" w:rsidRPr="001121FB" w:rsidRDefault="00280FCD" w:rsidP="00280FC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 (ОПК-2, ПК-3)</w:t>
            </w:r>
          </w:p>
          <w:p w:rsidR="00280FCD" w:rsidRPr="001121FB" w:rsidRDefault="00280FCD" w:rsidP="004631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Найдите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ошибку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программе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0FCD" w:rsidRDefault="00280FCD" w:rsidP="004631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 xml:space="preserve">program a1; </w:t>
            </w:r>
          </w:p>
          <w:p w:rsidR="00280FCD" w:rsidRDefault="00280FCD" w:rsidP="00463104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FCD" w:rsidRPr="00E91766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 integer;</w:t>
            </w:r>
          </w:p>
          <w:p w:rsidR="00280FCD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real;</w:t>
            </w:r>
          </w:p>
          <w:p w:rsidR="00280FCD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z: char;</w:t>
            </w:r>
          </w:p>
          <w:p w:rsidR="00280FCD" w:rsidRDefault="00280FCD" w:rsidP="00463104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</w:p>
          <w:p w:rsidR="00280FCD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z:=’100’;</w:t>
            </w:r>
          </w:p>
          <w:p w:rsidR="00280FCD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y:=2.5;</w:t>
            </w:r>
          </w:p>
          <w:p w:rsidR="00280FCD" w:rsidRPr="00E91766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x:=10.5;</w:t>
            </w:r>
          </w:p>
          <w:p w:rsidR="00280FCD" w:rsidRPr="00E91766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x+y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0FCD" w:rsidRPr="00E91766" w:rsidRDefault="00280FCD" w:rsidP="0046310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writeln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('x=',x, 'y=',y, 'z=',z)</w:t>
            </w:r>
          </w:p>
          <w:p w:rsidR="00280FCD" w:rsidRPr="00E91766" w:rsidRDefault="00280FCD" w:rsidP="00463104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end</w:t>
            </w:r>
            <w:r w:rsidRPr="00E91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80FCD" w:rsidRPr="00280FCD" w:rsidRDefault="00280FCD" w:rsidP="00280FCD">
      <w:pPr>
        <w:spacing w:before="120" w:after="0" w:line="240" w:lineRule="auto"/>
        <w:rPr>
          <w:b/>
          <w:sz w:val="20"/>
          <w:szCs w:val="20"/>
          <w:lang w:val="ru-RU"/>
        </w:rPr>
      </w:pPr>
      <w:r w:rsidRPr="00280FC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280FC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80FC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80FCD">
        <w:rPr>
          <w:rFonts w:ascii="Arial" w:hAnsi="Arial" w:cs="Arial"/>
          <w:color w:val="000000"/>
          <w:sz w:val="20"/>
          <w:szCs w:val="20"/>
          <w:lang w:val="ru-RU"/>
        </w:rPr>
        <w:t>Компетенции ОПК-2, ПК-3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80FCD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280FCD" w:rsidRPr="005B6310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280FCD" w:rsidRPr="009516F9" w:rsidTr="00463104">
        <w:tc>
          <w:tcPr>
            <w:tcW w:w="5341" w:type="dxa"/>
          </w:tcPr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способу восприятия информация делится на</w:t>
            </w:r>
          </w:p>
        </w:tc>
        <w:tc>
          <w:tcPr>
            <w:tcW w:w="5341" w:type="dxa"/>
          </w:tcPr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280FCD" w:rsidRPr="005B6310" w:rsidTr="00463104">
        <w:tc>
          <w:tcPr>
            <w:tcW w:w="5341" w:type="dxa"/>
          </w:tcPr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280FCD" w:rsidRPr="005B6310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0FCD" w:rsidRPr="005B6310" w:rsidTr="00463104">
        <w:tc>
          <w:tcPr>
            <w:tcW w:w="5341" w:type="dxa"/>
          </w:tcPr>
          <w:p w:rsidR="00280FCD" w:rsidRPr="00280FCD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общественному значению информация делится на</w:t>
            </w:r>
          </w:p>
        </w:tc>
        <w:tc>
          <w:tcPr>
            <w:tcW w:w="5341" w:type="dxa"/>
          </w:tcPr>
          <w:p w:rsidR="00280FCD" w:rsidRPr="005B6310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0FCD" w:rsidRPr="005B6310" w:rsidTr="00463104">
        <w:tc>
          <w:tcPr>
            <w:tcW w:w="5341" w:type="dxa"/>
          </w:tcPr>
          <w:p w:rsidR="00280FCD" w:rsidRPr="005B6310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280FCD" w:rsidRPr="005B6310" w:rsidRDefault="00280FCD" w:rsidP="00463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80FCD" w:rsidRPr="005B6310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280FCD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280FCD" w:rsidRPr="00280FCD" w:rsidRDefault="00280FCD" w:rsidP="00280F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80FC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280FC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280FCD" w:rsidRPr="00280FCD" w:rsidRDefault="00280FCD" w:rsidP="00280F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80FC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280FC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280FCD" w:rsidRPr="009516F9" w:rsidTr="00463104">
        <w:trPr>
          <w:trHeight w:hRule="exact" w:val="159"/>
        </w:trPr>
        <w:tc>
          <w:tcPr>
            <w:tcW w:w="2424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280FCD" w:rsidRPr="00280FCD" w:rsidRDefault="00280FCD" w:rsidP="00463104">
            <w:pPr>
              <w:spacing w:after="0" w:line="240" w:lineRule="auto"/>
              <w:rPr>
                <w:lang w:val="ru-RU"/>
              </w:rPr>
            </w:pPr>
          </w:p>
        </w:tc>
      </w:tr>
      <w:tr w:rsidR="00280FCD" w:rsidTr="0046310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80FCD" w:rsidTr="0046310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80FCD" w:rsidTr="0046310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80FCD" w:rsidTr="0046310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80FCD" w:rsidTr="0046310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80FCD" w:rsidRPr="009516F9" w:rsidTr="00463104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80FCD" w:rsidRPr="009516F9" w:rsidTr="0046310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280FCD" w:rsidTr="0046310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80FCD" w:rsidTr="0046310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80FCD" w:rsidTr="0046310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80FCD" w:rsidTr="0046310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280FCD" w:rsidRPr="009516F9" w:rsidTr="0046310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F828A2" w:rsidRDefault="00280FCD" w:rsidP="004631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F828A2" w:rsidRDefault="00280FCD" w:rsidP="004631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F828A2" w:rsidRDefault="00280FCD" w:rsidP="004631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280FCD" w:rsidRPr="009516F9" w:rsidTr="0046310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280FCD" w:rsidRPr="009516F9" w:rsidTr="00280FCD">
        <w:trPr>
          <w:trHeight w:hRule="exact" w:val="2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280FCD">
              <w:rPr>
                <w:sz w:val="20"/>
                <w:szCs w:val="20"/>
                <w:lang w:val="ru-RU"/>
              </w:rPr>
              <w:t xml:space="preserve"> </w:t>
            </w: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80FCD" w:rsidRPr="009516F9" w:rsidTr="00280FCD">
        <w:trPr>
          <w:trHeight w:hRule="exact" w:val="270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280FCD" w:rsidRPr="009516F9" w:rsidTr="0046310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FCD" w:rsidRPr="00280FCD" w:rsidRDefault="00280FCD" w:rsidP="004631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280FCD" w:rsidRPr="00280FCD" w:rsidRDefault="00280FCD" w:rsidP="00463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F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80FCD" w:rsidRPr="00280FCD" w:rsidRDefault="00280FCD" w:rsidP="00280FCD">
      <w:pPr>
        <w:rPr>
          <w:lang w:val="ru-RU"/>
        </w:rPr>
      </w:pPr>
    </w:p>
    <w:p w:rsidR="00515AFE" w:rsidRPr="00280FCD" w:rsidRDefault="00515AFE">
      <w:pPr>
        <w:rPr>
          <w:lang w:val="ru-RU"/>
        </w:rPr>
      </w:pPr>
    </w:p>
    <w:sectPr w:rsidR="00515AFE" w:rsidRPr="00280FCD" w:rsidSect="00515A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908B4"/>
    <w:multiLevelType w:val="hybridMultilevel"/>
    <w:tmpl w:val="4124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0FCD"/>
    <w:rsid w:val="00515AFE"/>
    <w:rsid w:val="00847FA0"/>
    <w:rsid w:val="009516F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FC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2022-2023_23_05_06_СЖД_(УТСЖДП)_2022_ФТЫ_plx_Информатика</dc:title>
  <dc:creator>FastReport.NET</dc:creator>
  <cp:lastModifiedBy>User</cp:lastModifiedBy>
  <cp:revision>3</cp:revision>
  <dcterms:created xsi:type="dcterms:W3CDTF">2022-12-09T21:37:00Z</dcterms:created>
  <dcterms:modified xsi:type="dcterms:W3CDTF">2022-12-10T05:29:00Z</dcterms:modified>
</cp:coreProperties>
</file>