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F77EE8" w:rsidTr="00474B86">
        <w:trPr>
          <w:trHeight w:hRule="exact" w:val="277"/>
        </w:trPr>
        <w:tc>
          <w:tcPr>
            <w:tcW w:w="10257" w:type="dxa"/>
            <w:gridSpan w:val="13"/>
            <w:shd w:val="clear" w:color="FFFFFF" w:fill="FFFFFF"/>
            <w:tcMar>
              <w:left w:w="34" w:type="dxa"/>
              <w:right w:w="34" w:type="dxa"/>
            </w:tcMar>
          </w:tcPr>
          <w:p w:rsidR="00F77EE8" w:rsidRDefault="00044EE3">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F77EE8" w:rsidTr="00474B86">
        <w:trPr>
          <w:trHeight w:hRule="exact" w:val="138"/>
        </w:trPr>
        <w:tc>
          <w:tcPr>
            <w:tcW w:w="10257" w:type="dxa"/>
            <w:gridSpan w:val="13"/>
            <w:shd w:val="clear" w:color="FFFFFF" w:fill="FFFFFF"/>
            <w:tcMar>
              <w:left w:w="34" w:type="dxa"/>
              <w:right w:w="34" w:type="dxa"/>
            </w:tcMar>
          </w:tcPr>
          <w:p w:rsidR="00F77EE8" w:rsidRDefault="00044EE3">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F77EE8" w:rsidTr="00474B86">
        <w:trPr>
          <w:trHeight w:hRule="exact" w:val="138"/>
        </w:trPr>
        <w:tc>
          <w:tcPr>
            <w:tcW w:w="723" w:type="dxa"/>
            <w:shd w:val="clear" w:color="FFFFFF" w:fill="FFFFFF"/>
            <w:tcMar>
              <w:left w:w="34" w:type="dxa"/>
              <w:right w:w="34" w:type="dxa"/>
            </w:tcMar>
          </w:tcPr>
          <w:p w:rsidR="00F77EE8" w:rsidRDefault="00F77EE8"/>
        </w:tc>
        <w:tc>
          <w:tcPr>
            <w:tcW w:w="9534" w:type="dxa"/>
            <w:gridSpan w:val="12"/>
            <w:vMerge w:val="restart"/>
            <w:shd w:val="clear" w:color="000000" w:fill="FFFFFF"/>
            <w:tcMar>
              <w:left w:w="34" w:type="dxa"/>
              <w:right w:w="34" w:type="dxa"/>
            </w:tcMar>
          </w:tcPr>
          <w:p w:rsidR="00F77EE8" w:rsidRPr="00044EE3" w:rsidRDefault="00044EE3">
            <w:pPr>
              <w:spacing w:after="0" w:line="240" w:lineRule="auto"/>
              <w:jc w:val="center"/>
              <w:rPr>
                <w:sz w:val="24"/>
                <w:szCs w:val="24"/>
                <w:lang w:val="ru-RU"/>
              </w:rPr>
            </w:pPr>
            <w:r w:rsidRPr="00044EE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77EE8" w:rsidRPr="00044EE3" w:rsidRDefault="00044EE3">
            <w:pPr>
              <w:spacing w:after="0" w:line="240" w:lineRule="auto"/>
              <w:jc w:val="center"/>
              <w:rPr>
                <w:sz w:val="24"/>
                <w:szCs w:val="24"/>
                <w:lang w:val="ru-RU"/>
              </w:rPr>
            </w:pPr>
            <w:r w:rsidRPr="00044EE3">
              <w:rPr>
                <w:rFonts w:ascii="Times New Roman" w:hAnsi="Times New Roman" w:cs="Times New Roman"/>
                <w:color w:val="000000"/>
                <w:sz w:val="24"/>
                <w:szCs w:val="24"/>
                <w:lang w:val="ru-RU"/>
              </w:rPr>
              <w:t>высшего образования</w:t>
            </w:r>
          </w:p>
          <w:p w:rsidR="00F77EE8" w:rsidRPr="00044EE3" w:rsidRDefault="00044EE3">
            <w:pPr>
              <w:spacing w:after="0" w:line="240" w:lineRule="auto"/>
              <w:jc w:val="center"/>
              <w:rPr>
                <w:sz w:val="24"/>
                <w:szCs w:val="24"/>
                <w:lang w:val="ru-RU"/>
              </w:rPr>
            </w:pPr>
            <w:r w:rsidRPr="00044EE3">
              <w:rPr>
                <w:rFonts w:ascii="Times New Roman" w:hAnsi="Times New Roman" w:cs="Times New Roman"/>
                <w:color w:val="000000"/>
                <w:sz w:val="24"/>
                <w:szCs w:val="24"/>
                <w:lang w:val="ru-RU"/>
              </w:rPr>
              <w:t>"Дальневосточный государственный университет путей сообщения"</w:t>
            </w:r>
          </w:p>
          <w:p w:rsidR="00F77EE8" w:rsidRDefault="00044EE3">
            <w:pPr>
              <w:spacing w:after="0" w:line="240" w:lineRule="auto"/>
              <w:jc w:val="center"/>
              <w:rPr>
                <w:sz w:val="24"/>
                <w:szCs w:val="24"/>
              </w:rPr>
            </w:pPr>
            <w:r>
              <w:rPr>
                <w:rFonts w:ascii="Times New Roman" w:hAnsi="Times New Roman" w:cs="Times New Roman"/>
                <w:color w:val="000000"/>
                <w:sz w:val="24"/>
                <w:szCs w:val="24"/>
              </w:rPr>
              <w:t>(ДВГУПС)</w:t>
            </w:r>
          </w:p>
        </w:tc>
      </w:tr>
      <w:tr w:rsidR="00F77EE8" w:rsidTr="00474B86">
        <w:trPr>
          <w:trHeight w:hRule="exact" w:val="986"/>
        </w:trPr>
        <w:tc>
          <w:tcPr>
            <w:tcW w:w="723" w:type="dxa"/>
          </w:tcPr>
          <w:p w:rsidR="00F77EE8" w:rsidRDefault="00F77EE8"/>
        </w:tc>
        <w:tc>
          <w:tcPr>
            <w:tcW w:w="9534" w:type="dxa"/>
            <w:gridSpan w:val="12"/>
            <w:vMerge/>
            <w:shd w:val="clear" w:color="000000" w:fill="FFFFFF"/>
            <w:tcMar>
              <w:left w:w="34" w:type="dxa"/>
              <w:right w:w="34" w:type="dxa"/>
            </w:tcMar>
          </w:tcPr>
          <w:p w:rsidR="00F77EE8" w:rsidRDefault="00F77EE8"/>
        </w:tc>
      </w:tr>
      <w:tr w:rsidR="00F77EE8" w:rsidTr="00474B86">
        <w:trPr>
          <w:trHeight w:hRule="exact" w:val="138"/>
        </w:trPr>
        <w:tc>
          <w:tcPr>
            <w:tcW w:w="723" w:type="dxa"/>
          </w:tcPr>
          <w:p w:rsidR="00F77EE8" w:rsidRDefault="00F77EE8"/>
        </w:tc>
        <w:tc>
          <w:tcPr>
            <w:tcW w:w="853" w:type="dxa"/>
          </w:tcPr>
          <w:p w:rsidR="00F77EE8" w:rsidRDefault="00F77EE8"/>
        </w:tc>
        <w:tc>
          <w:tcPr>
            <w:tcW w:w="284" w:type="dxa"/>
          </w:tcPr>
          <w:p w:rsidR="00F77EE8" w:rsidRDefault="00F77EE8"/>
        </w:tc>
        <w:tc>
          <w:tcPr>
            <w:tcW w:w="1969" w:type="dxa"/>
          </w:tcPr>
          <w:p w:rsidR="00F77EE8" w:rsidRDefault="00F77EE8"/>
        </w:tc>
        <w:tc>
          <w:tcPr>
            <w:tcW w:w="16" w:type="dxa"/>
          </w:tcPr>
          <w:p w:rsidR="00F77EE8" w:rsidRDefault="00F77EE8"/>
        </w:tc>
        <w:tc>
          <w:tcPr>
            <w:tcW w:w="1556" w:type="dxa"/>
          </w:tcPr>
          <w:p w:rsidR="00F77EE8" w:rsidRDefault="00F77EE8"/>
        </w:tc>
        <w:tc>
          <w:tcPr>
            <w:tcW w:w="574" w:type="dxa"/>
          </w:tcPr>
          <w:p w:rsidR="00F77EE8" w:rsidRDefault="00F77EE8"/>
        </w:tc>
        <w:tc>
          <w:tcPr>
            <w:tcW w:w="426" w:type="dxa"/>
          </w:tcPr>
          <w:p w:rsidR="00F77EE8" w:rsidRDefault="00F77EE8"/>
        </w:tc>
        <w:tc>
          <w:tcPr>
            <w:tcW w:w="1289" w:type="dxa"/>
          </w:tcPr>
          <w:p w:rsidR="00F77EE8" w:rsidRDefault="00F77EE8"/>
        </w:tc>
        <w:tc>
          <w:tcPr>
            <w:tcW w:w="9" w:type="dxa"/>
          </w:tcPr>
          <w:p w:rsidR="00F77EE8" w:rsidRDefault="00F77EE8"/>
        </w:tc>
        <w:tc>
          <w:tcPr>
            <w:tcW w:w="1695" w:type="dxa"/>
          </w:tcPr>
          <w:p w:rsidR="00F77EE8" w:rsidRDefault="00F77EE8"/>
        </w:tc>
        <w:tc>
          <w:tcPr>
            <w:tcW w:w="722" w:type="dxa"/>
          </w:tcPr>
          <w:p w:rsidR="00F77EE8" w:rsidRDefault="00F77EE8"/>
        </w:tc>
        <w:tc>
          <w:tcPr>
            <w:tcW w:w="141" w:type="dxa"/>
          </w:tcPr>
          <w:p w:rsidR="00F77EE8" w:rsidRDefault="00F77EE8"/>
        </w:tc>
      </w:tr>
      <w:tr w:rsidR="00F77EE8" w:rsidRPr="00950983" w:rsidTr="00474B86">
        <w:trPr>
          <w:trHeight w:hRule="exact" w:val="855"/>
        </w:trPr>
        <w:tc>
          <w:tcPr>
            <w:tcW w:w="10257" w:type="dxa"/>
            <w:gridSpan w:val="13"/>
            <w:shd w:val="clear" w:color="000000" w:fill="FFFFFF"/>
            <w:tcMar>
              <w:left w:w="34" w:type="dxa"/>
              <w:right w:w="34" w:type="dxa"/>
            </w:tcMar>
          </w:tcPr>
          <w:p w:rsidR="00F77EE8" w:rsidRPr="00044EE3" w:rsidRDefault="00044EE3">
            <w:pPr>
              <w:spacing w:after="0" w:line="240" w:lineRule="auto"/>
              <w:jc w:val="center"/>
              <w:rPr>
                <w:sz w:val="24"/>
                <w:szCs w:val="24"/>
                <w:lang w:val="ru-RU"/>
              </w:rPr>
            </w:pPr>
            <w:r w:rsidRPr="00044EE3">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044EE3">
              <w:rPr>
                <w:rFonts w:ascii="Times New Roman" w:hAnsi="Times New Roman" w:cs="Times New Roman"/>
                <w:color w:val="000000"/>
                <w:sz w:val="24"/>
                <w:szCs w:val="24"/>
                <w:lang w:val="ru-RU"/>
              </w:rPr>
              <w:t>г</w:t>
            </w:r>
            <w:proofErr w:type="gramEnd"/>
            <w:r w:rsidRPr="00044EE3">
              <w:rPr>
                <w:rFonts w:ascii="Times New Roman" w:hAnsi="Times New Roman" w:cs="Times New Roman"/>
                <w:color w:val="000000"/>
                <w:sz w:val="24"/>
                <w:szCs w:val="24"/>
                <w:lang w:val="ru-RU"/>
              </w:rPr>
              <w:t>. Тынде</w:t>
            </w:r>
          </w:p>
        </w:tc>
      </w:tr>
      <w:tr w:rsidR="00F77EE8" w:rsidRPr="00950983" w:rsidTr="00474B86">
        <w:trPr>
          <w:trHeight w:hRule="exact" w:val="304"/>
        </w:trPr>
        <w:tc>
          <w:tcPr>
            <w:tcW w:w="10257" w:type="dxa"/>
            <w:gridSpan w:val="13"/>
            <w:shd w:val="clear" w:color="000000" w:fill="FFFFFF"/>
            <w:tcMar>
              <w:left w:w="34" w:type="dxa"/>
              <w:right w:w="34" w:type="dxa"/>
            </w:tcMar>
          </w:tcPr>
          <w:p w:rsidR="00F77EE8" w:rsidRPr="00044EE3" w:rsidRDefault="00044EE3">
            <w:pPr>
              <w:spacing w:after="0" w:line="240" w:lineRule="auto"/>
              <w:jc w:val="center"/>
              <w:rPr>
                <w:sz w:val="24"/>
                <w:szCs w:val="24"/>
                <w:lang w:val="ru-RU"/>
              </w:rPr>
            </w:pPr>
            <w:r w:rsidRPr="00044EE3">
              <w:rPr>
                <w:rFonts w:ascii="Times New Roman" w:hAnsi="Times New Roman" w:cs="Times New Roman"/>
                <w:color w:val="000000"/>
                <w:sz w:val="24"/>
                <w:szCs w:val="24"/>
                <w:lang w:val="ru-RU"/>
              </w:rPr>
              <w:t>(</w:t>
            </w:r>
            <w:proofErr w:type="spellStart"/>
            <w:r w:rsidRPr="00044EE3">
              <w:rPr>
                <w:rFonts w:ascii="Times New Roman" w:hAnsi="Times New Roman" w:cs="Times New Roman"/>
                <w:color w:val="000000"/>
                <w:sz w:val="24"/>
                <w:szCs w:val="24"/>
                <w:lang w:val="ru-RU"/>
              </w:rPr>
              <w:t>БАмИЖТ</w:t>
            </w:r>
            <w:proofErr w:type="spellEnd"/>
            <w:r w:rsidRPr="00044EE3">
              <w:rPr>
                <w:rFonts w:ascii="Times New Roman" w:hAnsi="Times New Roman" w:cs="Times New Roman"/>
                <w:color w:val="000000"/>
                <w:sz w:val="24"/>
                <w:szCs w:val="24"/>
                <w:lang w:val="ru-RU"/>
              </w:rPr>
              <w:t xml:space="preserve"> - филиал ДВГУПС в </w:t>
            </w:r>
            <w:proofErr w:type="gramStart"/>
            <w:r w:rsidRPr="00044EE3">
              <w:rPr>
                <w:rFonts w:ascii="Times New Roman" w:hAnsi="Times New Roman" w:cs="Times New Roman"/>
                <w:color w:val="000000"/>
                <w:sz w:val="24"/>
                <w:szCs w:val="24"/>
                <w:lang w:val="ru-RU"/>
              </w:rPr>
              <w:t>г</w:t>
            </w:r>
            <w:proofErr w:type="gramEnd"/>
            <w:r w:rsidRPr="00044EE3">
              <w:rPr>
                <w:rFonts w:ascii="Times New Roman" w:hAnsi="Times New Roman" w:cs="Times New Roman"/>
                <w:color w:val="000000"/>
                <w:sz w:val="24"/>
                <w:szCs w:val="24"/>
                <w:lang w:val="ru-RU"/>
              </w:rPr>
              <w:t>. Тынде)</w:t>
            </w:r>
          </w:p>
        </w:tc>
      </w:tr>
      <w:tr w:rsidR="00F77EE8" w:rsidRPr="00950983" w:rsidTr="00474B86">
        <w:trPr>
          <w:trHeight w:hRule="exact" w:val="416"/>
        </w:trPr>
        <w:tc>
          <w:tcPr>
            <w:tcW w:w="723" w:type="dxa"/>
          </w:tcPr>
          <w:p w:rsidR="00F77EE8" w:rsidRPr="00044EE3" w:rsidRDefault="00F77EE8">
            <w:pPr>
              <w:rPr>
                <w:lang w:val="ru-RU"/>
              </w:rPr>
            </w:pPr>
          </w:p>
        </w:tc>
        <w:tc>
          <w:tcPr>
            <w:tcW w:w="853" w:type="dxa"/>
          </w:tcPr>
          <w:p w:rsidR="00F77EE8" w:rsidRPr="00044EE3" w:rsidRDefault="00F77EE8">
            <w:pPr>
              <w:rPr>
                <w:lang w:val="ru-RU"/>
              </w:rPr>
            </w:pPr>
          </w:p>
        </w:tc>
        <w:tc>
          <w:tcPr>
            <w:tcW w:w="284" w:type="dxa"/>
          </w:tcPr>
          <w:p w:rsidR="00F77EE8" w:rsidRPr="00044EE3" w:rsidRDefault="00F77EE8">
            <w:pPr>
              <w:rPr>
                <w:lang w:val="ru-RU"/>
              </w:rPr>
            </w:pPr>
          </w:p>
        </w:tc>
        <w:tc>
          <w:tcPr>
            <w:tcW w:w="1969" w:type="dxa"/>
          </w:tcPr>
          <w:p w:rsidR="00F77EE8" w:rsidRPr="00044EE3" w:rsidRDefault="00F77EE8">
            <w:pPr>
              <w:rPr>
                <w:lang w:val="ru-RU"/>
              </w:rPr>
            </w:pPr>
          </w:p>
        </w:tc>
        <w:tc>
          <w:tcPr>
            <w:tcW w:w="16" w:type="dxa"/>
          </w:tcPr>
          <w:p w:rsidR="00F77EE8" w:rsidRPr="00044EE3" w:rsidRDefault="00F77EE8">
            <w:pPr>
              <w:rPr>
                <w:lang w:val="ru-RU"/>
              </w:rPr>
            </w:pPr>
          </w:p>
        </w:tc>
        <w:tc>
          <w:tcPr>
            <w:tcW w:w="1556" w:type="dxa"/>
          </w:tcPr>
          <w:p w:rsidR="00F77EE8" w:rsidRPr="00044EE3" w:rsidRDefault="00F77EE8">
            <w:pPr>
              <w:rPr>
                <w:lang w:val="ru-RU"/>
              </w:rPr>
            </w:pPr>
          </w:p>
        </w:tc>
        <w:tc>
          <w:tcPr>
            <w:tcW w:w="574" w:type="dxa"/>
          </w:tcPr>
          <w:p w:rsidR="00F77EE8" w:rsidRPr="00044EE3" w:rsidRDefault="00F77EE8">
            <w:pPr>
              <w:rPr>
                <w:lang w:val="ru-RU"/>
              </w:rPr>
            </w:pPr>
          </w:p>
        </w:tc>
        <w:tc>
          <w:tcPr>
            <w:tcW w:w="426" w:type="dxa"/>
          </w:tcPr>
          <w:p w:rsidR="00F77EE8" w:rsidRPr="00044EE3" w:rsidRDefault="00F77EE8">
            <w:pPr>
              <w:rPr>
                <w:lang w:val="ru-RU"/>
              </w:rPr>
            </w:pPr>
          </w:p>
        </w:tc>
        <w:tc>
          <w:tcPr>
            <w:tcW w:w="1289" w:type="dxa"/>
          </w:tcPr>
          <w:p w:rsidR="00F77EE8" w:rsidRPr="00044EE3" w:rsidRDefault="00F77EE8">
            <w:pPr>
              <w:rPr>
                <w:lang w:val="ru-RU"/>
              </w:rPr>
            </w:pPr>
          </w:p>
        </w:tc>
        <w:tc>
          <w:tcPr>
            <w:tcW w:w="9" w:type="dxa"/>
          </w:tcPr>
          <w:p w:rsidR="00F77EE8" w:rsidRPr="00044EE3" w:rsidRDefault="00F77EE8">
            <w:pPr>
              <w:rPr>
                <w:lang w:val="ru-RU"/>
              </w:rPr>
            </w:pPr>
          </w:p>
        </w:tc>
        <w:tc>
          <w:tcPr>
            <w:tcW w:w="1695" w:type="dxa"/>
          </w:tcPr>
          <w:p w:rsidR="00F77EE8" w:rsidRPr="00044EE3" w:rsidRDefault="00F77EE8">
            <w:pPr>
              <w:rPr>
                <w:lang w:val="ru-RU"/>
              </w:rPr>
            </w:pPr>
          </w:p>
        </w:tc>
        <w:tc>
          <w:tcPr>
            <w:tcW w:w="722" w:type="dxa"/>
          </w:tcPr>
          <w:p w:rsidR="00F77EE8" w:rsidRPr="00044EE3" w:rsidRDefault="00F77EE8">
            <w:pPr>
              <w:rPr>
                <w:lang w:val="ru-RU"/>
              </w:rPr>
            </w:pPr>
          </w:p>
        </w:tc>
        <w:tc>
          <w:tcPr>
            <w:tcW w:w="141" w:type="dxa"/>
          </w:tcPr>
          <w:p w:rsidR="00F77EE8" w:rsidRPr="00044EE3" w:rsidRDefault="00F77EE8">
            <w:pPr>
              <w:rPr>
                <w:lang w:val="ru-RU"/>
              </w:rPr>
            </w:pPr>
          </w:p>
        </w:tc>
      </w:tr>
      <w:tr w:rsidR="00474B86" w:rsidTr="00474B86">
        <w:trPr>
          <w:trHeight w:hRule="exact" w:val="277"/>
        </w:trPr>
        <w:tc>
          <w:tcPr>
            <w:tcW w:w="723" w:type="dxa"/>
          </w:tcPr>
          <w:p w:rsidR="00474B86" w:rsidRPr="00044EE3" w:rsidRDefault="00474B86">
            <w:pPr>
              <w:rPr>
                <w:lang w:val="ru-RU"/>
              </w:rPr>
            </w:pPr>
          </w:p>
        </w:tc>
        <w:tc>
          <w:tcPr>
            <w:tcW w:w="853" w:type="dxa"/>
          </w:tcPr>
          <w:p w:rsidR="00474B86" w:rsidRPr="00044EE3" w:rsidRDefault="00474B86">
            <w:pPr>
              <w:rPr>
                <w:lang w:val="ru-RU"/>
              </w:rPr>
            </w:pPr>
          </w:p>
        </w:tc>
        <w:tc>
          <w:tcPr>
            <w:tcW w:w="284" w:type="dxa"/>
          </w:tcPr>
          <w:p w:rsidR="00474B86" w:rsidRPr="00044EE3" w:rsidRDefault="00474B86">
            <w:pPr>
              <w:rPr>
                <w:lang w:val="ru-RU"/>
              </w:rPr>
            </w:pPr>
          </w:p>
        </w:tc>
        <w:tc>
          <w:tcPr>
            <w:tcW w:w="1969" w:type="dxa"/>
          </w:tcPr>
          <w:p w:rsidR="00474B86" w:rsidRPr="00044EE3" w:rsidRDefault="00474B86">
            <w:pPr>
              <w:rPr>
                <w:lang w:val="ru-RU"/>
              </w:rPr>
            </w:pPr>
          </w:p>
        </w:tc>
        <w:tc>
          <w:tcPr>
            <w:tcW w:w="16" w:type="dxa"/>
          </w:tcPr>
          <w:p w:rsidR="00474B86" w:rsidRPr="00044EE3" w:rsidRDefault="00474B86">
            <w:pPr>
              <w:rPr>
                <w:lang w:val="ru-RU"/>
              </w:rPr>
            </w:pPr>
          </w:p>
        </w:tc>
        <w:tc>
          <w:tcPr>
            <w:tcW w:w="1556" w:type="dxa"/>
          </w:tcPr>
          <w:p w:rsidR="00474B86" w:rsidRPr="00044EE3" w:rsidRDefault="00474B86">
            <w:pPr>
              <w:rPr>
                <w:lang w:val="ru-RU"/>
              </w:rPr>
            </w:pPr>
          </w:p>
        </w:tc>
        <w:tc>
          <w:tcPr>
            <w:tcW w:w="574" w:type="dxa"/>
          </w:tcPr>
          <w:p w:rsidR="00474B86" w:rsidRPr="00326F06" w:rsidRDefault="00474B86" w:rsidP="00DC75C0">
            <w:pPr>
              <w:rPr>
                <w:lang w:val="ru-RU"/>
              </w:rPr>
            </w:pPr>
          </w:p>
        </w:tc>
        <w:tc>
          <w:tcPr>
            <w:tcW w:w="4282" w:type="dxa"/>
            <w:gridSpan w:val="6"/>
            <w:shd w:val="clear" w:color="000000" w:fill="FFFFFF"/>
            <w:tcMar>
              <w:left w:w="34" w:type="dxa"/>
              <w:right w:w="34" w:type="dxa"/>
            </w:tcMar>
          </w:tcPr>
          <w:p w:rsidR="00474B86" w:rsidRDefault="00474B86" w:rsidP="00DC75C0">
            <w:pPr>
              <w:spacing w:after="0" w:line="240" w:lineRule="auto"/>
              <w:jc w:val="center"/>
              <w:rPr>
                <w:sz w:val="24"/>
                <w:szCs w:val="24"/>
              </w:rPr>
            </w:pPr>
            <w:r>
              <w:rPr>
                <w:rFonts w:ascii="Times New Roman" w:hAnsi="Times New Roman" w:cs="Times New Roman"/>
                <w:color w:val="000000"/>
                <w:sz w:val="24"/>
                <w:szCs w:val="24"/>
              </w:rPr>
              <w:t>УТВЕРЖДАЮ</w:t>
            </w:r>
          </w:p>
        </w:tc>
      </w:tr>
      <w:tr w:rsidR="00474B86" w:rsidTr="00474B86">
        <w:trPr>
          <w:trHeight w:hRule="exact" w:val="183"/>
        </w:trPr>
        <w:tc>
          <w:tcPr>
            <w:tcW w:w="723" w:type="dxa"/>
          </w:tcPr>
          <w:p w:rsidR="00474B86" w:rsidRDefault="00474B86"/>
        </w:tc>
        <w:tc>
          <w:tcPr>
            <w:tcW w:w="853" w:type="dxa"/>
          </w:tcPr>
          <w:p w:rsidR="00474B86" w:rsidRDefault="00474B86"/>
        </w:tc>
        <w:tc>
          <w:tcPr>
            <w:tcW w:w="284" w:type="dxa"/>
          </w:tcPr>
          <w:p w:rsidR="00474B86" w:rsidRDefault="00474B86"/>
        </w:tc>
        <w:tc>
          <w:tcPr>
            <w:tcW w:w="1969" w:type="dxa"/>
          </w:tcPr>
          <w:p w:rsidR="00474B86" w:rsidRDefault="00474B86"/>
        </w:tc>
        <w:tc>
          <w:tcPr>
            <w:tcW w:w="16" w:type="dxa"/>
          </w:tcPr>
          <w:p w:rsidR="00474B86" w:rsidRDefault="00474B86"/>
        </w:tc>
        <w:tc>
          <w:tcPr>
            <w:tcW w:w="1556" w:type="dxa"/>
          </w:tcPr>
          <w:p w:rsidR="00474B86" w:rsidRDefault="00474B86"/>
        </w:tc>
        <w:tc>
          <w:tcPr>
            <w:tcW w:w="574" w:type="dxa"/>
          </w:tcPr>
          <w:p w:rsidR="00474B86" w:rsidRDefault="00474B86" w:rsidP="00DC75C0"/>
        </w:tc>
        <w:tc>
          <w:tcPr>
            <w:tcW w:w="426" w:type="dxa"/>
          </w:tcPr>
          <w:p w:rsidR="00474B86" w:rsidRDefault="00474B86" w:rsidP="00DC75C0"/>
        </w:tc>
        <w:tc>
          <w:tcPr>
            <w:tcW w:w="1289" w:type="dxa"/>
          </w:tcPr>
          <w:p w:rsidR="00474B86" w:rsidRDefault="00474B86" w:rsidP="00DC75C0"/>
        </w:tc>
        <w:tc>
          <w:tcPr>
            <w:tcW w:w="9" w:type="dxa"/>
          </w:tcPr>
          <w:p w:rsidR="00474B86" w:rsidRDefault="00474B86" w:rsidP="00DC75C0"/>
        </w:tc>
        <w:tc>
          <w:tcPr>
            <w:tcW w:w="1695" w:type="dxa"/>
          </w:tcPr>
          <w:p w:rsidR="00474B86" w:rsidRDefault="00474B86" w:rsidP="00DC75C0"/>
        </w:tc>
        <w:tc>
          <w:tcPr>
            <w:tcW w:w="722" w:type="dxa"/>
          </w:tcPr>
          <w:p w:rsidR="00474B86" w:rsidRDefault="00474B86" w:rsidP="00DC75C0"/>
        </w:tc>
        <w:tc>
          <w:tcPr>
            <w:tcW w:w="141" w:type="dxa"/>
          </w:tcPr>
          <w:p w:rsidR="00474B86" w:rsidRDefault="00474B86"/>
        </w:tc>
      </w:tr>
      <w:tr w:rsidR="00474B86" w:rsidTr="00474B86">
        <w:trPr>
          <w:trHeight w:hRule="exact" w:val="277"/>
        </w:trPr>
        <w:tc>
          <w:tcPr>
            <w:tcW w:w="723" w:type="dxa"/>
          </w:tcPr>
          <w:p w:rsidR="00474B86" w:rsidRDefault="00474B86"/>
        </w:tc>
        <w:tc>
          <w:tcPr>
            <w:tcW w:w="853" w:type="dxa"/>
          </w:tcPr>
          <w:p w:rsidR="00474B86" w:rsidRDefault="00474B86"/>
        </w:tc>
        <w:tc>
          <w:tcPr>
            <w:tcW w:w="284" w:type="dxa"/>
          </w:tcPr>
          <w:p w:rsidR="00474B86" w:rsidRDefault="00474B86"/>
        </w:tc>
        <w:tc>
          <w:tcPr>
            <w:tcW w:w="1969" w:type="dxa"/>
          </w:tcPr>
          <w:p w:rsidR="00474B86" w:rsidRDefault="00474B86"/>
        </w:tc>
        <w:tc>
          <w:tcPr>
            <w:tcW w:w="16" w:type="dxa"/>
          </w:tcPr>
          <w:p w:rsidR="00474B86" w:rsidRDefault="00474B86"/>
        </w:tc>
        <w:tc>
          <w:tcPr>
            <w:tcW w:w="1556" w:type="dxa"/>
          </w:tcPr>
          <w:p w:rsidR="00474B86" w:rsidRDefault="00474B86"/>
        </w:tc>
        <w:tc>
          <w:tcPr>
            <w:tcW w:w="574" w:type="dxa"/>
          </w:tcPr>
          <w:p w:rsidR="00474B86" w:rsidRDefault="00474B86" w:rsidP="00DC75C0"/>
        </w:tc>
        <w:tc>
          <w:tcPr>
            <w:tcW w:w="3419" w:type="dxa"/>
            <w:gridSpan w:val="4"/>
            <w:shd w:val="clear" w:color="000000" w:fill="FFFFFF"/>
            <w:tcMar>
              <w:left w:w="34" w:type="dxa"/>
              <w:right w:w="34" w:type="dxa"/>
            </w:tcMar>
          </w:tcPr>
          <w:p w:rsidR="00474B86" w:rsidRDefault="00474B86" w:rsidP="00DC75C0">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474B86" w:rsidRDefault="00474B86" w:rsidP="00DC75C0"/>
        </w:tc>
        <w:tc>
          <w:tcPr>
            <w:tcW w:w="141" w:type="dxa"/>
          </w:tcPr>
          <w:p w:rsidR="00474B86" w:rsidRDefault="00474B86"/>
        </w:tc>
      </w:tr>
      <w:tr w:rsidR="00474B86" w:rsidTr="00474B86">
        <w:trPr>
          <w:trHeight w:hRule="exact" w:val="83"/>
        </w:trPr>
        <w:tc>
          <w:tcPr>
            <w:tcW w:w="723" w:type="dxa"/>
          </w:tcPr>
          <w:p w:rsidR="00474B86" w:rsidRDefault="00474B86"/>
        </w:tc>
        <w:tc>
          <w:tcPr>
            <w:tcW w:w="853" w:type="dxa"/>
          </w:tcPr>
          <w:p w:rsidR="00474B86" w:rsidRDefault="00474B86"/>
        </w:tc>
        <w:tc>
          <w:tcPr>
            <w:tcW w:w="284" w:type="dxa"/>
          </w:tcPr>
          <w:p w:rsidR="00474B86" w:rsidRDefault="00474B86"/>
        </w:tc>
        <w:tc>
          <w:tcPr>
            <w:tcW w:w="1969" w:type="dxa"/>
          </w:tcPr>
          <w:p w:rsidR="00474B86" w:rsidRDefault="00474B86"/>
        </w:tc>
        <w:tc>
          <w:tcPr>
            <w:tcW w:w="16" w:type="dxa"/>
          </w:tcPr>
          <w:p w:rsidR="00474B86" w:rsidRDefault="00474B86"/>
        </w:tc>
        <w:tc>
          <w:tcPr>
            <w:tcW w:w="1556" w:type="dxa"/>
          </w:tcPr>
          <w:p w:rsidR="00474B86" w:rsidRDefault="00474B86"/>
        </w:tc>
        <w:tc>
          <w:tcPr>
            <w:tcW w:w="574" w:type="dxa"/>
          </w:tcPr>
          <w:p w:rsidR="00474B86" w:rsidRDefault="00474B86" w:rsidP="00DC75C0"/>
        </w:tc>
        <w:tc>
          <w:tcPr>
            <w:tcW w:w="426" w:type="dxa"/>
          </w:tcPr>
          <w:p w:rsidR="00474B86" w:rsidRDefault="00474B86" w:rsidP="00DC75C0"/>
        </w:tc>
        <w:tc>
          <w:tcPr>
            <w:tcW w:w="1289" w:type="dxa"/>
          </w:tcPr>
          <w:p w:rsidR="00474B86" w:rsidRDefault="00474B86" w:rsidP="00DC75C0"/>
        </w:tc>
        <w:tc>
          <w:tcPr>
            <w:tcW w:w="9" w:type="dxa"/>
          </w:tcPr>
          <w:p w:rsidR="00474B86" w:rsidRDefault="00474B86" w:rsidP="00DC75C0"/>
        </w:tc>
        <w:tc>
          <w:tcPr>
            <w:tcW w:w="1695" w:type="dxa"/>
          </w:tcPr>
          <w:p w:rsidR="00474B86" w:rsidRDefault="00474B86" w:rsidP="00DC75C0"/>
        </w:tc>
        <w:tc>
          <w:tcPr>
            <w:tcW w:w="722" w:type="dxa"/>
          </w:tcPr>
          <w:p w:rsidR="00474B86" w:rsidRDefault="00474B86" w:rsidP="00DC75C0"/>
        </w:tc>
        <w:tc>
          <w:tcPr>
            <w:tcW w:w="141" w:type="dxa"/>
          </w:tcPr>
          <w:p w:rsidR="00474B86" w:rsidRDefault="00474B86"/>
        </w:tc>
      </w:tr>
      <w:tr w:rsidR="00474B86" w:rsidRPr="00044EE3" w:rsidTr="00474B86">
        <w:trPr>
          <w:trHeight w:hRule="exact" w:val="694"/>
        </w:trPr>
        <w:tc>
          <w:tcPr>
            <w:tcW w:w="723" w:type="dxa"/>
          </w:tcPr>
          <w:p w:rsidR="00474B86" w:rsidRDefault="00474B86"/>
        </w:tc>
        <w:tc>
          <w:tcPr>
            <w:tcW w:w="853" w:type="dxa"/>
          </w:tcPr>
          <w:p w:rsidR="00474B86" w:rsidRDefault="00474B86"/>
        </w:tc>
        <w:tc>
          <w:tcPr>
            <w:tcW w:w="284" w:type="dxa"/>
          </w:tcPr>
          <w:p w:rsidR="00474B86" w:rsidRDefault="00474B86"/>
        </w:tc>
        <w:tc>
          <w:tcPr>
            <w:tcW w:w="1969" w:type="dxa"/>
          </w:tcPr>
          <w:p w:rsidR="00474B86" w:rsidRDefault="00474B86"/>
        </w:tc>
        <w:tc>
          <w:tcPr>
            <w:tcW w:w="16" w:type="dxa"/>
          </w:tcPr>
          <w:p w:rsidR="00474B86" w:rsidRDefault="00474B86"/>
        </w:tc>
        <w:tc>
          <w:tcPr>
            <w:tcW w:w="1556" w:type="dxa"/>
          </w:tcPr>
          <w:p w:rsidR="00474B86" w:rsidRDefault="00474B86"/>
        </w:tc>
        <w:tc>
          <w:tcPr>
            <w:tcW w:w="574" w:type="dxa"/>
          </w:tcPr>
          <w:p w:rsidR="00474B86" w:rsidRDefault="00474B86" w:rsidP="00DC75C0"/>
        </w:tc>
        <w:tc>
          <w:tcPr>
            <w:tcW w:w="4282" w:type="dxa"/>
            <w:gridSpan w:val="6"/>
            <w:shd w:val="clear" w:color="000000" w:fill="FFFFFF"/>
            <w:tcMar>
              <w:left w:w="34" w:type="dxa"/>
              <w:right w:w="34" w:type="dxa"/>
            </w:tcMar>
          </w:tcPr>
          <w:p w:rsidR="00474B86" w:rsidRDefault="00474B86" w:rsidP="00DC75C0">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474B86" w:rsidRPr="00326F06" w:rsidRDefault="00474B86" w:rsidP="00DC75C0">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474B86" w:rsidRPr="00044EE3" w:rsidTr="00474B86">
        <w:trPr>
          <w:trHeight w:hRule="exact" w:val="11"/>
        </w:trPr>
        <w:tc>
          <w:tcPr>
            <w:tcW w:w="723" w:type="dxa"/>
          </w:tcPr>
          <w:p w:rsidR="00474B86" w:rsidRPr="00044EE3" w:rsidRDefault="00474B86">
            <w:pPr>
              <w:rPr>
                <w:lang w:val="ru-RU"/>
              </w:rPr>
            </w:pPr>
          </w:p>
        </w:tc>
        <w:tc>
          <w:tcPr>
            <w:tcW w:w="853" w:type="dxa"/>
          </w:tcPr>
          <w:p w:rsidR="00474B86" w:rsidRPr="00044EE3" w:rsidRDefault="00474B86">
            <w:pPr>
              <w:rPr>
                <w:lang w:val="ru-RU"/>
              </w:rPr>
            </w:pPr>
          </w:p>
        </w:tc>
        <w:tc>
          <w:tcPr>
            <w:tcW w:w="284" w:type="dxa"/>
          </w:tcPr>
          <w:p w:rsidR="00474B86" w:rsidRPr="00044EE3" w:rsidRDefault="00474B86">
            <w:pPr>
              <w:rPr>
                <w:lang w:val="ru-RU"/>
              </w:rPr>
            </w:pPr>
          </w:p>
        </w:tc>
        <w:tc>
          <w:tcPr>
            <w:tcW w:w="1969" w:type="dxa"/>
          </w:tcPr>
          <w:p w:rsidR="00474B86" w:rsidRPr="00044EE3" w:rsidRDefault="00474B86">
            <w:pPr>
              <w:rPr>
                <w:lang w:val="ru-RU"/>
              </w:rPr>
            </w:pPr>
          </w:p>
        </w:tc>
        <w:tc>
          <w:tcPr>
            <w:tcW w:w="16" w:type="dxa"/>
          </w:tcPr>
          <w:p w:rsidR="00474B86" w:rsidRPr="00044EE3" w:rsidRDefault="00474B86">
            <w:pPr>
              <w:rPr>
                <w:lang w:val="ru-RU"/>
              </w:rPr>
            </w:pPr>
          </w:p>
        </w:tc>
        <w:tc>
          <w:tcPr>
            <w:tcW w:w="1556" w:type="dxa"/>
          </w:tcPr>
          <w:p w:rsidR="00474B86" w:rsidRPr="00044EE3" w:rsidRDefault="00474B86">
            <w:pPr>
              <w:rPr>
                <w:lang w:val="ru-RU"/>
              </w:rPr>
            </w:pPr>
          </w:p>
        </w:tc>
        <w:tc>
          <w:tcPr>
            <w:tcW w:w="574" w:type="dxa"/>
          </w:tcPr>
          <w:p w:rsidR="00474B86" w:rsidRPr="00326F06" w:rsidRDefault="00474B86" w:rsidP="00DC75C0">
            <w:pPr>
              <w:rPr>
                <w:lang w:val="ru-RU"/>
              </w:rPr>
            </w:pPr>
          </w:p>
        </w:tc>
        <w:tc>
          <w:tcPr>
            <w:tcW w:w="426" w:type="dxa"/>
          </w:tcPr>
          <w:p w:rsidR="00474B86" w:rsidRPr="00326F06" w:rsidRDefault="00474B86" w:rsidP="00DC75C0">
            <w:pPr>
              <w:rPr>
                <w:lang w:val="ru-RU"/>
              </w:rPr>
            </w:pPr>
          </w:p>
        </w:tc>
        <w:tc>
          <w:tcPr>
            <w:tcW w:w="1289" w:type="dxa"/>
          </w:tcPr>
          <w:p w:rsidR="00474B86" w:rsidRPr="00326F06" w:rsidRDefault="00474B86" w:rsidP="00DC75C0">
            <w:pPr>
              <w:rPr>
                <w:lang w:val="ru-RU"/>
              </w:rPr>
            </w:pPr>
          </w:p>
        </w:tc>
        <w:tc>
          <w:tcPr>
            <w:tcW w:w="9" w:type="dxa"/>
          </w:tcPr>
          <w:p w:rsidR="00474B86" w:rsidRPr="00326F06" w:rsidRDefault="00474B86" w:rsidP="00DC75C0">
            <w:pPr>
              <w:rPr>
                <w:lang w:val="ru-RU"/>
              </w:rPr>
            </w:pPr>
          </w:p>
        </w:tc>
        <w:tc>
          <w:tcPr>
            <w:tcW w:w="1695" w:type="dxa"/>
          </w:tcPr>
          <w:p w:rsidR="00474B86" w:rsidRPr="00326F06" w:rsidRDefault="00474B86" w:rsidP="00DC75C0">
            <w:pPr>
              <w:rPr>
                <w:lang w:val="ru-RU"/>
              </w:rPr>
            </w:pPr>
          </w:p>
        </w:tc>
        <w:tc>
          <w:tcPr>
            <w:tcW w:w="722" w:type="dxa"/>
          </w:tcPr>
          <w:p w:rsidR="00474B86" w:rsidRPr="00326F06" w:rsidRDefault="00474B86" w:rsidP="00DC75C0">
            <w:pPr>
              <w:rPr>
                <w:lang w:val="ru-RU"/>
              </w:rPr>
            </w:pPr>
          </w:p>
        </w:tc>
        <w:tc>
          <w:tcPr>
            <w:tcW w:w="141" w:type="dxa"/>
          </w:tcPr>
          <w:p w:rsidR="00474B86" w:rsidRPr="00044EE3" w:rsidRDefault="00474B86">
            <w:pPr>
              <w:rPr>
                <w:lang w:val="ru-RU"/>
              </w:rPr>
            </w:pPr>
          </w:p>
        </w:tc>
      </w:tr>
      <w:tr w:rsidR="00474B86" w:rsidTr="00474B86">
        <w:trPr>
          <w:trHeight w:hRule="exact" w:val="74"/>
        </w:trPr>
        <w:tc>
          <w:tcPr>
            <w:tcW w:w="723" w:type="dxa"/>
          </w:tcPr>
          <w:p w:rsidR="00474B86" w:rsidRPr="00044EE3" w:rsidRDefault="00474B86">
            <w:pPr>
              <w:rPr>
                <w:lang w:val="ru-RU"/>
              </w:rPr>
            </w:pPr>
          </w:p>
        </w:tc>
        <w:tc>
          <w:tcPr>
            <w:tcW w:w="853" w:type="dxa"/>
          </w:tcPr>
          <w:p w:rsidR="00474B86" w:rsidRPr="00044EE3" w:rsidRDefault="00474B86">
            <w:pPr>
              <w:rPr>
                <w:lang w:val="ru-RU"/>
              </w:rPr>
            </w:pPr>
          </w:p>
        </w:tc>
        <w:tc>
          <w:tcPr>
            <w:tcW w:w="284" w:type="dxa"/>
          </w:tcPr>
          <w:p w:rsidR="00474B86" w:rsidRPr="00044EE3" w:rsidRDefault="00474B86">
            <w:pPr>
              <w:rPr>
                <w:lang w:val="ru-RU"/>
              </w:rPr>
            </w:pPr>
          </w:p>
        </w:tc>
        <w:tc>
          <w:tcPr>
            <w:tcW w:w="1969" w:type="dxa"/>
          </w:tcPr>
          <w:p w:rsidR="00474B86" w:rsidRPr="00044EE3" w:rsidRDefault="00474B86">
            <w:pPr>
              <w:rPr>
                <w:lang w:val="ru-RU"/>
              </w:rPr>
            </w:pPr>
          </w:p>
        </w:tc>
        <w:tc>
          <w:tcPr>
            <w:tcW w:w="16" w:type="dxa"/>
          </w:tcPr>
          <w:p w:rsidR="00474B86" w:rsidRPr="00044EE3" w:rsidRDefault="00474B86">
            <w:pPr>
              <w:rPr>
                <w:lang w:val="ru-RU"/>
              </w:rPr>
            </w:pPr>
          </w:p>
        </w:tc>
        <w:tc>
          <w:tcPr>
            <w:tcW w:w="1556" w:type="dxa"/>
          </w:tcPr>
          <w:p w:rsidR="00474B86" w:rsidRPr="00044EE3" w:rsidRDefault="00474B86">
            <w:pPr>
              <w:rPr>
                <w:lang w:val="ru-RU"/>
              </w:rPr>
            </w:pPr>
          </w:p>
        </w:tc>
        <w:tc>
          <w:tcPr>
            <w:tcW w:w="2289" w:type="dxa"/>
            <w:gridSpan w:val="3"/>
            <w:vMerge w:val="restart"/>
            <w:shd w:val="clear" w:color="FFFFFF" w:fill="FFFFFF"/>
            <w:tcMar>
              <w:left w:w="4" w:type="dxa"/>
              <w:right w:w="4" w:type="dxa"/>
            </w:tcMar>
          </w:tcPr>
          <w:p w:rsidR="00474B86" w:rsidRDefault="00474B86" w:rsidP="00DC75C0">
            <w:r>
              <w:rPr>
                <w:noProof/>
                <w:lang w:val="ru-RU" w:eastAsia="ru-RU"/>
              </w:rPr>
              <w:drawing>
                <wp:inline distT="0" distB="0" distL="0" distR="0">
                  <wp:extent cx="1440000" cy="72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474B86" w:rsidRDefault="00474B86" w:rsidP="00DC75C0"/>
        </w:tc>
        <w:tc>
          <w:tcPr>
            <w:tcW w:w="1695" w:type="dxa"/>
          </w:tcPr>
          <w:p w:rsidR="00474B86" w:rsidRDefault="00474B86" w:rsidP="00DC75C0"/>
        </w:tc>
        <w:tc>
          <w:tcPr>
            <w:tcW w:w="722" w:type="dxa"/>
          </w:tcPr>
          <w:p w:rsidR="00474B86" w:rsidRDefault="00474B86" w:rsidP="00DC75C0"/>
        </w:tc>
        <w:tc>
          <w:tcPr>
            <w:tcW w:w="141" w:type="dxa"/>
          </w:tcPr>
          <w:p w:rsidR="00474B86" w:rsidRDefault="00474B86"/>
        </w:tc>
      </w:tr>
      <w:tr w:rsidR="00474B86" w:rsidTr="00474B86">
        <w:trPr>
          <w:trHeight w:hRule="exact" w:val="555"/>
        </w:trPr>
        <w:tc>
          <w:tcPr>
            <w:tcW w:w="723" w:type="dxa"/>
          </w:tcPr>
          <w:p w:rsidR="00474B86" w:rsidRDefault="00474B86"/>
        </w:tc>
        <w:tc>
          <w:tcPr>
            <w:tcW w:w="853" w:type="dxa"/>
          </w:tcPr>
          <w:p w:rsidR="00474B86" w:rsidRDefault="00474B86"/>
        </w:tc>
        <w:tc>
          <w:tcPr>
            <w:tcW w:w="284" w:type="dxa"/>
          </w:tcPr>
          <w:p w:rsidR="00474B86" w:rsidRDefault="00474B86"/>
        </w:tc>
        <w:tc>
          <w:tcPr>
            <w:tcW w:w="1969" w:type="dxa"/>
          </w:tcPr>
          <w:p w:rsidR="00474B86" w:rsidRDefault="00474B86"/>
        </w:tc>
        <w:tc>
          <w:tcPr>
            <w:tcW w:w="16" w:type="dxa"/>
          </w:tcPr>
          <w:p w:rsidR="00474B86" w:rsidRDefault="00474B86"/>
        </w:tc>
        <w:tc>
          <w:tcPr>
            <w:tcW w:w="1556" w:type="dxa"/>
          </w:tcPr>
          <w:p w:rsidR="00474B86" w:rsidRDefault="00474B86"/>
        </w:tc>
        <w:tc>
          <w:tcPr>
            <w:tcW w:w="2289" w:type="dxa"/>
            <w:gridSpan w:val="3"/>
            <w:vMerge/>
            <w:shd w:val="clear" w:color="FFFFFF" w:fill="FFFFFF"/>
            <w:tcMar>
              <w:left w:w="4" w:type="dxa"/>
              <w:right w:w="4" w:type="dxa"/>
            </w:tcMar>
          </w:tcPr>
          <w:p w:rsidR="00474B86" w:rsidRDefault="00474B86"/>
        </w:tc>
        <w:tc>
          <w:tcPr>
            <w:tcW w:w="9" w:type="dxa"/>
          </w:tcPr>
          <w:p w:rsidR="00474B86" w:rsidRDefault="00474B86"/>
        </w:tc>
        <w:tc>
          <w:tcPr>
            <w:tcW w:w="2558" w:type="dxa"/>
            <w:gridSpan w:val="3"/>
            <w:shd w:val="clear" w:color="000000" w:fill="FFFFFF"/>
            <w:tcMar>
              <w:left w:w="34" w:type="dxa"/>
              <w:right w:w="34" w:type="dxa"/>
            </w:tcMar>
          </w:tcPr>
          <w:p w:rsidR="00474B86" w:rsidRDefault="00474B86"/>
        </w:tc>
      </w:tr>
      <w:tr w:rsidR="00474B86" w:rsidTr="00474B86">
        <w:trPr>
          <w:trHeight w:hRule="exact" w:val="447"/>
        </w:trPr>
        <w:tc>
          <w:tcPr>
            <w:tcW w:w="723" w:type="dxa"/>
          </w:tcPr>
          <w:p w:rsidR="00474B86" w:rsidRDefault="00474B86"/>
        </w:tc>
        <w:tc>
          <w:tcPr>
            <w:tcW w:w="853" w:type="dxa"/>
          </w:tcPr>
          <w:p w:rsidR="00474B86" w:rsidRDefault="00474B86"/>
        </w:tc>
        <w:tc>
          <w:tcPr>
            <w:tcW w:w="284" w:type="dxa"/>
          </w:tcPr>
          <w:p w:rsidR="00474B86" w:rsidRDefault="00474B86"/>
        </w:tc>
        <w:tc>
          <w:tcPr>
            <w:tcW w:w="1969" w:type="dxa"/>
          </w:tcPr>
          <w:p w:rsidR="00474B86" w:rsidRDefault="00474B86"/>
        </w:tc>
        <w:tc>
          <w:tcPr>
            <w:tcW w:w="16" w:type="dxa"/>
          </w:tcPr>
          <w:p w:rsidR="00474B86" w:rsidRDefault="00474B86"/>
        </w:tc>
        <w:tc>
          <w:tcPr>
            <w:tcW w:w="1556" w:type="dxa"/>
          </w:tcPr>
          <w:p w:rsidR="00474B86" w:rsidRDefault="00474B86"/>
        </w:tc>
        <w:tc>
          <w:tcPr>
            <w:tcW w:w="2289" w:type="dxa"/>
            <w:gridSpan w:val="3"/>
            <w:vMerge/>
            <w:shd w:val="clear" w:color="FFFFFF" w:fill="FFFFFF"/>
            <w:tcMar>
              <w:left w:w="4" w:type="dxa"/>
              <w:right w:w="4" w:type="dxa"/>
            </w:tcMar>
          </w:tcPr>
          <w:p w:rsidR="00474B86" w:rsidRDefault="00474B86"/>
        </w:tc>
        <w:tc>
          <w:tcPr>
            <w:tcW w:w="9" w:type="dxa"/>
          </w:tcPr>
          <w:p w:rsidR="00474B86" w:rsidRDefault="00474B86"/>
        </w:tc>
        <w:tc>
          <w:tcPr>
            <w:tcW w:w="1695" w:type="dxa"/>
          </w:tcPr>
          <w:p w:rsidR="00474B86" w:rsidRDefault="00474B86"/>
        </w:tc>
        <w:tc>
          <w:tcPr>
            <w:tcW w:w="722" w:type="dxa"/>
          </w:tcPr>
          <w:p w:rsidR="00474B86" w:rsidRDefault="00474B86"/>
        </w:tc>
        <w:tc>
          <w:tcPr>
            <w:tcW w:w="141" w:type="dxa"/>
          </w:tcPr>
          <w:p w:rsidR="00474B86" w:rsidRDefault="00474B86"/>
        </w:tc>
      </w:tr>
      <w:tr w:rsidR="00474B86" w:rsidTr="00474B86">
        <w:trPr>
          <w:trHeight w:hRule="exact" w:val="33"/>
        </w:trPr>
        <w:tc>
          <w:tcPr>
            <w:tcW w:w="723" w:type="dxa"/>
          </w:tcPr>
          <w:p w:rsidR="00474B86" w:rsidRDefault="00474B86"/>
        </w:tc>
        <w:tc>
          <w:tcPr>
            <w:tcW w:w="853" w:type="dxa"/>
          </w:tcPr>
          <w:p w:rsidR="00474B86" w:rsidRDefault="00474B86"/>
        </w:tc>
        <w:tc>
          <w:tcPr>
            <w:tcW w:w="284" w:type="dxa"/>
          </w:tcPr>
          <w:p w:rsidR="00474B86" w:rsidRDefault="00474B86"/>
        </w:tc>
        <w:tc>
          <w:tcPr>
            <w:tcW w:w="1969" w:type="dxa"/>
          </w:tcPr>
          <w:p w:rsidR="00474B86" w:rsidRDefault="00474B86"/>
        </w:tc>
        <w:tc>
          <w:tcPr>
            <w:tcW w:w="16" w:type="dxa"/>
          </w:tcPr>
          <w:p w:rsidR="00474B86" w:rsidRDefault="00474B86"/>
        </w:tc>
        <w:tc>
          <w:tcPr>
            <w:tcW w:w="1556" w:type="dxa"/>
          </w:tcPr>
          <w:p w:rsidR="00474B86" w:rsidRDefault="00474B86"/>
        </w:tc>
        <w:tc>
          <w:tcPr>
            <w:tcW w:w="2289" w:type="dxa"/>
            <w:gridSpan w:val="3"/>
            <w:vMerge/>
            <w:shd w:val="clear" w:color="FFFFFF" w:fill="FFFFFF"/>
            <w:tcMar>
              <w:left w:w="4" w:type="dxa"/>
              <w:right w:w="4" w:type="dxa"/>
            </w:tcMar>
          </w:tcPr>
          <w:p w:rsidR="00474B86" w:rsidRDefault="00474B86"/>
        </w:tc>
        <w:tc>
          <w:tcPr>
            <w:tcW w:w="2426" w:type="dxa"/>
            <w:gridSpan w:val="3"/>
            <w:vMerge w:val="restart"/>
            <w:shd w:val="clear" w:color="000000" w:fill="FFFFFF"/>
            <w:tcMar>
              <w:left w:w="34" w:type="dxa"/>
              <w:right w:w="34" w:type="dxa"/>
            </w:tcMar>
          </w:tcPr>
          <w:p w:rsidR="00474B86" w:rsidRDefault="00474B86">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474B86" w:rsidRDefault="00474B86"/>
        </w:tc>
      </w:tr>
      <w:tr w:rsidR="00474B86" w:rsidTr="00474B86">
        <w:trPr>
          <w:trHeight w:hRule="exact" w:val="244"/>
        </w:trPr>
        <w:tc>
          <w:tcPr>
            <w:tcW w:w="723" w:type="dxa"/>
          </w:tcPr>
          <w:p w:rsidR="00474B86" w:rsidRDefault="00474B86"/>
        </w:tc>
        <w:tc>
          <w:tcPr>
            <w:tcW w:w="853" w:type="dxa"/>
          </w:tcPr>
          <w:p w:rsidR="00474B86" w:rsidRDefault="00474B86"/>
        </w:tc>
        <w:tc>
          <w:tcPr>
            <w:tcW w:w="284" w:type="dxa"/>
          </w:tcPr>
          <w:p w:rsidR="00474B86" w:rsidRDefault="00474B86"/>
        </w:tc>
        <w:tc>
          <w:tcPr>
            <w:tcW w:w="1969" w:type="dxa"/>
          </w:tcPr>
          <w:p w:rsidR="00474B86" w:rsidRDefault="00474B86"/>
        </w:tc>
        <w:tc>
          <w:tcPr>
            <w:tcW w:w="16" w:type="dxa"/>
          </w:tcPr>
          <w:p w:rsidR="00474B86" w:rsidRDefault="00474B86"/>
        </w:tc>
        <w:tc>
          <w:tcPr>
            <w:tcW w:w="1556" w:type="dxa"/>
          </w:tcPr>
          <w:p w:rsidR="00474B86" w:rsidRDefault="00474B86"/>
        </w:tc>
        <w:tc>
          <w:tcPr>
            <w:tcW w:w="574" w:type="dxa"/>
          </w:tcPr>
          <w:p w:rsidR="00474B86" w:rsidRDefault="00474B86"/>
        </w:tc>
        <w:tc>
          <w:tcPr>
            <w:tcW w:w="426" w:type="dxa"/>
          </w:tcPr>
          <w:p w:rsidR="00474B86" w:rsidRDefault="00474B86"/>
        </w:tc>
        <w:tc>
          <w:tcPr>
            <w:tcW w:w="1289" w:type="dxa"/>
            <w:shd w:val="clear" w:color="000000" w:fill="FFFFFF"/>
            <w:tcMar>
              <w:left w:w="34" w:type="dxa"/>
              <w:right w:w="34" w:type="dxa"/>
            </w:tcMar>
          </w:tcPr>
          <w:p w:rsidR="00474B86" w:rsidRDefault="00474B86"/>
        </w:tc>
        <w:tc>
          <w:tcPr>
            <w:tcW w:w="2426" w:type="dxa"/>
            <w:gridSpan w:val="3"/>
            <w:vMerge/>
            <w:shd w:val="clear" w:color="000000" w:fill="FFFFFF"/>
            <w:tcMar>
              <w:left w:w="34" w:type="dxa"/>
              <w:right w:w="34" w:type="dxa"/>
            </w:tcMar>
          </w:tcPr>
          <w:p w:rsidR="00474B86" w:rsidRDefault="00474B86"/>
        </w:tc>
        <w:tc>
          <w:tcPr>
            <w:tcW w:w="141" w:type="dxa"/>
          </w:tcPr>
          <w:p w:rsidR="00474B86" w:rsidRDefault="00474B86"/>
        </w:tc>
      </w:tr>
      <w:tr w:rsidR="00474B86" w:rsidTr="00474B86">
        <w:trPr>
          <w:trHeight w:hRule="exact" w:val="605"/>
        </w:trPr>
        <w:tc>
          <w:tcPr>
            <w:tcW w:w="723" w:type="dxa"/>
          </w:tcPr>
          <w:p w:rsidR="00474B86" w:rsidRDefault="00474B86"/>
        </w:tc>
        <w:tc>
          <w:tcPr>
            <w:tcW w:w="853" w:type="dxa"/>
          </w:tcPr>
          <w:p w:rsidR="00474B86" w:rsidRDefault="00474B86"/>
        </w:tc>
        <w:tc>
          <w:tcPr>
            <w:tcW w:w="284" w:type="dxa"/>
          </w:tcPr>
          <w:p w:rsidR="00474B86" w:rsidRDefault="00474B86"/>
        </w:tc>
        <w:tc>
          <w:tcPr>
            <w:tcW w:w="1969" w:type="dxa"/>
          </w:tcPr>
          <w:p w:rsidR="00474B86" w:rsidRDefault="00474B86"/>
        </w:tc>
        <w:tc>
          <w:tcPr>
            <w:tcW w:w="16" w:type="dxa"/>
          </w:tcPr>
          <w:p w:rsidR="00474B86" w:rsidRDefault="00474B86"/>
        </w:tc>
        <w:tc>
          <w:tcPr>
            <w:tcW w:w="1556" w:type="dxa"/>
          </w:tcPr>
          <w:p w:rsidR="00474B86" w:rsidRDefault="00474B86"/>
        </w:tc>
        <w:tc>
          <w:tcPr>
            <w:tcW w:w="574" w:type="dxa"/>
          </w:tcPr>
          <w:p w:rsidR="00474B86" w:rsidRDefault="00474B86"/>
        </w:tc>
        <w:tc>
          <w:tcPr>
            <w:tcW w:w="426" w:type="dxa"/>
          </w:tcPr>
          <w:p w:rsidR="00474B86" w:rsidRDefault="00474B86"/>
        </w:tc>
        <w:tc>
          <w:tcPr>
            <w:tcW w:w="1289" w:type="dxa"/>
          </w:tcPr>
          <w:p w:rsidR="00474B86" w:rsidRDefault="00474B86"/>
        </w:tc>
        <w:tc>
          <w:tcPr>
            <w:tcW w:w="9" w:type="dxa"/>
          </w:tcPr>
          <w:p w:rsidR="00474B86" w:rsidRDefault="00474B86"/>
        </w:tc>
        <w:tc>
          <w:tcPr>
            <w:tcW w:w="1695" w:type="dxa"/>
          </w:tcPr>
          <w:p w:rsidR="00474B86" w:rsidRDefault="00474B86"/>
        </w:tc>
        <w:tc>
          <w:tcPr>
            <w:tcW w:w="722" w:type="dxa"/>
          </w:tcPr>
          <w:p w:rsidR="00474B86" w:rsidRDefault="00474B86"/>
        </w:tc>
        <w:tc>
          <w:tcPr>
            <w:tcW w:w="141" w:type="dxa"/>
          </w:tcPr>
          <w:p w:rsidR="00474B86" w:rsidRDefault="00474B86"/>
        </w:tc>
      </w:tr>
      <w:tr w:rsidR="00474B86" w:rsidTr="00474B86">
        <w:trPr>
          <w:trHeight w:hRule="exact" w:val="449"/>
        </w:trPr>
        <w:tc>
          <w:tcPr>
            <w:tcW w:w="10257" w:type="dxa"/>
            <w:gridSpan w:val="13"/>
            <w:shd w:val="clear" w:color="000000" w:fill="FFFFFF"/>
            <w:tcMar>
              <w:left w:w="34" w:type="dxa"/>
              <w:right w:w="34" w:type="dxa"/>
            </w:tcMar>
          </w:tcPr>
          <w:p w:rsidR="00474B86" w:rsidRDefault="00474B86">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474B86" w:rsidTr="00474B86">
        <w:trPr>
          <w:trHeight w:hRule="exact" w:val="138"/>
        </w:trPr>
        <w:tc>
          <w:tcPr>
            <w:tcW w:w="723" w:type="dxa"/>
          </w:tcPr>
          <w:p w:rsidR="00474B86" w:rsidRDefault="00474B86"/>
        </w:tc>
        <w:tc>
          <w:tcPr>
            <w:tcW w:w="853" w:type="dxa"/>
          </w:tcPr>
          <w:p w:rsidR="00474B86" w:rsidRDefault="00474B86"/>
        </w:tc>
        <w:tc>
          <w:tcPr>
            <w:tcW w:w="284" w:type="dxa"/>
          </w:tcPr>
          <w:p w:rsidR="00474B86" w:rsidRDefault="00474B86"/>
        </w:tc>
        <w:tc>
          <w:tcPr>
            <w:tcW w:w="1969" w:type="dxa"/>
          </w:tcPr>
          <w:p w:rsidR="00474B86" w:rsidRDefault="00474B86"/>
        </w:tc>
        <w:tc>
          <w:tcPr>
            <w:tcW w:w="16" w:type="dxa"/>
          </w:tcPr>
          <w:p w:rsidR="00474B86" w:rsidRDefault="00474B86"/>
        </w:tc>
        <w:tc>
          <w:tcPr>
            <w:tcW w:w="1556" w:type="dxa"/>
          </w:tcPr>
          <w:p w:rsidR="00474B86" w:rsidRDefault="00474B86"/>
        </w:tc>
        <w:tc>
          <w:tcPr>
            <w:tcW w:w="574" w:type="dxa"/>
          </w:tcPr>
          <w:p w:rsidR="00474B86" w:rsidRDefault="00474B86"/>
        </w:tc>
        <w:tc>
          <w:tcPr>
            <w:tcW w:w="426" w:type="dxa"/>
          </w:tcPr>
          <w:p w:rsidR="00474B86" w:rsidRDefault="00474B86"/>
        </w:tc>
        <w:tc>
          <w:tcPr>
            <w:tcW w:w="1289" w:type="dxa"/>
          </w:tcPr>
          <w:p w:rsidR="00474B86" w:rsidRDefault="00474B86"/>
        </w:tc>
        <w:tc>
          <w:tcPr>
            <w:tcW w:w="9" w:type="dxa"/>
          </w:tcPr>
          <w:p w:rsidR="00474B86" w:rsidRDefault="00474B86"/>
        </w:tc>
        <w:tc>
          <w:tcPr>
            <w:tcW w:w="1695" w:type="dxa"/>
          </w:tcPr>
          <w:p w:rsidR="00474B86" w:rsidRDefault="00474B86"/>
        </w:tc>
        <w:tc>
          <w:tcPr>
            <w:tcW w:w="722" w:type="dxa"/>
          </w:tcPr>
          <w:p w:rsidR="00474B86" w:rsidRDefault="00474B86"/>
        </w:tc>
        <w:tc>
          <w:tcPr>
            <w:tcW w:w="141" w:type="dxa"/>
          </w:tcPr>
          <w:p w:rsidR="00474B86" w:rsidRDefault="00474B86"/>
        </w:tc>
      </w:tr>
      <w:tr w:rsidR="00474B86" w:rsidRPr="00950983" w:rsidTr="00474B86">
        <w:trPr>
          <w:trHeight w:hRule="exact" w:val="555"/>
        </w:trPr>
        <w:tc>
          <w:tcPr>
            <w:tcW w:w="1576" w:type="dxa"/>
            <w:gridSpan w:val="2"/>
            <w:shd w:val="clear" w:color="000000" w:fill="FFFFFF"/>
            <w:tcMar>
              <w:left w:w="34" w:type="dxa"/>
              <w:right w:w="34" w:type="dxa"/>
            </w:tcMar>
          </w:tcPr>
          <w:p w:rsidR="00474B86" w:rsidRDefault="00474B86">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474B86" w:rsidRPr="00044EE3" w:rsidRDefault="00474B86">
            <w:pPr>
              <w:spacing w:after="0" w:line="240" w:lineRule="auto"/>
              <w:rPr>
                <w:sz w:val="24"/>
                <w:szCs w:val="24"/>
                <w:lang w:val="ru-RU"/>
              </w:rPr>
            </w:pPr>
            <w:r w:rsidRPr="00044EE3">
              <w:rPr>
                <w:rFonts w:ascii="Times New Roman" w:hAnsi="Times New Roman" w:cs="Times New Roman"/>
                <w:b/>
                <w:color w:val="000000"/>
                <w:sz w:val="24"/>
                <w:szCs w:val="24"/>
                <w:u w:val="single"/>
                <w:lang w:val="ru-RU"/>
              </w:rPr>
              <w:t>Общий курс железнодорожного транспорта и развития техники управления движением поездов</w:t>
            </w:r>
          </w:p>
        </w:tc>
      </w:tr>
      <w:tr w:rsidR="00474B86" w:rsidRPr="00950983" w:rsidTr="00474B86">
        <w:trPr>
          <w:trHeight w:hRule="exact" w:val="138"/>
        </w:trPr>
        <w:tc>
          <w:tcPr>
            <w:tcW w:w="723" w:type="dxa"/>
          </w:tcPr>
          <w:p w:rsidR="00474B86" w:rsidRPr="00044EE3" w:rsidRDefault="00474B86">
            <w:pPr>
              <w:rPr>
                <w:lang w:val="ru-RU"/>
              </w:rPr>
            </w:pPr>
          </w:p>
        </w:tc>
        <w:tc>
          <w:tcPr>
            <w:tcW w:w="853" w:type="dxa"/>
          </w:tcPr>
          <w:p w:rsidR="00474B86" w:rsidRPr="00044EE3" w:rsidRDefault="00474B86">
            <w:pPr>
              <w:rPr>
                <w:lang w:val="ru-RU"/>
              </w:rPr>
            </w:pPr>
          </w:p>
        </w:tc>
        <w:tc>
          <w:tcPr>
            <w:tcW w:w="8681" w:type="dxa"/>
            <w:gridSpan w:val="11"/>
            <w:vMerge/>
            <w:shd w:val="clear" w:color="000000" w:fill="FFFFFF"/>
            <w:tcMar>
              <w:left w:w="34" w:type="dxa"/>
              <w:right w:w="34" w:type="dxa"/>
            </w:tcMar>
          </w:tcPr>
          <w:p w:rsidR="00474B86" w:rsidRPr="00044EE3" w:rsidRDefault="00474B86">
            <w:pPr>
              <w:rPr>
                <w:lang w:val="ru-RU"/>
              </w:rPr>
            </w:pPr>
          </w:p>
        </w:tc>
      </w:tr>
      <w:tr w:rsidR="00474B86" w:rsidRPr="00950983" w:rsidTr="00474B86">
        <w:trPr>
          <w:trHeight w:hRule="exact" w:val="108"/>
        </w:trPr>
        <w:tc>
          <w:tcPr>
            <w:tcW w:w="723" w:type="dxa"/>
          </w:tcPr>
          <w:p w:rsidR="00474B86" w:rsidRPr="00044EE3" w:rsidRDefault="00474B86">
            <w:pPr>
              <w:rPr>
                <w:lang w:val="ru-RU"/>
              </w:rPr>
            </w:pPr>
          </w:p>
        </w:tc>
        <w:tc>
          <w:tcPr>
            <w:tcW w:w="853" w:type="dxa"/>
          </w:tcPr>
          <w:p w:rsidR="00474B86" w:rsidRPr="00044EE3" w:rsidRDefault="00474B86">
            <w:pPr>
              <w:rPr>
                <w:lang w:val="ru-RU"/>
              </w:rPr>
            </w:pPr>
          </w:p>
        </w:tc>
        <w:tc>
          <w:tcPr>
            <w:tcW w:w="284" w:type="dxa"/>
          </w:tcPr>
          <w:p w:rsidR="00474B86" w:rsidRPr="00044EE3" w:rsidRDefault="00474B86">
            <w:pPr>
              <w:rPr>
                <w:lang w:val="ru-RU"/>
              </w:rPr>
            </w:pPr>
          </w:p>
        </w:tc>
        <w:tc>
          <w:tcPr>
            <w:tcW w:w="1969" w:type="dxa"/>
          </w:tcPr>
          <w:p w:rsidR="00474B86" w:rsidRPr="00044EE3" w:rsidRDefault="00474B86">
            <w:pPr>
              <w:rPr>
                <w:lang w:val="ru-RU"/>
              </w:rPr>
            </w:pPr>
          </w:p>
        </w:tc>
        <w:tc>
          <w:tcPr>
            <w:tcW w:w="16" w:type="dxa"/>
          </w:tcPr>
          <w:p w:rsidR="00474B86" w:rsidRPr="00044EE3" w:rsidRDefault="00474B86">
            <w:pPr>
              <w:rPr>
                <w:lang w:val="ru-RU"/>
              </w:rPr>
            </w:pPr>
          </w:p>
        </w:tc>
        <w:tc>
          <w:tcPr>
            <w:tcW w:w="1556" w:type="dxa"/>
          </w:tcPr>
          <w:p w:rsidR="00474B86" w:rsidRPr="00044EE3" w:rsidRDefault="00474B86">
            <w:pPr>
              <w:rPr>
                <w:lang w:val="ru-RU"/>
              </w:rPr>
            </w:pPr>
          </w:p>
        </w:tc>
        <w:tc>
          <w:tcPr>
            <w:tcW w:w="574" w:type="dxa"/>
          </w:tcPr>
          <w:p w:rsidR="00474B86" w:rsidRPr="00044EE3" w:rsidRDefault="00474B86">
            <w:pPr>
              <w:rPr>
                <w:lang w:val="ru-RU"/>
              </w:rPr>
            </w:pPr>
          </w:p>
        </w:tc>
        <w:tc>
          <w:tcPr>
            <w:tcW w:w="426" w:type="dxa"/>
          </w:tcPr>
          <w:p w:rsidR="00474B86" w:rsidRPr="00044EE3" w:rsidRDefault="00474B86">
            <w:pPr>
              <w:rPr>
                <w:lang w:val="ru-RU"/>
              </w:rPr>
            </w:pPr>
          </w:p>
        </w:tc>
        <w:tc>
          <w:tcPr>
            <w:tcW w:w="1289" w:type="dxa"/>
          </w:tcPr>
          <w:p w:rsidR="00474B86" w:rsidRPr="00044EE3" w:rsidRDefault="00474B86">
            <w:pPr>
              <w:rPr>
                <w:lang w:val="ru-RU"/>
              </w:rPr>
            </w:pPr>
          </w:p>
        </w:tc>
        <w:tc>
          <w:tcPr>
            <w:tcW w:w="9" w:type="dxa"/>
          </w:tcPr>
          <w:p w:rsidR="00474B86" w:rsidRPr="00044EE3" w:rsidRDefault="00474B86">
            <w:pPr>
              <w:rPr>
                <w:lang w:val="ru-RU"/>
              </w:rPr>
            </w:pPr>
          </w:p>
        </w:tc>
        <w:tc>
          <w:tcPr>
            <w:tcW w:w="1695" w:type="dxa"/>
          </w:tcPr>
          <w:p w:rsidR="00474B86" w:rsidRPr="00044EE3" w:rsidRDefault="00474B86">
            <w:pPr>
              <w:rPr>
                <w:lang w:val="ru-RU"/>
              </w:rPr>
            </w:pPr>
          </w:p>
        </w:tc>
        <w:tc>
          <w:tcPr>
            <w:tcW w:w="722" w:type="dxa"/>
          </w:tcPr>
          <w:p w:rsidR="00474B86" w:rsidRPr="00044EE3" w:rsidRDefault="00474B86">
            <w:pPr>
              <w:rPr>
                <w:lang w:val="ru-RU"/>
              </w:rPr>
            </w:pPr>
          </w:p>
        </w:tc>
        <w:tc>
          <w:tcPr>
            <w:tcW w:w="141" w:type="dxa"/>
          </w:tcPr>
          <w:p w:rsidR="00474B86" w:rsidRPr="00044EE3" w:rsidRDefault="00474B86">
            <w:pPr>
              <w:rPr>
                <w:lang w:val="ru-RU"/>
              </w:rPr>
            </w:pPr>
          </w:p>
        </w:tc>
      </w:tr>
      <w:tr w:rsidR="00474B86" w:rsidRPr="00950983" w:rsidTr="00474B86">
        <w:trPr>
          <w:trHeight w:hRule="exact" w:val="285"/>
        </w:trPr>
        <w:tc>
          <w:tcPr>
            <w:tcW w:w="10257" w:type="dxa"/>
            <w:gridSpan w:val="13"/>
            <w:shd w:val="clear" w:color="000000" w:fill="FFFFFF"/>
            <w:tcMar>
              <w:left w:w="34" w:type="dxa"/>
              <w:right w:w="34" w:type="dxa"/>
            </w:tcMar>
          </w:tcPr>
          <w:p w:rsidR="00474B86" w:rsidRPr="00044EE3" w:rsidRDefault="00474B86">
            <w:pPr>
              <w:spacing w:after="0" w:line="240" w:lineRule="auto"/>
              <w:rPr>
                <w:sz w:val="24"/>
                <w:szCs w:val="24"/>
                <w:lang w:val="ru-RU"/>
              </w:rPr>
            </w:pPr>
            <w:r w:rsidRPr="00044EE3">
              <w:rPr>
                <w:rFonts w:ascii="Times New Roman" w:hAnsi="Times New Roman" w:cs="Times New Roman"/>
                <w:color w:val="000000"/>
                <w:sz w:val="24"/>
                <w:szCs w:val="24"/>
                <w:lang w:val="ru-RU"/>
              </w:rPr>
              <w:t>для</w:t>
            </w:r>
            <w:r w:rsidRPr="00044EE3">
              <w:rPr>
                <w:lang w:val="ru-RU"/>
              </w:rPr>
              <w:t xml:space="preserve"> </w:t>
            </w:r>
            <w:r w:rsidRPr="00044EE3">
              <w:rPr>
                <w:rFonts w:ascii="Times New Roman" w:hAnsi="Times New Roman" w:cs="Times New Roman"/>
                <w:color w:val="000000"/>
                <w:sz w:val="24"/>
                <w:szCs w:val="24"/>
                <w:lang w:val="ru-RU"/>
              </w:rPr>
              <w:t>специальности</w:t>
            </w:r>
            <w:r w:rsidRPr="00044EE3">
              <w:rPr>
                <w:lang w:val="ru-RU"/>
              </w:rPr>
              <w:t xml:space="preserve"> </w:t>
            </w:r>
            <w:r w:rsidRPr="00044EE3">
              <w:rPr>
                <w:rFonts w:ascii="Times New Roman" w:hAnsi="Times New Roman" w:cs="Times New Roman"/>
                <w:color w:val="000000"/>
                <w:sz w:val="24"/>
                <w:szCs w:val="24"/>
                <w:lang w:val="ru-RU"/>
              </w:rPr>
              <w:t>23.05.05</w:t>
            </w:r>
            <w:r w:rsidRPr="00044EE3">
              <w:rPr>
                <w:lang w:val="ru-RU"/>
              </w:rPr>
              <w:t xml:space="preserve"> </w:t>
            </w:r>
            <w:r w:rsidRPr="00044EE3">
              <w:rPr>
                <w:rFonts w:ascii="Times New Roman" w:hAnsi="Times New Roman" w:cs="Times New Roman"/>
                <w:color w:val="000000"/>
                <w:sz w:val="24"/>
                <w:szCs w:val="24"/>
                <w:lang w:val="ru-RU"/>
              </w:rPr>
              <w:t>Системы</w:t>
            </w:r>
            <w:r w:rsidRPr="00044EE3">
              <w:rPr>
                <w:lang w:val="ru-RU"/>
              </w:rPr>
              <w:t xml:space="preserve"> </w:t>
            </w:r>
            <w:r w:rsidRPr="00044EE3">
              <w:rPr>
                <w:rFonts w:ascii="Times New Roman" w:hAnsi="Times New Roman" w:cs="Times New Roman"/>
                <w:color w:val="000000"/>
                <w:sz w:val="24"/>
                <w:szCs w:val="24"/>
                <w:lang w:val="ru-RU"/>
              </w:rPr>
              <w:t>обеспечения</w:t>
            </w:r>
            <w:r w:rsidRPr="00044EE3">
              <w:rPr>
                <w:lang w:val="ru-RU"/>
              </w:rPr>
              <w:t xml:space="preserve"> </w:t>
            </w:r>
            <w:r w:rsidRPr="00044EE3">
              <w:rPr>
                <w:rFonts w:ascii="Times New Roman" w:hAnsi="Times New Roman" w:cs="Times New Roman"/>
                <w:color w:val="000000"/>
                <w:sz w:val="24"/>
                <w:szCs w:val="24"/>
                <w:lang w:val="ru-RU"/>
              </w:rPr>
              <w:t>движения</w:t>
            </w:r>
            <w:r w:rsidRPr="00044EE3">
              <w:rPr>
                <w:lang w:val="ru-RU"/>
              </w:rPr>
              <w:t xml:space="preserve"> </w:t>
            </w:r>
            <w:r w:rsidRPr="00044EE3">
              <w:rPr>
                <w:rFonts w:ascii="Times New Roman" w:hAnsi="Times New Roman" w:cs="Times New Roman"/>
                <w:color w:val="000000"/>
                <w:sz w:val="24"/>
                <w:szCs w:val="24"/>
                <w:lang w:val="ru-RU"/>
              </w:rPr>
              <w:t>поездов</w:t>
            </w:r>
            <w:r w:rsidRPr="00044EE3">
              <w:rPr>
                <w:lang w:val="ru-RU"/>
              </w:rPr>
              <w:t xml:space="preserve"> </w:t>
            </w:r>
          </w:p>
        </w:tc>
      </w:tr>
      <w:tr w:rsidR="00474B86" w:rsidRPr="00950983" w:rsidTr="00474B86">
        <w:trPr>
          <w:trHeight w:hRule="exact" w:val="229"/>
        </w:trPr>
        <w:tc>
          <w:tcPr>
            <w:tcW w:w="723" w:type="dxa"/>
          </w:tcPr>
          <w:p w:rsidR="00474B86" w:rsidRPr="00044EE3" w:rsidRDefault="00474B86">
            <w:pPr>
              <w:rPr>
                <w:lang w:val="ru-RU"/>
              </w:rPr>
            </w:pPr>
          </w:p>
        </w:tc>
        <w:tc>
          <w:tcPr>
            <w:tcW w:w="853" w:type="dxa"/>
          </w:tcPr>
          <w:p w:rsidR="00474B86" w:rsidRPr="00044EE3" w:rsidRDefault="00474B86">
            <w:pPr>
              <w:rPr>
                <w:lang w:val="ru-RU"/>
              </w:rPr>
            </w:pPr>
          </w:p>
        </w:tc>
        <w:tc>
          <w:tcPr>
            <w:tcW w:w="284" w:type="dxa"/>
          </w:tcPr>
          <w:p w:rsidR="00474B86" w:rsidRPr="00044EE3" w:rsidRDefault="00474B86">
            <w:pPr>
              <w:rPr>
                <w:lang w:val="ru-RU"/>
              </w:rPr>
            </w:pPr>
          </w:p>
        </w:tc>
        <w:tc>
          <w:tcPr>
            <w:tcW w:w="1969" w:type="dxa"/>
          </w:tcPr>
          <w:p w:rsidR="00474B86" w:rsidRPr="00044EE3" w:rsidRDefault="00474B86">
            <w:pPr>
              <w:rPr>
                <w:lang w:val="ru-RU"/>
              </w:rPr>
            </w:pPr>
          </w:p>
        </w:tc>
        <w:tc>
          <w:tcPr>
            <w:tcW w:w="16" w:type="dxa"/>
          </w:tcPr>
          <w:p w:rsidR="00474B86" w:rsidRPr="00044EE3" w:rsidRDefault="00474B86">
            <w:pPr>
              <w:rPr>
                <w:lang w:val="ru-RU"/>
              </w:rPr>
            </w:pPr>
          </w:p>
        </w:tc>
        <w:tc>
          <w:tcPr>
            <w:tcW w:w="1556" w:type="dxa"/>
          </w:tcPr>
          <w:p w:rsidR="00474B86" w:rsidRPr="00044EE3" w:rsidRDefault="00474B86">
            <w:pPr>
              <w:rPr>
                <w:lang w:val="ru-RU"/>
              </w:rPr>
            </w:pPr>
          </w:p>
        </w:tc>
        <w:tc>
          <w:tcPr>
            <w:tcW w:w="574" w:type="dxa"/>
          </w:tcPr>
          <w:p w:rsidR="00474B86" w:rsidRPr="00044EE3" w:rsidRDefault="00474B86">
            <w:pPr>
              <w:rPr>
                <w:lang w:val="ru-RU"/>
              </w:rPr>
            </w:pPr>
          </w:p>
        </w:tc>
        <w:tc>
          <w:tcPr>
            <w:tcW w:w="426" w:type="dxa"/>
          </w:tcPr>
          <w:p w:rsidR="00474B86" w:rsidRPr="00044EE3" w:rsidRDefault="00474B86">
            <w:pPr>
              <w:rPr>
                <w:lang w:val="ru-RU"/>
              </w:rPr>
            </w:pPr>
          </w:p>
        </w:tc>
        <w:tc>
          <w:tcPr>
            <w:tcW w:w="1289" w:type="dxa"/>
          </w:tcPr>
          <w:p w:rsidR="00474B86" w:rsidRPr="00044EE3" w:rsidRDefault="00474B86">
            <w:pPr>
              <w:rPr>
                <w:lang w:val="ru-RU"/>
              </w:rPr>
            </w:pPr>
          </w:p>
        </w:tc>
        <w:tc>
          <w:tcPr>
            <w:tcW w:w="9" w:type="dxa"/>
          </w:tcPr>
          <w:p w:rsidR="00474B86" w:rsidRPr="00044EE3" w:rsidRDefault="00474B86">
            <w:pPr>
              <w:rPr>
                <w:lang w:val="ru-RU"/>
              </w:rPr>
            </w:pPr>
          </w:p>
        </w:tc>
        <w:tc>
          <w:tcPr>
            <w:tcW w:w="1695" w:type="dxa"/>
          </w:tcPr>
          <w:p w:rsidR="00474B86" w:rsidRPr="00044EE3" w:rsidRDefault="00474B86">
            <w:pPr>
              <w:rPr>
                <w:lang w:val="ru-RU"/>
              </w:rPr>
            </w:pPr>
          </w:p>
        </w:tc>
        <w:tc>
          <w:tcPr>
            <w:tcW w:w="722" w:type="dxa"/>
          </w:tcPr>
          <w:p w:rsidR="00474B86" w:rsidRPr="00044EE3" w:rsidRDefault="00474B86">
            <w:pPr>
              <w:rPr>
                <w:lang w:val="ru-RU"/>
              </w:rPr>
            </w:pPr>
          </w:p>
        </w:tc>
        <w:tc>
          <w:tcPr>
            <w:tcW w:w="141" w:type="dxa"/>
          </w:tcPr>
          <w:p w:rsidR="00474B86" w:rsidRPr="00044EE3" w:rsidRDefault="00474B86">
            <w:pPr>
              <w:rPr>
                <w:lang w:val="ru-RU"/>
              </w:rPr>
            </w:pPr>
          </w:p>
        </w:tc>
      </w:tr>
      <w:tr w:rsidR="00474B86" w:rsidRPr="00950983" w:rsidTr="00474B86">
        <w:trPr>
          <w:trHeight w:hRule="exact" w:val="277"/>
        </w:trPr>
        <w:tc>
          <w:tcPr>
            <w:tcW w:w="1860" w:type="dxa"/>
            <w:gridSpan w:val="3"/>
            <w:shd w:val="clear" w:color="000000" w:fill="FFFFFF"/>
            <w:tcMar>
              <w:left w:w="34" w:type="dxa"/>
              <w:right w:w="34" w:type="dxa"/>
            </w:tcMar>
          </w:tcPr>
          <w:p w:rsidR="00474B86" w:rsidRDefault="00474B86">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474B86" w:rsidRPr="00044EE3" w:rsidRDefault="00474B86">
            <w:pPr>
              <w:spacing w:after="0" w:line="240" w:lineRule="auto"/>
              <w:rPr>
                <w:sz w:val="24"/>
                <w:szCs w:val="24"/>
                <w:lang w:val="ru-RU"/>
              </w:rPr>
            </w:pPr>
            <w:r w:rsidRPr="00044EE3">
              <w:rPr>
                <w:rFonts w:ascii="Times New Roman" w:hAnsi="Times New Roman" w:cs="Times New Roman"/>
                <w:color w:val="000000"/>
                <w:sz w:val="24"/>
                <w:szCs w:val="24"/>
                <w:u w:val="single"/>
                <w:lang w:val="ru-RU"/>
              </w:rPr>
              <w:t>к.т.н., доцент, Деменева Е.А.</w:t>
            </w:r>
          </w:p>
        </w:tc>
      </w:tr>
      <w:tr w:rsidR="00474B86" w:rsidRPr="00950983" w:rsidTr="00474B86">
        <w:trPr>
          <w:trHeight w:hRule="exact" w:val="36"/>
        </w:trPr>
        <w:tc>
          <w:tcPr>
            <w:tcW w:w="723" w:type="dxa"/>
          </w:tcPr>
          <w:p w:rsidR="00474B86" w:rsidRPr="00044EE3" w:rsidRDefault="00474B86">
            <w:pPr>
              <w:rPr>
                <w:lang w:val="ru-RU"/>
              </w:rPr>
            </w:pPr>
          </w:p>
        </w:tc>
        <w:tc>
          <w:tcPr>
            <w:tcW w:w="853" w:type="dxa"/>
          </w:tcPr>
          <w:p w:rsidR="00474B86" w:rsidRPr="00044EE3" w:rsidRDefault="00474B86">
            <w:pPr>
              <w:rPr>
                <w:lang w:val="ru-RU"/>
              </w:rPr>
            </w:pPr>
          </w:p>
        </w:tc>
        <w:tc>
          <w:tcPr>
            <w:tcW w:w="284" w:type="dxa"/>
          </w:tcPr>
          <w:p w:rsidR="00474B86" w:rsidRPr="00044EE3" w:rsidRDefault="00474B86">
            <w:pPr>
              <w:rPr>
                <w:lang w:val="ru-RU"/>
              </w:rPr>
            </w:pPr>
          </w:p>
        </w:tc>
        <w:tc>
          <w:tcPr>
            <w:tcW w:w="8397" w:type="dxa"/>
            <w:gridSpan w:val="10"/>
            <w:vMerge/>
            <w:shd w:val="clear" w:color="000000" w:fill="FFFFFF"/>
            <w:tcMar>
              <w:left w:w="34" w:type="dxa"/>
              <w:right w:w="34" w:type="dxa"/>
            </w:tcMar>
          </w:tcPr>
          <w:p w:rsidR="00474B86" w:rsidRPr="00044EE3" w:rsidRDefault="00474B86">
            <w:pPr>
              <w:rPr>
                <w:lang w:val="ru-RU"/>
              </w:rPr>
            </w:pPr>
          </w:p>
        </w:tc>
      </w:tr>
      <w:tr w:rsidR="00474B86" w:rsidRPr="00950983" w:rsidTr="00474B86">
        <w:trPr>
          <w:trHeight w:hRule="exact" w:val="446"/>
        </w:trPr>
        <w:tc>
          <w:tcPr>
            <w:tcW w:w="723" w:type="dxa"/>
          </w:tcPr>
          <w:p w:rsidR="00474B86" w:rsidRPr="00044EE3" w:rsidRDefault="00474B86">
            <w:pPr>
              <w:rPr>
                <w:lang w:val="ru-RU"/>
              </w:rPr>
            </w:pPr>
          </w:p>
        </w:tc>
        <w:tc>
          <w:tcPr>
            <w:tcW w:w="853" w:type="dxa"/>
          </w:tcPr>
          <w:p w:rsidR="00474B86" w:rsidRPr="00044EE3" w:rsidRDefault="00474B86">
            <w:pPr>
              <w:rPr>
                <w:lang w:val="ru-RU"/>
              </w:rPr>
            </w:pPr>
          </w:p>
        </w:tc>
        <w:tc>
          <w:tcPr>
            <w:tcW w:w="284" w:type="dxa"/>
          </w:tcPr>
          <w:p w:rsidR="00474B86" w:rsidRPr="00044EE3" w:rsidRDefault="00474B86">
            <w:pPr>
              <w:rPr>
                <w:lang w:val="ru-RU"/>
              </w:rPr>
            </w:pPr>
          </w:p>
        </w:tc>
        <w:tc>
          <w:tcPr>
            <w:tcW w:w="1969" w:type="dxa"/>
          </w:tcPr>
          <w:p w:rsidR="00474B86" w:rsidRPr="00044EE3" w:rsidRDefault="00474B86">
            <w:pPr>
              <w:rPr>
                <w:lang w:val="ru-RU"/>
              </w:rPr>
            </w:pPr>
          </w:p>
        </w:tc>
        <w:tc>
          <w:tcPr>
            <w:tcW w:w="16" w:type="dxa"/>
          </w:tcPr>
          <w:p w:rsidR="00474B86" w:rsidRPr="00044EE3" w:rsidRDefault="00474B86">
            <w:pPr>
              <w:rPr>
                <w:lang w:val="ru-RU"/>
              </w:rPr>
            </w:pPr>
          </w:p>
        </w:tc>
        <w:tc>
          <w:tcPr>
            <w:tcW w:w="1556" w:type="dxa"/>
          </w:tcPr>
          <w:p w:rsidR="00474B86" w:rsidRPr="00044EE3" w:rsidRDefault="00474B86">
            <w:pPr>
              <w:rPr>
                <w:lang w:val="ru-RU"/>
              </w:rPr>
            </w:pPr>
          </w:p>
        </w:tc>
        <w:tc>
          <w:tcPr>
            <w:tcW w:w="574" w:type="dxa"/>
          </w:tcPr>
          <w:p w:rsidR="00474B86" w:rsidRPr="00044EE3" w:rsidRDefault="00474B86">
            <w:pPr>
              <w:rPr>
                <w:lang w:val="ru-RU"/>
              </w:rPr>
            </w:pPr>
          </w:p>
        </w:tc>
        <w:tc>
          <w:tcPr>
            <w:tcW w:w="426" w:type="dxa"/>
          </w:tcPr>
          <w:p w:rsidR="00474B86" w:rsidRPr="00044EE3" w:rsidRDefault="00474B86">
            <w:pPr>
              <w:rPr>
                <w:lang w:val="ru-RU"/>
              </w:rPr>
            </w:pPr>
          </w:p>
        </w:tc>
        <w:tc>
          <w:tcPr>
            <w:tcW w:w="1289" w:type="dxa"/>
          </w:tcPr>
          <w:p w:rsidR="00474B86" w:rsidRPr="00044EE3" w:rsidRDefault="00474B86">
            <w:pPr>
              <w:rPr>
                <w:lang w:val="ru-RU"/>
              </w:rPr>
            </w:pPr>
          </w:p>
        </w:tc>
        <w:tc>
          <w:tcPr>
            <w:tcW w:w="9" w:type="dxa"/>
          </w:tcPr>
          <w:p w:rsidR="00474B86" w:rsidRPr="00044EE3" w:rsidRDefault="00474B86">
            <w:pPr>
              <w:rPr>
                <w:lang w:val="ru-RU"/>
              </w:rPr>
            </w:pPr>
          </w:p>
        </w:tc>
        <w:tc>
          <w:tcPr>
            <w:tcW w:w="1695" w:type="dxa"/>
          </w:tcPr>
          <w:p w:rsidR="00474B86" w:rsidRPr="00044EE3" w:rsidRDefault="00474B86">
            <w:pPr>
              <w:rPr>
                <w:lang w:val="ru-RU"/>
              </w:rPr>
            </w:pPr>
          </w:p>
        </w:tc>
        <w:tc>
          <w:tcPr>
            <w:tcW w:w="722" w:type="dxa"/>
          </w:tcPr>
          <w:p w:rsidR="00474B86" w:rsidRPr="00044EE3" w:rsidRDefault="00474B86">
            <w:pPr>
              <w:rPr>
                <w:lang w:val="ru-RU"/>
              </w:rPr>
            </w:pPr>
          </w:p>
        </w:tc>
        <w:tc>
          <w:tcPr>
            <w:tcW w:w="141" w:type="dxa"/>
          </w:tcPr>
          <w:p w:rsidR="00474B86" w:rsidRPr="00044EE3" w:rsidRDefault="00474B86">
            <w:pPr>
              <w:rPr>
                <w:lang w:val="ru-RU"/>
              </w:rPr>
            </w:pPr>
          </w:p>
        </w:tc>
      </w:tr>
      <w:tr w:rsidR="00474B86" w:rsidRPr="00950983" w:rsidTr="003D19A3">
        <w:trPr>
          <w:trHeight w:hRule="exact" w:val="304"/>
        </w:trPr>
        <w:tc>
          <w:tcPr>
            <w:tcW w:w="10257" w:type="dxa"/>
            <w:gridSpan w:val="13"/>
            <w:shd w:val="clear" w:color="000000" w:fill="FFFFFF"/>
            <w:tcMar>
              <w:left w:w="34" w:type="dxa"/>
              <w:right w:w="34" w:type="dxa"/>
            </w:tcMar>
          </w:tcPr>
          <w:p w:rsidR="00474B86" w:rsidRPr="00E72244" w:rsidRDefault="00474B86" w:rsidP="00DC75C0">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474B86" w:rsidRPr="00950983" w:rsidTr="00474B86">
        <w:trPr>
          <w:trHeight w:hRule="exact" w:val="432"/>
        </w:trPr>
        <w:tc>
          <w:tcPr>
            <w:tcW w:w="723" w:type="dxa"/>
          </w:tcPr>
          <w:p w:rsidR="00474B86" w:rsidRPr="00E72244" w:rsidRDefault="00474B86" w:rsidP="00DC75C0">
            <w:pPr>
              <w:rPr>
                <w:rFonts w:ascii="Times New Roman" w:hAnsi="Times New Roman" w:cs="Times New Roman"/>
                <w:sz w:val="24"/>
                <w:szCs w:val="24"/>
                <w:lang w:val="ru-RU"/>
              </w:rPr>
            </w:pPr>
          </w:p>
        </w:tc>
        <w:tc>
          <w:tcPr>
            <w:tcW w:w="853" w:type="dxa"/>
          </w:tcPr>
          <w:p w:rsidR="00474B86" w:rsidRPr="00E72244" w:rsidRDefault="00474B86" w:rsidP="00DC75C0">
            <w:pPr>
              <w:rPr>
                <w:rFonts w:ascii="Times New Roman" w:hAnsi="Times New Roman" w:cs="Times New Roman"/>
                <w:sz w:val="24"/>
                <w:szCs w:val="24"/>
                <w:lang w:val="ru-RU"/>
              </w:rPr>
            </w:pPr>
          </w:p>
        </w:tc>
        <w:tc>
          <w:tcPr>
            <w:tcW w:w="284" w:type="dxa"/>
          </w:tcPr>
          <w:p w:rsidR="00474B86" w:rsidRPr="00E72244" w:rsidRDefault="00474B86" w:rsidP="00DC75C0">
            <w:pPr>
              <w:rPr>
                <w:rFonts w:ascii="Times New Roman" w:hAnsi="Times New Roman" w:cs="Times New Roman"/>
                <w:sz w:val="24"/>
                <w:szCs w:val="24"/>
                <w:lang w:val="ru-RU"/>
              </w:rPr>
            </w:pPr>
          </w:p>
        </w:tc>
        <w:tc>
          <w:tcPr>
            <w:tcW w:w="1969" w:type="dxa"/>
          </w:tcPr>
          <w:p w:rsidR="00474B86" w:rsidRPr="00E72244" w:rsidRDefault="00474B86" w:rsidP="00DC75C0">
            <w:pPr>
              <w:rPr>
                <w:rFonts w:ascii="Times New Roman" w:hAnsi="Times New Roman" w:cs="Times New Roman"/>
                <w:sz w:val="24"/>
                <w:szCs w:val="24"/>
                <w:lang w:val="ru-RU"/>
              </w:rPr>
            </w:pPr>
          </w:p>
        </w:tc>
        <w:tc>
          <w:tcPr>
            <w:tcW w:w="16" w:type="dxa"/>
          </w:tcPr>
          <w:p w:rsidR="00474B86" w:rsidRPr="00044EE3" w:rsidRDefault="00474B86">
            <w:pPr>
              <w:rPr>
                <w:lang w:val="ru-RU"/>
              </w:rPr>
            </w:pPr>
          </w:p>
        </w:tc>
        <w:tc>
          <w:tcPr>
            <w:tcW w:w="1556" w:type="dxa"/>
          </w:tcPr>
          <w:p w:rsidR="00474B86" w:rsidRPr="00044EE3" w:rsidRDefault="00474B86">
            <w:pPr>
              <w:rPr>
                <w:lang w:val="ru-RU"/>
              </w:rPr>
            </w:pPr>
          </w:p>
        </w:tc>
        <w:tc>
          <w:tcPr>
            <w:tcW w:w="574" w:type="dxa"/>
          </w:tcPr>
          <w:p w:rsidR="00474B86" w:rsidRPr="00044EE3" w:rsidRDefault="00474B86">
            <w:pPr>
              <w:rPr>
                <w:lang w:val="ru-RU"/>
              </w:rPr>
            </w:pPr>
          </w:p>
        </w:tc>
        <w:tc>
          <w:tcPr>
            <w:tcW w:w="426" w:type="dxa"/>
          </w:tcPr>
          <w:p w:rsidR="00474B86" w:rsidRPr="00044EE3" w:rsidRDefault="00474B86">
            <w:pPr>
              <w:rPr>
                <w:lang w:val="ru-RU"/>
              </w:rPr>
            </w:pPr>
          </w:p>
        </w:tc>
        <w:tc>
          <w:tcPr>
            <w:tcW w:w="1289" w:type="dxa"/>
          </w:tcPr>
          <w:p w:rsidR="00474B86" w:rsidRPr="00044EE3" w:rsidRDefault="00474B86">
            <w:pPr>
              <w:rPr>
                <w:lang w:val="ru-RU"/>
              </w:rPr>
            </w:pPr>
          </w:p>
        </w:tc>
        <w:tc>
          <w:tcPr>
            <w:tcW w:w="9" w:type="dxa"/>
          </w:tcPr>
          <w:p w:rsidR="00474B86" w:rsidRPr="00044EE3" w:rsidRDefault="00474B86">
            <w:pPr>
              <w:rPr>
                <w:lang w:val="ru-RU"/>
              </w:rPr>
            </w:pPr>
          </w:p>
        </w:tc>
        <w:tc>
          <w:tcPr>
            <w:tcW w:w="1695" w:type="dxa"/>
          </w:tcPr>
          <w:p w:rsidR="00474B86" w:rsidRPr="00044EE3" w:rsidRDefault="00474B86">
            <w:pPr>
              <w:rPr>
                <w:lang w:val="ru-RU"/>
              </w:rPr>
            </w:pPr>
          </w:p>
        </w:tc>
        <w:tc>
          <w:tcPr>
            <w:tcW w:w="722" w:type="dxa"/>
          </w:tcPr>
          <w:p w:rsidR="00474B86" w:rsidRPr="00044EE3" w:rsidRDefault="00474B86">
            <w:pPr>
              <w:rPr>
                <w:lang w:val="ru-RU"/>
              </w:rPr>
            </w:pPr>
          </w:p>
        </w:tc>
        <w:tc>
          <w:tcPr>
            <w:tcW w:w="141" w:type="dxa"/>
          </w:tcPr>
          <w:p w:rsidR="00474B86" w:rsidRPr="00044EE3" w:rsidRDefault="00474B86">
            <w:pPr>
              <w:rPr>
                <w:lang w:val="ru-RU"/>
              </w:rPr>
            </w:pPr>
          </w:p>
        </w:tc>
      </w:tr>
      <w:tr w:rsidR="00474B86" w:rsidTr="00474B86">
        <w:trPr>
          <w:trHeight w:hRule="exact" w:val="304"/>
        </w:trPr>
        <w:tc>
          <w:tcPr>
            <w:tcW w:w="10257" w:type="dxa"/>
            <w:gridSpan w:val="13"/>
            <w:shd w:val="clear" w:color="000000" w:fill="FFFFFF"/>
            <w:tcMar>
              <w:left w:w="34" w:type="dxa"/>
              <w:right w:w="34" w:type="dxa"/>
            </w:tcMar>
          </w:tcPr>
          <w:p w:rsidR="00474B86" w:rsidRPr="00E72244" w:rsidRDefault="00474B86" w:rsidP="00DC75C0">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474B86" w:rsidTr="00474B86">
        <w:trPr>
          <w:trHeight w:hRule="exact" w:val="152"/>
        </w:trPr>
        <w:tc>
          <w:tcPr>
            <w:tcW w:w="723" w:type="dxa"/>
          </w:tcPr>
          <w:p w:rsidR="00474B86" w:rsidRPr="00E72244" w:rsidRDefault="00474B86" w:rsidP="00DC75C0">
            <w:pPr>
              <w:rPr>
                <w:rFonts w:ascii="Times New Roman" w:hAnsi="Times New Roman" w:cs="Times New Roman"/>
                <w:sz w:val="24"/>
                <w:szCs w:val="24"/>
              </w:rPr>
            </w:pPr>
          </w:p>
        </w:tc>
        <w:tc>
          <w:tcPr>
            <w:tcW w:w="853" w:type="dxa"/>
          </w:tcPr>
          <w:p w:rsidR="00474B86" w:rsidRPr="00E72244" w:rsidRDefault="00474B86" w:rsidP="00DC75C0">
            <w:pPr>
              <w:rPr>
                <w:rFonts w:ascii="Times New Roman" w:hAnsi="Times New Roman" w:cs="Times New Roman"/>
                <w:sz w:val="24"/>
                <w:szCs w:val="24"/>
              </w:rPr>
            </w:pPr>
          </w:p>
        </w:tc>
        <w:tc>
          <w:tcPr>
            <w:tcW w:w="284" w:type="dxa"/>
          </w:tcPr>
          <w:p w:rsidR="00474B86" w:rsidRPr="00E72244" w:rsidRDefault="00474B86" w:rsidP="00DC75C0">
            <w:pPr>
              <w:rPr>
                <w:rFonts w:ascii="Times New Roman" w:hAnsi="Times New Roman" w:cs="Times New Roman"/>
                <w:sz w:val="24"/>
                <w:szCs w:val="24"/>
              </w:rPr>
            </w:pPr>
          </w:p>
        </w:tc>
        <w:tc>
          <w:tcPr>
            <w:tcW w:w="1969" w:type="dxa"/>
          </w:tcPr>
          <w:p w:rsidR="00474B86" w:rsidRPr="00E72244" w:rsidRDefault="00474B86" w:rsidP="00DC75C0">
            <w:pPr>
              <w:rPr>
                <w:rFonts w:ascii="Times New Roman" w:hAnsi="Times New Roman" w:cs="Times New Roman"/>
                <w:sz w:val="24"/>
                <w:szCs w:val="24"/>
              </w:rPr>
            </w:pPr>
          </w:p>
        </w:tc>
        <w:tc>
          <w:tcPr>
            <w:tcW w:w="16" w:type="dxa"/>
          </w:tcPr>
          <w:p w:rsidR="00474B86" w:rsidRDefault="00474B86"/>
        </w:tc>
        <w:tc>
          <w:tcPr>
            <w:tcW w:w="1556" w:type="dxa"/>
          </w:tcPr>
          <w:p w:rsidR="00474B86" w:rsidRDefault="00474B86"/>
        </w:tc>
        <w:tc>
          <w:tcPr>
            <w:tcW w:w="574" w:type="dxa"/>
          </w:tcPr>
          <w:p w:rsidR="00474B86" w:rsidRDefault="00474B86"/>
        </w:tc>
        <w:tc>
          <w:tcPr>
            <w:tcW w:w="426" w:type="dxa"/>
          </w:tcPr>
          <w:p w:rsidR="00474B86" w:rsidRDefault="00474B86"/>
        </w:tc>
        <w:tc>
          <w:tcPr>
            <w:tcW w:w="1289" w:type="dxa"/>
          </w:tcPr>
          <w:p w:rsidR="00474B86" w:rsidRDefault="00474B86"/>
        </w:tc>
        <w:tc>
          <w:tcPr>
            <w:tcW w:w="9" w:type="dxa"/>
          </w:tcPr>
          <w:p w:rsidR="00474B86" w:rsidRDefault="00474B86"/>
        </w:tc>
        <w:tc>
          <w:tcPr>
            <w:tcW w:w="1695" w:type="dxa"/>
          </w:tcPr>
          <w:p w:rsidR="00474B86" w:rsidRDefault="00474B86"/>
        </w:tc>
        <w:tc>
          <w:tcPr>
            <w:tcW w:w="722" w:type="dxa"/>
          </w:tcPr>
          <w:p w:rsidR="00474B86" w:rsidRDefault="00474B86"/>
        </w:tc>
        <w:tc>
          <w:tcPr>
            <w:tcW w:w="141" w:type="dxa"/>
          </w:tcPr>
          <w:p w:rsidR="00474B86" w:rsidRDefault="00474B86"/>
        </w:tc>
      </w:tr>
      <w:tr w:rsidR="00474B86" w:rsidRPr="00950983" w:rsidTr="008E7532">
        <w:trPr>
          <w:trHeight w:hRule="exact" w:val="1125"/>
        </w:trPr>
        <w:tc>
          <w:tcPr>
            <w:tcW w:w="10257" w:type="dxa"/>
            <w:gridSpan w:val="13"/>
            <w:shd w:val="clear" w:color="000000" w:fill="FFFFFF"/>
            <w:tcMar>
              <w:left w:w="34" w:type="dxa"/>
              <w:right w:w="34" w:type="dxa"/>
            </w:tcMar>
          </w:tcPr>
          <w:p w:rsidR="00474B86" w:rsidRPr="00E72244" w:rsidRDefault="00474B86" w:rsidP="00DC75C0">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474B86" w:rsidRPr="00E72244" w:rsidRDefault="00474B86" w:rsidP="00DC75C0">
            <w:pPr>
              <w:rPr>
                <w:rFonts w:ascii="Times New Roman" w:hAnsi="Times New Roman" w:cs="Times New Roman"/>
                <w:sz w:val="24"/>
                <w:szCs w:val="24"/>
                <w:lang w:val="ru-RU"/>
              </w:rPr>
            </w:pPr>
          </w:p>
        </w:tc>
      </w:tr>
      <w:tr w:rsidR="00474B86" w:rsidRPr="00950983" w:rsidTr="00474B86">
        <w:trPr>
          <w:trHeight w:hRule="exact" w:val="45"/>
        </w:trPr>
        <w:tc>
          <w:tcPr>
            <w:tcW w:w="723" w:type="dxa"/>
          </w:tcPr>
          <w:p w:rsidR="00474B86" w:rsidRPr="00E72244" w:rsidRDefault="00474B86" w:rsidP="00DC75C0">
            <w:pPr>
              <w:rPr>
                <w:rFonts w:ascii="Times New Roman" w:hAnsi="Times New Roman" w:cs="Times New Roman"/>
                <w:sz w:val="24"/>
                <w:szCs w:val="24"/>
                <w:lang w:val="ru-RU"/>
              </w:rPr>
            </w:pPr>
          </w:p>
        </w:tc>
        <w:tc>
          <w:tcPr>
            <w:tcW w:w="853" w:type="dxa"/>
          </w:tcPr>
          <w:p w:rsidR="00474B86" w:rsidRPr="00E72244" w:rsidRDefault="00474B86" w:rsidP="00DC75C0">
            <w:pPr>
              <w:rPr>
                <w:rFonts w:ascii="Times New Roman" w:hAnsi="Times New Roman" w:cs="Times New Roman"/>
                <w:sz w:val="24"/>
                <w:szCs w:val="24"/>
                <w:lang w:val="ru-RU"/>
              </w:rPr>
            </w:pPr>
          </w:p>
        </w:tc>
        <w:tc>
          <w:tcPr>
            <w:tcW w:w="284" w:type="dxa"/>
          </w:tcPr>
          <w:p w:rsidR="00474B86" w:rsidRPr="00E72244" w:rsidRDefault="00474B86" w:rsidP="00DC75C0">
            <w:pPr>
              <w:rPr>
                <w:rFonts w:ascii="Times New Roman" w:hAnsi="Times New Roman" w:cs="Times New Roman"/>
                <w:sz w:val="24"/>
                <w:szCs w:val="24"/>
                <w:lang w:val="ru-RU"/>
              </w:rPr>
            </w:pPr>
          </w:p>
        </w:tc>
        <w:tc>
          <w:tcPr>
            <w:tcW w:w="1969" w:type="dxa"/>
          </w:tcPr>
          <w:p w:rsidR="00474B86" w:rsidRPr="00E72244" w:rsidRDefault="00474B86" w:rsidP="00DC75C0">
            <w:pPr>
              <w:rPr>
                <w:rFonts w:ascii="Times New Roman" w:hAnsi="Times New Roman" w:cs="Times New Roman"/>
                <w:sz w:val="24"/>
                <w:szCs w:val="24"/>
                <w:lang w:val="ru-RU"/>
              </w:rPr>
            </w:pPr>
          </w:p>
        </w:tc>
        <w:tc>
          <w:tcPr>
            <w:tcW w:w="16" w:type="dxa"/>
          </w:tcPr>
          <w:p w:rsidR="00474B86" w:rsidRPr="00044EE3" w:rsidRDefault="00474B86">
            <w:pPr>
              <w:rPr>
                <w:lang w:val="ru-RU"/>
              </w:rPr>
            </w:pPr>
          </w:p>
        </w:tc>
        <w:tc>
          <w:tcPr>
            <w:tcW w:w="1556" w:type="dxa"/>
          </w:tcPr>
          <w:p w:rsidR="00474B86" w:rsidRPr="00044EE3" w:rsidRDefault="00474B86">
            <w:pPr>
              <w:rPr>
                <w:lang w:val="ru-RU"/>
              </w:rPr>
            </w:pPr>
          </w:p>
        </w:tc>
        <w:tc>
          <w:tcPr>
            <w:tcW w:w="574" w:type="dxa"/>
          </w:tcPr>
          <w:p w:rsidR="00474B86" w:rsidRPr="00044EE3" w:rsidRDefault="00474B86">
            <w:pPr>
              <w:rPr>
                <w:lang w:val="ru-RU"/>
              </w:rPr>
            </w:pPr>
          </w:p>
        </w:tc>
        <w:tc>
          <w:tcPr>
            <w:tcW w:w="426" w:type="dxa"/>
          </w:tcPr>
          <w:p w:rsidR="00474B86" w:rsidRPr="00044EE3" w:rsidRDefault="00474B86">
            <w:pPr>
              <w:rPr>
                <w:lang w:val="ru-RU"/>
              </w:rPr>
            </w:pPr>
          </w:p>
        </w:tc>
        <w:tc>
          <w:tcPr>
            <w:tcW w:w="1289" w:type="dxa"/>
          </w:tcPr>
          <w:p w:rsidR="00474B86" w:rsidRPr="00044EE3" w:rsidRDefault="00474B86">
            <w:pPr>
              <w:rPr>
                <w:lang w:val="ru-RU"/>
              </w:rPr>
            </w:pPr>
          </w:p>
        </w:tc>
        <w:tc>
          <w:tcPr>
            <w:tcW w:w="9" w:type="dxa"/>
          </w:tcPr>
          <w:p w:rsidR="00474B86" w:rsidRPr="00044EE3" w:rsidRDefault="00474B86">
            <w:pPr>
              <w:rPr>
                <w:lang w:val="ru-RU"/>
              </w:rPr>
            </w:pPr>
          </w:p>
        </w:tc>
        <w:tc>
          <w:tcPr>
            <w:tcW w:w="1695" w:type="dxa"/>
          </w:tcPr>
          <w:p w:rsidR="00474B86" w:rsidRPr="00044EE3" w:rsidRDefault="00474B86">
            <w:pPr>
              <w:rPr>
                <w:lang w:val="ru-RU"/>
              </w:rPr>
            </w:pPr>
          </w:p>
        </w:tc>
        <w:tc>
          <w:tcPr>
            <w:tcW w:w="722" w:type="dxa"/>
          </w:tcPr>
          <w:p w:rsidR="00474B86" w:rsidRPr="00044EE3" w:rsidRDefault="00474B86">
            <w:pPr>
              <w:rPr>
                <w:lang w:val="ru-RU"/>
              </w:rPr>
            </w:pPr>
          </w:p>
        </w:tc>
        <w:tc>
          <w:tcPr>
            <w:tcW w:w="141" w:type="dxa"/>
          </w:tcPr>
          <w:p w:rsidR="00474B86" w:rsidRPr="00044EE3" w:rsidRDefault="00474B86">
            <w:pPr>
              <w:rPr>
                <w:lang w:val="ru-RU"/>
              </w:rPr>
            </w:pPr>
          </w:p>
        </w:tc>
      </w:tr>
      <w:tr w:rsidR="00474B86" w:rsidRPr="00474B86" w:rsidTr="00474B86">
        <w:trPr>
          <w:trHeight w:hRule="exact" w:val="556"/>
        </w:trPr>
        <w:tc>
          <w:tcPr>
            <w:tcW w:w="10257" w:type="dxa"/>
            <w:gridSpan w:val="13"/>
            <w:shd w:val="clear" w:color="000000" w:fill="FFFFFF"/>
            <w:tcMar>
              <w:left w:w="34" w:type="dxa"/>
              <w:right w:w="34" w:type="dxa"/>
            </w:tcMar>
          </w:tcPr>
          <w:p w:rsidR="00474B86" w:rsidRPr="00E72244" w:rsidRDefault="00474B86" w:rsidP="00DC75C0">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474B86" w:rsidRPr="00474B86" w:rsidTr="00474B86">
        <w:trPr>
          <w:trHeight w:hRule="exact" w:val="2497"/>
        </w:trPr>
        <w:tc>
          <w:tcPr>
            <w:tcW w:w="723" w:type="dxa"/>
          </w:tcPr>
          <w:p w:rsidR="00474B86" w:rsidRPr="00044EE3" w:rsidRDefault="00474B86">
            <w:pPr>
              <w:rPr>
                <w:lang w:val="ru-RU"/>
              </w:rPr>
            </w:pPr>
          </w:p>
        </w:tc>
        <w:tc>
          <w:tcPr>
            <w:tcW w:w="853" w:type="dxa"/>
          </w:tcPr>
          <w:p w:rsidR="00474B86" w:rsidRPr="00044EE3" w:rsidRDefault="00474B86">
            <w:pPr>
              <w:rPr>
                <w:lang w:val="ru-RU"/>
              </w:rPr>
            </w:pPr>
          </w:p>
        </w:tc>
        <w:tc>
          <w:tcPr>
            <w:tcW w:w="284" w:type="dxa"/>
          </w:tcPr>
          <w:p w:rsidR="00474B86" w:rsidRPr="00044EE3" w:rsidRDefault="00474B86">
            <w:pPr>
              <w:rPr>
                <w:lang w:val="ru-RU"/>
              </w:rPr>
            </w:pPr>
          </w:p>
        </w:tc>
        <w:tc>
          <w:tcPr>
            <w:tcW w:w="1969" w:type="dxa"/>
          </w:tcPr>
          <w:p w:rsidR="00474B86" w:rsidRPr="00044EE3" w:rsidRDefault="00474B86">
            <w:pPr>
              <w:rPr>
                <w:lang w:val="ru-RU"/>
              </w:rPr>
            </w:pPr>
          </w:p>
        </w:tc>
        <w:tc>
          <w:tcPr>
            <w:tcW w:w="16" w:type="dxa"/>
          </w:tcPr>
          <w:p w:rsidR="00474B86" w:rsidRPr="00044EE3" w:rsidRDefault="00474B86">
            <w:pPr>
              <w:rPr>
                <w:lang w:val="ru-RU"/>
              </w:rPr>
            </w:pPr>
          </w:p>
        </w:tc>
        <w:tc>
          <w:tcPr>
            <w:tcW w:w="1556" w:type="dxa"/>
          </w:tcPr>
          <w:p w:rsidR="00474B86" w:rsidRPr="00044EE3" w:rsidRDefault="00474B86">
            <w:pPr>
              <w:rPr>
                <w:lang w:val="ru-RU"/>
              </w:rPr>
            </w:pPr>
          </w:p>
        </w:tc>
        <w:tc>
          <w:tcPr>
            <w:tcW w:w="574" w:type="dxa"/>
          </w:tcPr>
          <w:p w:rsidR="00474B86" w:rsidRPr="00044EE3" w:rsidRDefault="00474B86">
            <w:pPr>
              <w:rPr>
                <w:lang w:val="ru-RU"/>
              </w:rPr>
            </w:pPr>
          </w:p>
        </w:tc>
        <w:tc>
          <w:tcPr>
            <w:tcW w:w="426" w:type="dxa"/>
          </w:tcPr>
          <w:p w:rsidR="00474B86" w:rsidRPr="00044EE3" w:rsidRDefault="00474B86">
            <w:pPr>
              <w:rPr>
                <w:lang w:val="ru-RU"/>
              </w:rPr>
            </w:pPr>
          </w:p>
        </w:tc>
        <w:tc>
          <w:tcPr>
            <w:tcW w:w="1289" w:type="dxa"/>
          </w:tcPr>
          <w:p w:rsidR="00474B86" w:rsidRPr="00044EE3" w:rsidRDefault="00474B86">
            <w:pPr>
              <w:rPr>
                <w:lang w:val="ru-RU"/>
              </w:rPr>
            </w:pPr>
          </w:p>
        </w:tc>
        <w:tc>
          <w:tcPr>
            <w:tcW w:w="9" w:type="dxa"/>
          </w:tcPr>
          <w:p w:rsidR="00474B86" w:rsidRPr="00044EE3" w:rsidRDefault="00474B86">
            <w:pPr>
              <w:rPr>
                <w:lang w:val="ru-RU"/>
              </w:rPr>
            </w:pPr>
          </w:p>
        </w:tc>
        <w:tc>
          <w:tcPr>
            <w:tcW w:w="1695" w:type="dxa"/>
          </w:tcPr>
          <w:p w:rsidR="00474B86" w:rsidRPr="00044EE3" w:rsidRDefault="00474B86">
            <w:pPr>
              <w:rPr>
                <w:lang w:val="ru-RU"/>
              </w:rPr>
            </w:pPr>
          </w:p>
        </w:tc>
        <w:tc>
          <w:tcPr>
            <w:tcW w:w="722" w:type="dxa"/>
          </w:tcPr>
          <w:p w:rsidR="00474B86" w:rsidRPr="00044EE3" w:rsidRDefault="00474B86">
            <w:pPr>
              <w:rPr>
                <w:lang w:val="ru-RU"/>
              </w:rPr>
            </w:pPr>
          </w:p>
        </w:tc>
        <w:tc>
          <w:tcPr>
            <w:tcW w:w="141" w:type="dxa"/>
          </w:tcPr>
          <w:p w:rsidR="00474B86" w:rsidRPr="00044EE3" w:rsidRDefault="00474B86">
            <w:pPr>
              <w:rPr>
                <w:lang w:val="ru-RU"/>
              </w:rPr>
            </w:pPr>
          </w:p>
        </w:tc>
      </w:tr>
      <w:tr w:rsidR="00474B86" w:rsidTr="00474B86">
        <w:trPr>
          <w:trHeight w:hRule="exact" w:val="555"/>
        </w:trPr>
        <w:tc>
          <w:tcPr>
            <w:tcW w:w="10257" w:type="dxa"/>
            <w:gridSpan w:val="13"/>
            <w:shd w:val="clear" w:color="000000" w:fill="FFFFFF"/>
            <w:tcMar>
              <w:left w:w="34" w:type="dxa"/>
              <w:right w:w="34" w:type="dxa"/>
            </w:tcMar>
          </w:tcPr>
          <w:p w:rsidR="00474B86" w:rsidRDefault="00474B86">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474B86" w:rsidRDefault="00474B86">
            <w:pPr>
              <w:spacing w:after="0" w:line="240" w:lineRule="auto"/>
              <w:jc w:val="center"/>
              <w:rPr>
                <w:sz w:val="24"/>
                <w:szCs w:val="24"/>
              </w:rPr>
            </w:pPr>
            <w:r>
              <w:rPr>
                <w:rFonts w:ascii="Times New Roman" w:hAnsi="Times New Roman" w:cs="Times New Roman"/>
                <w:color w:val="000000"/>
                <w:sz w:val="24"/>
                <w:szCs w:val="24"/>
              </w:rPr>
              <w:t>2022 г.</w:t>
            </w:r>
          </w:p>
        </w:tc>
      </w:tr>
    </w:tbl>
    <w:p w:rsidR="00F77EE8" w:rsidRDefault="00044EE3">
      <w:pPr>
        <w:rPr>
          <w:sz w:val="0"/>
          <w:szCs w:val="0"/>
        </w:rPr>
      </w:pPr>
      <w:r>
        <w:br w:type="page"/>
      </w:r>
    </w:p>
    <w:tbl>
      <w:tblPr>
        <w:tblW w:w="0" w:type="auto"/>
        <w:tblCellMar>
          <w:left w:w="0" w:type="dxa"/>
          <w:right w:w="0" w:type="dxa"/>
        </w:tblCellMar>
        <w:tblLook w:val="04A0"/>
      </w:tblPr>
      <w:tblGrid>
        <w:gridCol w:w="2552"/>
        <w:gridCol w:w="6718"/>
        <w:gridCol w:w="974"/>
      </w:tblGrid>
      <w:tr w:rsidR="00F77EE8">
        <w:trPr>
          <w:trHeight w:hRule="exact" w:val="14"/>
        </w:trPr>
        <w:tc>
          <w:tcPr>
            <w:tcW w:w="9795" w:type="dxa"/>
            <w:gridSpan w:val="2"/>
            <w:tcBorders>
              <w:top w:val="single" w:sz="8" w:space="0" w:color="000000"/>
            </w:tcBorders>
            <w:shd w:val="clear" w:color="FFFFFF" w:fill="FFFFFF"/>
            <w:tcMar>
              <w:left w:w="4" w:type="dxa"/>
              <w:right w:w="4" w:type="dxa"/>
            </w:tcMar>
          </w:tcPr>
          <w:p w:rsidR="00F77EE8" w:rsidRDefault="00F77EE8"/>
        </w:tc>
        <w:tc>
          <w:tcPr>
            <w:tcW w:w="1007" w:type="dxa"/>
            <w:vMerge w:val="restart"/>
            <w:tcBorders>
              <w:top w:val="single" w:sz="8" w:space="0" w:color="000000"/>
            </w:tcBorders>
            <w:shd w:val="clear" w:color="C0C0C0" w:fill="FFFFFF"/>
            <w:tcMar>
              <w:left w:w="34" w:type="dxa"/>
              <w:right w:w="34" w:type="dxa"/>
            </w:tcMar>
          </w:tcPr>
          <w:p w:rsidR="00F77EE8" w:rsidRDefault="00044EE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F77EE8">
        <w:trPr>
          <w:trHeight w:hRule="exact" w:val="402"/>
        </w:trPr>
        <w:tc>
          <w:tcPr>
            <w:tcW w:w="2694" w:type="dxa"/>
          </w:tcPr>
          <w:p w:rsidR="00F77EE8" w:rsidRDefault="00F77EE8"/>
        </w:tc>
        <w:tc>
          <w:tcPr>
            <w:tcW w:w="7088" w:type="dxa"/>
          </w:tcPr>
          <w:p w:rsidR="00F77EE8" w:rsidRDefault="00F77EE8"/>
        </w:tc>
        <w:tc>
          <w:tcPr>
            <w:tcW w:w="1007" w:type="dxa"/>
            <w:vMerge/>
            <w:tcBorders>
              <w:top w:val="single" w:sz="8" w:space="0" w:color="000000"/>
            </w:tcBorders>
            <w:shd w:val="clear" w:color="C0C0C0" w:fill="FFFFFF"/>
            <w:tcMar>
              <w:left w:w="34" w:type="dxa"/>
              <w:right w:w="34" w:type="dxa"/>
            </w:tcMar>
          </w:tcPr>
          <w:p w:rsidR="00F77EE8" w:rsidRDefault="00F77EE8"/>
        </w:tc>
      </w:tr>
      <w:tr w:rsidR="00F77EE8">
        <w:trPr>
          <w:trHeight w:hRule="exact" w:val="14"/>
        </w:trPr>
        <w:tc>
          <w:tcPr>
            <w:tcW w:w="10788" w:type="dxa"/>
            <w:gridSpan w:val="3"/>
            <w:tcBorders>
              <w:top w:val="single" w:sz="8" w:space="0" w:color="000000"/>
            </w:tcBorders>
            <w:shd w:val="clear" w:color="FFFFFF" w:fill="FFFFFF"/>
            <w:tcMar>
              <w:left w:w="4" w:type="dxa"/>
              <w:right w:w="4" w:type="dxa"/>
            </w:tcMar>
          </w:tcPr>
          <w:p w:rsidR="00F77EE8" w:rsidRDefault="00F77EE8"/>
        </w:tc>
      </w:tr>
      <w:tr w:rsidR="00F77EE8">
        <w:trPr>
          <w:trHeight w:hRule="exact" w:val="13"/>
        </w:trPr>
        <w:tc>
          <w:tcPr>
            <w:tcW w:w="2694" w:type="dxa"/>
          </w:tcPr>
          <w:p w:rsidR="00F77EE8" w:rsidRDefault="00F77EE8"/>
        </w:tc>
        <w:tc>
          <w:tcPr>
            <w:tcW w:w="7088" w:type="dxa"/>
          </w:tcPr>
          <w:p w:rsidR="00F77EE8" w:rsidRDefault="00F77EE8"/>
        </w:tc>
        <w:tc>
          <w:tcPr>
            <w:tcW w:w="993" w:type="dxa"/>
          </w:tcPr>
          <w:p w:rsidR="00F77EE8" w:rsidRDefault="00F77EE8"/>
        </w:tc>
      </w:tr>
      <w:tr w:rsidR="00F77EE8">
        <w:trPr>
          <w:trHeight w:hRule="exact" w:val="14"/>
        </w:trPr>
        <w:tc>
          <w:tcPr>
            <w:tcW w:w="10788" w:type="dxa"/>
            <w:gridSpan w:val="3"/>
            <w:tcBorders>
              <w:top w:val="single" w:sz="8" w:space="0" w:color="000000"/>
            </w:tcBorders>
            <w:shd w:val="clear" w:color="FFFFFF" w:fill="FFFFFF"/>
            <w:tcMar>
              <w:left w:w="4" w:type="dxa"/>
              <w:right w:w="4" w:type="dxa"/>
            </w:tcMar>
          </w:tcPr>
          <w:p w:rsidR="00F77EE8" w:rsidRDefault="00F77EE8"/>
        </w:tc>
      </w:tr>
      <w:tr w:rsidR="00F77EE8">
        <w:trPr>
          <w:trHeight w:hRule="exact" w:val="96"/>
        </w:trPr>
        <w:tc>
          <w:tcPr>
            <w:tcW w:w="2694" w:type="dxa"/>
          </w:tcPr>
          <w:p w:rsidR="00F77EE8" w:rsidRDefault="00F77EE8"/>
        </w:tc>
        <w:tc>
          <w:tcPr>
            <w:tcW w:w="7088" w:type="dxa"/>
          </w:tcPr>
          <w:p w:rsidR="00F77EE8" w:rsidRDefault="00F77EE8"/>
        </w:tc>
        <w:tc>
          <w:tcPr>
            <w:tcW w:w="993" w:type="dxa"/>
          </w:tcPr>
          <w:p w:rsidR="00F77EE8" w:rsidRDefault="00F77EE8"/>
        </w:tc>
      </w:tr>
      <w:tr w:rsidR="00F77EE8" w:rsidRPr="00950983">
        <w:trPr>
          <w:trHeight w:hRule="exact" w:val="277"/>
        </w:trPr>
        <w:tc>
          <w:tcPr>
            <w:tcW w:w="10788" w:type="dxa"/>
            <w:gridSpan w:val="3"/>
            <w:shd w:val="clear" w:color="000000" w:fill="FFFFFF"/>
            <w:tcMar>
              <w:left w:w="34" w:type="dxa"/>
              <w:right w:w="34" w:type="dxa"/>
            </w:tcMa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Визирование РПД для исполнения в очередном учебном году</w:t>
            </w:r>
          </w:p>
        </w:tc>
      </w:tr>
      <w:tr w:rsidR="00F77EE8" w:rsidRPr="00950983">
        <w:trPr>
          <w:trHeight w:hRule="exact" w:val="138"/>
        </w:trPr>
        <w:tc>
          <w:tcPr>
            <w:tcW w:w="2694" w:type="dxa"/>
          </w:tcPr>
          <w:p w:rsidR="00F77EE8" w:rsidRPr="00044EE3" w:rsidRDefault="00F77EE8">
            <w:pPr>
              <w:rPr>
                <w:lang w:val="ru-RU"/>
              </w:rPr>
            </w:pPr>
          </w:p>
        </w:tc>
        <w:tc>
          <w:tcPr>
            <w:tcW w:w="7088" w:type="dxa"/>
          </w:tcPr>
          <w:p w:rsidR="00F77EE8" w:rsidRPr="00044EE3" w:rsidRDefault="00F77EE8">
            <w:pPr>
              <w:rPr>
                <w:lang w:val="ru-RU"/>
              </w:rPr>
            </w:pPr>
          </w:p>
        </w:tc>
        <w:tc>
          <w:tcPr>
            <w:tcW w:w="993" w:type="dxa"/>
          </w:tcPr>
          <w:p w:rsidR="00F77EE8" w:rsidRPr="00044EE3" w:rsidRDefault="00F77EE8">
            <w:pPr>
              <w:rPr>
                <w:lang w:val="ru-RU"/>
              </w:rPr>
            </w:pPr>
          </w:p>
        </w:tc>
      </w:tr>
      <w:tr w:rsidR="00F77EE8">
        <w:trPr>
          <w:trHeight w:hRule="exact" w:val="555"/>
        </w:trPr>
        <w:tc>
          <w:tcPr>
            <w:tcW w:w="10788" w:type="dxa"/>
            <w:gridSpan w:val="3"/>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77EE8">
        <w:trPr>
          <w:trHeight w:hRule="exact" w:val="277"/>
        </w:trPr>
        <w:tc>
          <w:tcPr>
            <w:tcW w:w="10788" w:type="dxa"/>
            <w:gridSpan w:val="3"/>
            <w:shd w:val="clear" w:color="000000" w:fill="FFFFFF"/>
            <w:tcMar>
              <w:left w:w="34" w:type="dxa"/>
              <w:right w:w="34" w:type="dxa"/>
            </w:tcMar>
          </w:tcPr>
          <w:p w:rsidR="00F77EE8" w:rsidRDefault="00044EE3">
            <w:pPr>
              <w:spacing w:after="0" w:line="240" w:lineRule="auto"/>
              <w:rPr>
                <w:sz w:val="19"/>
                <w:szCs w:val="19"/>
              </w:rPr>
            </w:pPr>
            <w:r>
              <w:rPr>
                <w:rFonts w:ascii="Times New Roman" w:hAnsi="Times New Roman" w:cs="Times New Roman"/>
                <w:color w:val="000000"/>
                <w:sz w:val="19"/>
                <w:szCs w:val="19"/>
              </w:rPr>
              <w:t>__ __________ 2023 г.</w:t>
            </w:r>
          </w:p>
        </w:tc>
      </w:tr>
      <w:tr w:rsidR="00F77EE8">
        <w:trPr>
          <w:trHeight w:hRule="exact" w:val="138"/>
        </w:trPr>
        <w:tc>
          <w:tcPr>
            <w:tcW w:w="2694" w:type="dxa"/>
          </w:tcPr>
          <w:p w:rsidR="00F77EE8" w:rsidRDefault="00F77EE8"/>
        </w:tc>
        <w:tc>
          <w:tcPr>
            <w:tcW w:w="7088" w:type="dxa"/>
          </w:tcPr>
          <w:p w:rsidR="00F77EE8" w:rsidRDefault="00F77EE8"/>
        </w:tc>
        <w:tc>
          <w:tcPr>
            <w:tcW w:w="993" w:type="dxa"/>
          </w:tcPr>
          <w:p w:rsidR="00F77EE8" w:rsidRDefault="00F77EE8"/>
        </w:tc>
      </w:tr>
      <w:tr w:rsidR="00F77EE8" w:rsidRPr="00950983">
        <w:trPr>
          <w:trHeight w:hRule="exact" w:val="416"/>
        </w:trPr>
        <w:tc>
          <w:tcPr>
            <w:tcW w:w="10788" w:type="dxa"/>
            <w:gridSpan w:val="3"/>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044EE3">
              <w:rPr>
                <w:rFonts w:ascii="Times New Roman" w:hAnsi="Times New Roman" w:cs="Times New Roman"/>
                <w:color w:val="000000"/>
                <w:sz w:val="19"/>
                <w:szCs w:val="19"/>
                <w:lang w:val="ru-RU"/>
              </w:rPr>
              <w:t>для</w:t>
            </w:r>
            <w:proofErr w:type="gramEnd"/>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исполнения в 2023-2024 учебном году на заседании кафедры</w:t>
            </w:r>
          </w:p>
        </w:tc>
      </w:tr>
      <w:tr w:rsidR="00F77EE8">
        <w:trPr>
          <w:trHeight w:hRule="exact" w:val="277"/>
        </w:trPr>
        <w:tc>
          <w:tcPr>
            <w:tcW w:w="10788" w:type="dxa"/>
            <w:gridSpan w:val="3"/>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77EE8">
        <w:trPr>
          <w:trHeight w:hRule="exact" w:val="138"/>
        </w:trPr>
        <w:tc>
          <w:tcPr>
            <w:tcW w:w="2694" w:type="dxa"/>
          </w:tcPr>
          <w:p w:rsidR="00F77EE8" w:rsidRDefault="00F77EE8"/>
        </w:tc>
        <w:tc>
          <w:tcPr>
            <w:tcW w:w="7088" w:type="dxa"/>
          </w:tcPr>
          <w:p w:rsidR="00F77EE8" w:rsidRDefault="00F77EE8"/>
        </w:tc>
        <w:tc>
          <w:tcPr>
            <w:tcW w:w="993" w:type="dxa"/>
          </w:tcPr>
          <w:p w:rsidR="00F77EE8" w:rsidRDefault="00F77EE8"/>
        </w:tc>
      </w:tr>
      <w:tr w:rsidR="00F77EE8" w:rsidRPr="00950983">
        <w:trPr>
          <w:trHeight w:hRule="exact" w:val="694"/>
        </w:trPr>
        <w:tc>
          <w:tcPr>
            <w:tcW w:w="2694" w:type="dxa"/>
          </w:tcPr>
          <w:p w:rsidR="00F77EE8" w:rsidRDefault="00F77EE8"/>
        </w:tc>
        <w:tc>
          <w:tcPr>
            <w:tcW w:w="8094" w:type="dxa"/>
            <w:gridSpan w:val="2"/>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Протокол от  __ __________ 2023 г.  №  __</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Зав. кафедрой </w:t>
            </w:r>
            <w:proofErr w:type="spellStart"/>
            <w:r w:rsidRPr="00044EE3">
              <w:rPr>
                <w:rFonts w:ascii="Times New Roman" w:hAnsi="Times New Roman" w:cs="Times New Roman"/>
                <w:color w:val="000000"/>
                <w:sz w:val="19"/>
                <w:szCs w:val="19"/>
                <w:lang w:val="ru-RU"/>
              </w:rPr>
              <w:t>Гашенко</w:t>
            </w:r>
            <w:proofErr w:type="spellEnd"/>
            <w:r w:rsidRPr="00044EE3">
              <w:rPr>
                <w:rFonts w:ascii="Times New Roman" w:hAnsi="Times New Roman" w:cs="Times New Roman"/>
                <w:color w:val="000000"/>
                <w:sz w:val="19"/>
                <w:szCs w:val="19"/>
                <w:lang w:val="ru-RU"/>
              </w:rPr>
              <w:t xml:space="preserve"> С.А</w:t>
            </w:r>
          </w:p>
        </w:tc>
      </w:tr>
      <w:tr w:rsidR="00F77EE8" w:rsidRPr="00950983">
        <w:trPr>
          <w:trHeight w:hRule="exact" w:val="138"/>
        </w:trPr>
        <w:tc>
          <w:tcPr>
            <w:tcW w:w="2694" w:type="dxa"/>
          </w:tcPr>
          <w:p w:rsidR="00F77EE8" w:rsidRPr="00044EE3" w:rsidRDefault="00F77EE8">
            <w:pPr>
              <w:rPr>
                <w:lang w:val="ru-RU"/>
              </w:rPr>
            </w:pPr>
          </w:p>
        </w:tc>
        <w:tc>
          <w:tcPr>
            <w:tcW w:w="7088"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14"/>
        </w:trPr>
        <w:tc>
          <w:tcPr>
            <w:tcW w:w="10788" w:type="dxa"/>
            <w:gridSpan w:val="3"/>
            <w:tcBorders>
              <w:top w:val="single" w:sz="8" w:space="0" w:color="000000"/>
            </w:tcBorders>
            <w:shd w:val="clear" w:color="FFFFFF" w:fill="FFFFFF"/>
            <w:tcMar>
              <w:left w:w="4" w:type="dxa"/>
              <w:right w:w="4" w:type="dxa"/>
            </w:tcMar>
          </w:tcPr>
          <w:p w:rsidR="00F77EE8" w:rsidRPr="00044EE3" w:rsidRDefault="00F77EE8">
            <w:pPr>
              <w:rPr>
                <w:lang w:val="ru-RU"/>
              </w:rPr>
            </w:pPr>
          </w:p>
        </w:tc>
      </w:tr>
      <w:tr w:rsidR="00F77EE8" w:rsidRPr="00950983">
        <w:trPr>
          <w:trHeight w:hRule="exact" w:val="13"/>
        </w:trPr>
        <w:tc>
          <w:tcPr>
            <w:tcW w:w="2694" w:type="dxa"/>
          </w:tcPr>
          <w:p w:rsidR="00F77EE8" w:rsidRPr="00044EE3" w:rsidRDefault="00F77EE8">
            <w:pPr>
              <w:rPr>
                <w:lang w:val="ru-RU"/>
              </w:rPr>
            </w:pPr>
          </w:p>
        </w:tc>
        <w:tc>
          <w:tcPr>
            <w:tcW w:w="7088"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14"/>
        </w:trPr>
        <w:tc>
          <w:tcPr>
            <w:tcW w:w="10788" w:type="dxa"/>
            <w:gridSpan w:val="3"/>
            <w:tcBorders>
              <w:top w:val="single" w:sz="8" w:space="0" w:color="000000"/>
            </w:tcBorders>
            <w:shd w:val="clear" w:color="FFFFFF" w:fill="FFFFFF"/>
            <w:tcMar>
              <w:left w:w="4" w:type="dxa"/>
              <w:right w:w="4" w:type="dxa"/>
            </w:tcMar>
          </w:tcPr>
          <w:p w:rsidR="00F77EE8" w:rsidRPr="00044EE3" w:rsidRDefault="00F77EE8">
            <w:pPr>
              <w:rPr>
                <w:lang w:val="ru-RU"/>
              </w:rPr>
            </w:pPr>
          </w:p>
        </w:tc>
      </w:tr>
      <w:tr w:rsidR="00F77EE8" w:rsidRPr="00950983">
        <w:trPr>
          <w:trHeight w:hRule="exact" w:val="96"/>
        </w:trPr>
        <w:tc>
          <w:tcPr>
            <w:tcW w:w="2694" w:type="dxa"/>
          </w:tcPr>
          <w:p w:rsidR="00F77EE8" w:rsidRPr="00044EE3" w:rsidRDefault="00F77EE8">
            <w:pPr>
              <w:rPr>
                <w:lang w:val="ru-RU"/>
              </w:rPr>
            </w:pPr>
          </w:p>
        </w:tc>
        <w:tc>
          <w:tcPr>
            <w:tcW w:w="7088"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277"/>
        </w:trPr>
        <w:tc>
          <w:tcPr>
            <w:tcW w:w="10788" w:type="dxa"/>
            <w:gridSpan w:val="3"/>
            <w:shd w:val="clear" w:color="000000" w:fill="FFFFFF"/>
            <w:tcMar>
              <w:left w:w="34" w:type="dxa"/>
              <w:right w:w="34" w:type="dxa"/>
            </w:tcMa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Визирование РПД для исполнения в очередном учебном году</w:t>
            </w:r>
          </w:p>
        </w:tc>
      </w:tr>
      <w:tr w:rsidR="00F77EE8" w:rsidRPr="00950983">
        <w:trPr>
          <w:trHeight w:hRule="exact" w:val="138"/>
        </w:trPr>
        <w:tc>
          <w:tcPr>
            <w:tcW w:w="2694" w:type="dxa"/>
          </w:tcPr>
          <w:p w:rsidR="00F77EE8" w:rsidRPr="00044EE3" w:rsidRDefault="00F77EE8">
            <w:pPr>
              <w:rPr>
                <w:lang w:val="ru-RU"/>
              </w:rPr>
            </w:pPr>
          </w:p>
        </w:tc>
        <w:tc>
          <w:tcPr>
            <w:tcW w:w="7088" w:type="dxa"/>
          </w:tcPr>
          <w:p w:rsidR="00F77EE8" w:rsidRPr="00044EE3" w:rsidRDefault="00F77EE8">
            <w:pPr>
              <w:rPr>
                <w:lang w:val="ru-RU"/>
              </w:rPr>
            </w:pPr>
          </w:p>
        </w:tc>
        <w:tc>
          <w:tcPr>
            <w:tcW w:w="993" w:type="dxa"/>
          </w:tcPr>
          <w:p w:rsidR="00F77EE8" w:rsidRPr="00044EE3" w:rsidRDefault="00F77EE8">
            <w:pPr>
              <w:rPr>
                <w:lang w:val="ru-RU"/>
              </w:rPr>
            </w:pPr>
          </w:p>
        </w:tc>
      </w:tr>
      <w:tr w:rsidR="00F77EE8">
        <w:trPr>
          <w:trHeight w:hRule="exact" w:val="555"/>
        </w:trPr>
        <w:tc>
          <w:tcPr>
            <w:tcW w:w="10788" w:type="dxa"/>
            <w:gridSpan w:val="3"/>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77EE8">
        <w:trPr>
          <w:trHeight w:hRule="exact" w:val="277"/>
        </w:trPr>
        <w:tc>
          <w:tcPr>
            <w:tcW w:w="10788" w:type="dxa"/>
            <w:gridSpan w:val="3"/>
            <w:shd w:val="clear" w:color="000000" w:fill="FFFFFF"/>
            <w:tcMar>
              <w:left w:w="34" w:type="dxa"/>
              <w:right w:w="34" w:type="dxa"/>
            </w:tcMar>
          </w:tcPr>
          <w:p w:rsidR="00F77EE8" w:rsidRDefault="00044EE3">
            <w:pPr>
              <w:spacing w:after="0" w:line="240" w:lineRule="auto"/>
              <w:rPr>
                <w:sz w:val="19"/>
                <w:szCs w:val="19"/>
              </w:rPr>
            </w:pPr>
            <w:r>
              <w:rPr>
                <w:rFonts w:ascii="Times New Roman" w:hAnsi="Times New Roman" w:cs="Times New Roman"/>
                <w:color w:val="000000"/>
                <w:sz w:val="19"/>
                <w:szCs w:val="19"/>
              </w:rPr>
              <w:t>__ __________ 2024 г.</w:t>
            </w:r>
          </w:p>
        </w:tc>
      </w:tr>
      <w:tr w:rsidR="00F77EE8">
        <w:trPr>
          <w:trHeight w:hRule="exact" w:val="138"/>
        </w:trPr>
        <w:tc>
          <w:tcPr>
            <w:tcW w:w="2694" w:type="dxa"/>
          </w:tcPr>
          <w:p w:rsidR="00F77EE8" w:rsidRDefault="00F77EE8"/>
        </w:tc>
        <w:tc>
          <w:tcPr>
            <w:tcW w:w="7088" w:type="dxa"/>
          </w:tcPr>
          <w:p w:rsidR="00F77EE8" w:rsidRDefault="00F77EE8"/>
        </w:tc>
        <w:tc>
          <w:tcPr>
            <w:tcW w:w="993" w:type="dxa"/>
          </w:tcPr>
          <w:p w:rsidR="00F77EE8" w:rsidRDefault="00F77EE8"/>
        </w:tc>
      </w:tr>
      <w:tr w:rsidR="00F77EE8" w:rsidRPr="00950983">
        <w:trPr>
          <w:trHeight w:hRule="exact" w:val="416"/>
        </w:trPr>
        <w:tc>
          <w:tcPr>
            <w:tcW w:w="10788" w:type="dxa"/>
            <w:gridSpan w:val="3"/>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044EE3">
              <w:rPr>
                <w:rFonts w:ascii="Times New Roman" w:hAnsi="Times New Roman" w:cs="Times New Roman"/>
                <w:color w:val="000000"/>
                <w:sz w:val="19"/>
                <w:szCs w:val="19"/>
                <w:lang w:val="ru-RU"/>
              </w:rPr>
              <w:t>для</w:t>
            </w:r>
            <w:proofErr w:type="gramEnd"/>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исполнения в 2024-2025 учебном году на заседании кафедры</w:t>
            </w:r>
          </w:p>
        </w:tc>
      </w:tr>
      <w:tr w:rsidR="00F77EE8">
        <w:trPr>
          <w:trHeight w:hRule="exact" w:val="277"/>
        </w:trPr>
        <w:tc>
          <w:tcPr>
            <w:tcW w:w="10788" w:type="dxa"/>
            <w:gridSpan w:val="3"/>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77EE8">
        <w:trPr>
          <w:trHeight w:hRule="exact" w:val="138"/>
        </w:trPr>
        <w:tc>
          <w:tcPr>
            <w:tcW w:w="2694" w:type="dxa"/>
          </w:tcPr>
          <w:p w:rsidR="00F77EE8" w:rsidRDefault="00F77EE8"/>
        </w:tc>
        <w:tc>
          <w:tcPr>
            <w:tcW w:w="7088" w:type="dxa"/>
          </w:tcPr>
          <w:p w:rsidR="00F77EE8" w:rsidRDefault="00F77EE8"/>
        </w:tc>
        <w:tc>
          <w:tcPr>
            <w:tcW w:w="993" w:type="dxa"/>
          </w:tcPr>
          <w:p w:rsidR="00F77EE8" w:rsidRDefault="00F77EE8"/>
        </w:tc>
      </w:tr>
      <w:tr w:rsidR="00F77EE8" w:rsidRPr="00950983">
        <w:trPr>
          <w:trHeight w:hRule="exact" w:val="694"/>
        </w:trPr>
        <w:tc>
          <w:tcPr>
            <w:tcW w:w="2694" w:type="dxa"/>
          </w:tcPr>
          <w:p w:rsidR="00F77EE8" w:rsidRDefault="00F77EE8"/>
        </w:tc>
        <w:tc>
          <w:tcPr>
            <w:tcW w:w="8094" w:type="dxa"/>
            <w:gridSpan w:val="2"/>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Протокол от  __ __________ 2024 г.  №  __</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Зав. кафедрой </w:t>
            </w:r>
            <w:proofErr w:type="spellStart"/>
            <w:r w:rsidRPr="00044EE3">
              <w:rPr>
                <w:rFonts w:ascii="Times New Roman" w:hAnsi="Times New Roman" w:cs="Times New Roman"/>
                <w:color w:val="000000"/>
                <w:sz w:val="19"/>
                <w:szCs w:val="19"/>
                <w:lang w:val="ru-RU"/>
              </w:rPr>
              <w:t>Гашенко</w:t>
            </w:r>
            <w:proofErr w:type="spellEnd"/>
            <w:r w:rsidRPr="00044EE3">
              <w:rPr>
                <w:rFonts w:ascii="Times New Roman" w:hAnsi="Times New Roman" w:cs="Times New Roman"/>
                <w:color w:val="000000"/>
                <w:sz w:val="19"/>
                <w:szCs w:val="19"/>
                <w:lang w:val="ru-RU"/>
              </w:rPr>
              <w:t xml:space="preserve"> С.А</w:t>
            </w:r>
          </w:p>
        </w:tc>
      </w:tr>
      <w:tr w:rsidR="00F77EE8" w:rsidRPr="00950983">
        <w:trPr>
          <w:trHeight w:hRule="exact" w:val="138"/>
        </w:trPr>
        <w:tc>
          <w:tcPr>
            <w:tcW w:w="2694" w:type="dxa"/>
          </w:tcPr>
          <w:p w:rsidR="00F77EE8" w:rsidRPr="00044EE3" w:rsidRDefault="00F77EE8">
            <w:pPr>
              <w:rPr>
                <w:lang w:val="ru-RU"/>
              </w:rPr>
            </w:pPr>
          </w:p>
        </w:tc>
        <w:tc>
          <w:tcPr>
            <w:tcW w:w="7088"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14"/>
        </w:trPr>
        <w:tc>
          <w:tcPr>
            <w:tcW w:w="10788" w:type="dxa"/>
            <w:gridSpan w:val="3"/>
            <w:tcBorders>
              <w:top w:val="single" w:sz="8" w:space="0" w:color="000000"/>
            </w:tcBorders>
            <w:shd w:val="clear" w:color="FFFFFF" w:fill="FFFFFF"/>
            <w:tcMar>
              <w:left w:w="4" w:type="dxa"/>
              <w:right w:w="4" w:type="dxa"/>
            </w:tcMar>
          </w:tcPr>
          <w:p w:rsidR="00F77EE8" w:rsidRPr="00044EE3" w:rsidRDefault="00F77EE8">
            <w:pPr>
              <w:rPr>
                <w:lang w:val="ru-RU"/>
              </w:rPr>
            </w:pPr>
          </w:p>
        </w:tc>
      </w:tr>
      <w:tr w:rsidR="00F77EE8" w:rsidRPr="00950983">
        <w:trPr>
          <w:trHeight w:hRule="exact" w:val="13"/>
        </w:trPr>
        <w:tc>
          <w:tcPr>
            <w:tcW w:w="2694" w:type="dxa"/>
          </w:tcPr>
          <w:p w:rsidR="00F77EE8" w:rsidRPr="00044EE3" w:rsidRDefault="00F77EE8">
            <w:pPr>
              <w:rPr>
                <w:lang w:val="ru-RU"/>
              </w:rPr>
            </w:pPr>
          </w:p>
        </w:tc>
        <w:tc>
          <w:tcPr>
            <w:tcW w:w="7088"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14"/>
        </w:trPr>
        <w:tc>
          <w:tcPr>
            <w:tcW w:w="10788" w:type="dxa"/>
            <w:gridSpan w:val="3"/>
            <w:tcBorders>
              <w:top w:val="single" w:sz="8" w:space="0" w:color="000000"/>
            </w:tcBorders>
            <w:shd w:val="clear" w:color="FFFFFF" w:fill="FFFFFF"/>
            <w:tcMar>
              <w:left w:w="4" w:type="dxa"/>
              <w:right w:w="4" w:type="dxa"/>
            </w:tcMar>
          </w:tcPr>
          <w:p w:rsidR="00F77EE8" w:rsidRPr="00044EE3" w:rsidRDefault="00F77EE8">
            <w:pPr>
              <w:rPr>
                <w:lang w:val="ru-RU"/>
              </w:rPr>
            </w:pPr>
          </w:p>
        </w:tc>
      </w:tr>
      <w:tr w:rsidR="00F77EE8" w:rsidRPr="00950983">
        <w:trPr>
          <w:trHeight w:hRule="exact" w:val="96"/>
        </w:trPr>
        <w:tc>
          <w:tcPr>
            <w:tcW w:w="2694" w:type="dxa"/>
          </w:tcPr>
          <w:p w:rsidR="00F77EE8" w:rsidRPr="00044EE3" w:rsidRDefault="00F77EE8">
            <w:pPr>
              <w:rPr>
                <w:lang w:val="ru-RU"/>
              </w:rPr>
            </w:pPr>
          </w:p>
        </w:tc>
        <w:tc>
          <w:tcPr>
            <w:tcW w:w="7088"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277"/>
        </w:trPr>
        <w:tc>
          <w:tcPr>
            <w:tcW w:w="10788" w:type="dxa"/>
            <w:gridSpan w:val="3"/>
            <w:shd w:val="clear" w:color="000000" w:fill="FFFFFF"/>
            <w:tcMar>
              <w:left w:w="34" w:type="dxa"/>
              <w:right w:w="34" w:type="dxa"/>
            </w:tcMa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Визирование РПД для исполнения в очередном учебном году</w:t>
            </w:r>
          </w:p>
        </w:tc>
      </w:tr>
      <w:tr w:rsidR="00F77EE8" w:rsidRPr="00950983">
        <w:trPr>
          <w:trHeight w:hRule="exact" w:val="138"/>
        </w:trPr>
        <w:tc>
          <w:tcPr>
            <w:tcW w:w="2694" w:type="dxa"/>
          </w:tcPr>
          <w:p w:rsidR="00F77EE8" w:rsidRPr="00044EE3" w:rsidRDefault="00F77EE8">
            <w:pPr>
              <w:rPr>
                <w:lang w:val="ru-RU"/>
              </w:rPr>
            </w:pPr>
          </w:p>
        </w:tc>
        <w:tc>
          <w:tcPr>
            <w:tcW w:w="7088" w:type="dxa"/>
          </w:tcPr>
          <w:p w:rsidR="00F77EE8" w:rsidRPr="00044EE3" w:rsidRDefault="00F77EE8">
            <w:pPr>
              <w:rPr>
                <w:lang w:val="ru-RU"/>
              </w:rPr>
            </w:pPr>
          </w:p>
        </w:tc>
        <w:tc>
          <w:tcPr>
            <w:tcW w:w="993" w:type="dxa"/>
          </w:tcPr>
          <w:p w:rsidR="00F77EE8" w:rsidRPr="00044EE3" w:rsidRDefault="00F77EE8">
            <w:pPr>
              <w:rPr>
                <w:lang w:val="ru-RU"/>
              </w:rPr>
            </w:pPr>
          </w:p>
        </w:tc>
      </w:tr>
      <w:tr w:rsidR="00F77EE8">
        <w:trPr>
          <w:trHeight w:hRule="exact" w:val="555"/>
        </w:trPr>
        <w:tc>
          <w:tcPr>
            <w:tcW w:w="10788" w:type="dxa"/>
            <w:gridSpan w:val="3"/>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77EE8">
        <w:trPr>
          <w:trHeight w:hRule="exact" w:val="277"/>
        </w:trPr>
        <w:tc>
          <w:tcPr>
            <w:tcW w:w="10788" w:type="dxa"/>
            <w:gridSpan w:val="3"/>
            <w:shd w:val="clear" w:color="000000" w:fill="FFFFFF"/>
            <w:tcMar>
              <w:left w:w="34" w:type="dxa"/>
              <w:right w:w="34" w:type="dxa"/>
            </w:tcMar>
          </w:tcPr>
          <w:p w:rsidR="00F77EE8" w:rsidRDefault="00044EE3">
            <w:pPr>
              <w:spacing w:after="0" w:line="240" w:lineRule="auto"/>
              <w:rPr>
                <w:sz w:val="19"/>
                <w:szCs w:val="19"/>
              </w:rPr>
            </w:pPr>
            <w:r>
              <w:rPr>
                <w:rFonts w:ascii="Times New Roman" w:hAnsi="Times New Roman" w:cs="Times New Roman"/>
                <w:color w:val="000000"/>
                <w:sz w:val="19"/>
                <w:szCs w:val="19"/>
              </w:rPr>
              <w:t>__ __________ 2025 г.</w:t>
            </w:r>
          </w:p>
        </w:tc>
      </w:tr>
      <w:tr w:rsidR="00F77EE8">
        <w:trPr>
          <w:trHeight w:hRule="exact" w:val="138"/>
        </w:trPr>
        <w:tc>
          <w:tcPr>
            <w:tcW w:w="2694" w:type="dxa"/>
          </w:tcPr>
          <w:p w:rsidR="00F77EE8" w:rsidRDefault="00F77EE8"/>
        </w:tc>
        <w:tc>
          <w:tcPr>
            <w:tcW w:w="7088" w:type="dxa"/>
          </w:tcPr>
          <w:p w:rsidR="00F77EE8" w:rsidRDefault="00F77EE8"/>
        </w:tc>
        <w:tc>
          <w:tcPr>
            <w:tcW w:w="993" w:type="dxa"/>
          </w:tcPr>
          <w:p w:rsidR="00F77EE8" w:rsidRDefault="00F77EE8"/>
        </w:tc>
      </w:tr>
      <w:tr w:rsidR="00F77EE8" w:rsidRPr="00950983">
        <w:trPr>
          <w:trHeight w:hRule="exact" w:val="416"/>
        </w:trPr>
        <w:tc>
          <w:tcPr>
            <w:tcW w:w="10788" w:type="dxa"/>
            <w:gridSpan w:val="3"/>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044EE3">
              <w:rPr>
                <w:rFonts w:ascii="Times New Roman" w:hAnsi="Times New Roman" w:cs="Times New Roman"/>
                <w:color w:val="000000"/>
                <w:sz w:val="19"/>
                <w:szCs w:val="19"/>
                <w:lang w:val="ru-RU"/>
              </w:rPr>
              <w:t>для</w:t>
            </w:r>
            <w:proofErr w:type="gramEnd"/>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исполнения в 2025-2026 учебном году на заседании кафедры</w:t>
            </w:r>
          </w:p>
        </w:tc>
      </w:tr>
      <w:tr w:rsidR="00F77EE8">
        <w:trPr>
          <w:trHeight w:hRule="exact" w:val="277"/>
        </w:trPr>
        <w:tc>
          <w:tcPr>
            <w:tcW w:w="10788" w:type="dxa"/>
            <w:gridSpan w:val="3"/>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77EE8">
        <w:trPr>
          <w:trHeight w:hRule="exact" w:val="138"/>
        </w:trPr>
        <w:tc>
          <w:tcPr>
            <w:tcW w:w="2694" w:type="dxa"/>
          </w:tcPr>
          <w:p w:rsidR="00F77EE8" w:rsidRDefault="00F77EE8"/>
        </w:tc>
        <w:tc>
          <w:tcPr>
            <w:tcW w:w="7088" w:type="dxa"/>
          </w:tcPr>
          <w:p w:rsidR="00F77EE8" w:rsidRDefault="00F77EE8"/>
        </w:tc>
        <w:tc>
          <w:tcPr>
            <w:tcW w:w="993" w:type="dxa"/>
          </w:tcPr>
          <w:p w:rsidR="00F77EE8" w:rsidRDefault="00F77EE8"/>
        </w:tc>
      </w:tr>
      <w:tr w:rsidR="00F77EE8" w:rsidRPr="00950983">
        <w:trPr>
          <w:trHeight w:hRule="exact" w:val="694"/>
        </w:trPr>
        <w:tc>
          <w:tcPr>
            <w:tcW w:w="2694" w:type="dxa"/>
          </w:tcPr>
          <w:p w:rsidR="00F77EE8" w:rsidRDefault="00F77EE8"/>
        </w:tc>
        <w:tc>
          <w:tcPr>
            <w:tcW w:w="8094" w:type="dxa"/>
            <w:gridSpan w:val="2"/>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Протокол от  __ __________ 2025 г.  №  __</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Зав. кафедрой </w:t>
            </w:r>
            <w:proofErr w:type="spellStart"/>
            <w:r w:rsidRPr="00044EE3">
              <w:rPr>
                <w:rFonts w:ascii="Times New Roman" w:hAnsi="Times New Roman" w:cs="Times New Roman"/>
                <w:color w:val="000000"/>
                <w:sz w:val="19"/>
                <w:szCs w:val="19"/>
                <w:lang w:val="ru-RU"/>
              </w:rPr>
              <w:t>Гашенко</w:t>
            </w:r>
            <w:proofErr w:type="spellEnd"/>
            <w:r w:rsidRPr="00044EE3">
              <w:rPr>
                <w:rFonts w:ascii="Times New Roman" w:hAnsi="Times New Roman" w:cs="Times New Roman"/>
                <w:color w:val="000000"/>
                <w:sz w:val="19"/>
                <w:szCs w:val="19"/>
                <w:lang w:val="ru-RU"/>
              </w:rPr>
              <w:t xml:space="preserve"> С.А</w:t>
            </w:r>
          </w:p>
        </w:tc>
      </w:tr>
      <w:tr w:rsidR="00F77EE8" w:rsidRPr="00950983">
        <w:trPr>
          <w:trHeight w:hRule="exact" w:val="138"/>
        </w:trPr>
        <w:tc>
          <w:tcPr>
            <w:tcW w:w="2694" w:type="dxa"/>
          </w:tcPr>
          <w:p w:rsidR="00F77EE8" w:rsidRPr="00044EE3" w:rsidRDefault="00F77EE8">
            <w:pPr>
              <w:rPr>
                <w:lang w:val="ru-RU"/>
              </w:rPr>
            </w:pPr>
          </w:p>
        </w:tc>
        <w:tc>
          <w:tcPr>
            <w:tcW w:w="7088"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14"/>
        </w:trPr>
        <w:tc>
          <w:tcPr>
            <w:tcW w:w="10788" w:type="dxa"/>
            <w:gridSpan w:val="3"/>
            <w:tcBorders>
              <w:top w:val="single" w:sz="8" w:space="0" w:color="000000"/>
            </w:tcBorders>
            <w:shd w:val="clear" w:color="FFFFFF" w:fill="FFFFFF"/>
            <w:tcMar>
              <w:left w:w="4" w:type="dxa"/>
              <w:right w:w="4" w:type="dxa"/>
            </w:tcMar>
          </w:tcPr>
          <w:p w:rsidR="00F77EE8" w:rsidRPr="00044EE3" w:rsidRDefault="00F77EE8">
            <w:pPr>
              <w:rPr>
                <w:lang w:val="ru-RU"/>
              </w:rPr>
            </w:pPr>
          </w:p>
        </w:tc>
      </w:tr>
      <w:tr w:rsidR="00F77EE8" w:rsidRPr="00950983">
        <w:trPr>
          <w:trHeight w:hRule="exact" w:val="13"/>
        </w:trPr>
        <w:tc>
          <w:tcPr>
            <w:tcW w:w="2694" w:type="dxa"/>
          </w:tcPr>
          <w:p w:rsidR="00F77EE8" w:rsidRPr="00044EE3" w:rsidRDefault="00F77EE8">
            <w:pPr>
              <w:rPr>
                <w:lang w:val="ru-RU"/>
              </w:rPr>
            </w:pPr>
          </w:p>
        </w:tc>
        <w:tc>
          <w:tcPr>
            <w:tcW w:w="7088"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14"/>
        </w:trPr>
        <w:tc>
          <w:tcPr>
            <w:tcW w:w="10788" w:type="dxa"/>
            <w:gridSpan w:val="3"/>
            <w:tcBorders>
              <w:top w:val="single" w:sz="8" w:space="0" w:color="000000"/>
            </w:tcBorders>
            <w:shd w:val="clear" w:color="FFFFFF" w:fill="FFFFFF"/>
            <w:tcMar>
              <w:left w:w="4" w:type="dxa"/>
              <w:right w:w="4" w:type="dxa"/>
            </w:tcMar>
          </w:tcPr>
          <w:p w:rsidR="00F77EE8" w:rsidRPr="00044EE3" w:rsidRDefault="00F77EE8">
            <w:pPr>
              <w:rPr>
                <w:lang w:val="ru-RU"/>
              </w:rPr>
            </w:pPr>
          </w:p>
        </w:tc>
      </w:tr>
      <w:tr w:rsidR="00F77EE8" w:rsidRPr="00950983">
        <w:trPr>
          <w:trHeight w:hRule="exact" w:val="96"/>
        </w:trPr>
        <w:tc>
          <w:tcPr>
            <w:tcW w:w="2694" w:type="dxa"/>
          </w:tcPr>
          <w:p w:rsidR="00F77EE8" w:rsidRPr="00044EE3" w:rsidRDefault="00F77EE8">
            <w:pPr>
              <w:rPr>
                <w:lang w:val="ru-RU"/>
              </w:rPr>
            </w:pPr>
          </w:p>
        </w:tc>
        <w:tc>
          <w:tcPr>
            <w:tcW w:w="7088"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277"/>
        </w:trPr>
        <w:tc>
          <w:tcPr>
            <w:tcW w:w="10788" w:type="dxa"/>
            <w:gridSpan w:val="3"/>
            <w:shd w:val="clear" w:color="000000" w:fill="FFFFFF"/>
            <w:tcMar>
              <w:left w:w="34" w:type="dxa"/>
              <w:right w:w="34" w:type="dxa"/>
            </w:tcMa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Визирование РПД для исполнения в очередном учебном году</w:t>
            </w:r>
          </w:p>
        </w:tc>
      </w:tr>
      <w:tr w:rsidR="00F77EE8" w:rsidRPr="00950983">
        <w:trPr>
          <w:trHeight w:hRule="exact" w:val="138"/>
        </w:trPr>
        <w:tc>
          <w:tcPr>
            <w:tcW w:w="2694" w:type="dxa"/>
          </w:tcPr>
          <w:p w:rsidR="00F77EE8" w:rsidRPr="00044EE3" w:rsidRDefault="00F77EE8">
            <w:pPr>
              <w:rPr>
                <w:lang w:val="ru-RU"/>
              </w:rPr>
            </w:pPr>
          </w:p>
        </w:tc>
        <w:tc>
          <w:tcPr>
            <w:tcW w:w="7088" w:type="dxa"/>
          </w:tcPr>
          <w:p w:rsidR="00F77EE8" w:rsidRPr="00044EE3" w:rsidRDefault="00F77EE8">
            <w:pPr>
              <w:rPr>
                <w:lang w:val="ru-RU"/>
              </w:rPr>
            </w:pPr>
          </w:p>
        </w:tc>
        <w:tc>
          <w:tcPr>
            <w:tcW w:w="993" w:type="dxa"/>
          </w:tcPr>
          <w:p w:rsidR="00F77EE8" w:rsidRPr="00044EE3" w:rsidRDefault="00F77EE8">
            <w:pPr>
              <w:rPr>
                <w:lang w:val="ru-RU"/>
              </w:rPr>
            </w:pPr>
          </w:p>
        </w:tc>
      </w:tr>
      <w:tr w:rsidR="00F77EE8">
        <w:trPr>
          <w:trHeight w:hRule="exact" w:val="555"/>
        </w:trPr>
        <w:tc>
          <w:tcPr>
            <w:tcW w:w="10788" w:type="dxa"/>
            <w:gridSpan w:val="3"/>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77EE8">
        <w:trPr>
          <w:trHeight w:hRule="exact" w:val="277"/>
        </w:trPr>
        <w:tc>
          <w:tcPr>
            <w:tcW w:w="10788" w:type="dxa"/>
            <w:gridSpan w:val="3"/>
            <w:shd w:val="clear" w:color="000000" w:fill="FFFFFF"/>
            <w:tcMar>
              <w:left w:w="34" w:type="dxa"/>
              <w:right w:w="34" w:type="dxa"/>
            </w:tcMar>
          </w:tcPr>
          <w:p w:rsidR="00F77EE8" w:rsidRDefault="00044EE3">
            <w:pPr>
              <w:spacing w:after="0" w:line="240" w:lineRule="auto"/>
              <w:rPr>
                <w:sz w:val="19"/>
                <w:szCs w:val="19"/>
              </w:rPr>
            </w:pPr>
            <w:r>
              <w:rPr>
                <w:rFonts w:ascii="Times New Roman" w:hAnsi="Times New Roman" w:cs="Times New Roman"/>
                <w:color w:val="000000"/>
                <w:sz w:val="19"/>
                <w:szCs w:val="19"/>
              </w:rPr>
              <w:t>__ __________ 2026 г.</w:t>
            </w:r>
          </w:p>
        </w:tc>
      </w:tr>
      <w:tr w:rsidR="00F77EE8">
        <w:trPr>
          <w:trHeight w:hRule="exact" w:val="138"/>
        </w:trPr>
        <w:tc>
          <w:tcPr>
            <w:tcW w:w="2694" w:type="dxa"/>
          </w:tcPr>
          <w:p w:rsidR="00F77EE8" w:rsidRDefault="00F77EE8"/>
        </w:tc>
        <w:tc>
          <w:tcPr>
            <w:tcW w:w="7088" w:type="dxa"/>
          </w:tcPr>
          <w:p w:rsidR="00F77EE8" w:rsidRDefault="00F77EE8"/>
        </w:tc>
        <w:tc>
          <w:tcPr>
            <w:tcW w:w="993" w:type="dxa"/>
          </w:tcPr>
          <w:p w:rsidR="00F77EE8" w:rsidRDefault="00F77EE8"/>
        </w:tc>
      </w:tr>
      <w:tr w:rsidR="00F77EE8" w:rsidRPr="00950983">
        <w:trPr>
          <w:trHeight w:hRule="exact" w:val="416"/>
        </w:trPr>
        <w:tc>
          <w:tcPr>
            <w:tcW w:w="10788" w:type="dxa"/>
            <w:gridSpan w:val="3"/>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044EE3">
              <w:rPr>
                <w:rFonts w:ascii="Times New Roman" w:hAnsi="Times New Roman" w:cs="Times New Roman"/>
                <w:color w:val="000000"/>
                <w:sz w:val="19"/>
                <w:szCs w:val="19"/>
                <w:lang w:val="ru-RU"/>
              </w:rPr>
              <w:t>для</w:t>
            </w:r>
            <w:proofErr w:type="gramEnd"/>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исполнения в 2026-2027 учебном году на заседании кафедры</w:t>
            </w:r>
          </w:p>
        </w:tc>
      </w:tr>
      <w:tr w:rsidR="00F77EE8">
        <w:trPr>
          <w:trHeight w:hRule="exact" w:val="277"/>
        </w:trPr>
        <w:tc>
          <w:tcPr>
            <w:tcW w:w="10788" w:type="dxa"/>
            <w:gridSpan w:val="3"/>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77EE8">
        <w:trPr>
          <w:trHeight w:hRule="exact" w:val="138"/>
        </w:trPr>
        <w:tc>
          <w:tcPr>
            <w:tcW w:w="2694" w:type="dxa"/>
          </w:tcPr>
          <w:p w:rsidR="00F77EE8" w:rsidRDefault="00F77EE8"/>
        </w:tc>
        <w:tc>
          <w:tcPr>
            <w:tcW w:w="7088" w:type="dxa"/>
          </w:tcPr>
          <w:p w:rsidR="00F77EE8" w:rsidRDefault="00F77EE8"/>
        </w:tc>
        <w:tc>
          <w:tcPr>
            <w:tcW w:w="993" w:type="dxa"/>
          </w:tcPr>
          <w:p w:rsidR="00F77EE8" w:rsidRDefault="00F77EE8"/>
        </w:tc>
      </w:tr>
      <w:tr w:rsidR="00F77EE8" w:rsidRPr="00950983">
        <w:trPr>
          <w:trHeight w:hRule="exact" w:val="694"/>
        </w:trPr>
        <w:tc>
          <w:tcPr>
            <w:tcW w:w="2694" w:type="dxa"/>
          </w:tcPr>
          <w:p w:rsidR="00F77EE8" w:rsidRDefault="00F77EE8"/>
        </w:tc>
        <w:tc>
          <w:tcPr>
            <w:tcW w:w="8094" w:type="dxa"/>
            <w:gridSpan w:val="2"/>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Протокол от  __ __________ 2026 г.  №  __</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Зав. кафедрой </w:t>
            </w:r>
            <w:proofErr w:type="spellStart"/>
            <w:r w:rsidRPr="00044EE3">
              <w:rPr>
                <w:rFonts w:ascii="Times New Roman" w:hAnsi="Times New Roman" w:cs="Times New Roman"/>
                <w:color w:val="000000"/>
                <w:sz w:val="19"/>
                <w:szCs w:val="19"/>
                <w:lang w:val="ru-RU"/>
              </w:rPr>
              <w:t>Гашенко</w:t>
            </w:r>
            <w:proofErr w:type="spellEnd"/>
            <w:r w:rsidRPr="00044EE3">
              <w:rPr>
                <w:rFonts w:ascii="Times New Roman" w:hAnsi="Times New Roman" w:cs="Times New Roman"/>
                <w:color w:val="000000"/>
                <w:sz w:val="19"/>
                <w:szCs w:val="19"/>
                <w:lang w:val="ru-RU"/>
              </w:rPr>
              <w:t xml:space="preserve"> С.А</w:t>
            </w:r>
          </w:p>
        </w:tc>
      </w:tr>
    </w:tbl>
    <w:p w:rsidR="00F77EE8" w:rsidRPr="00044EE3" w:rsidRDefault="00044EE3">
      <w:pPr>
        <w:rPr>
          <w:sz w:val="0"/>
          <w:szCs w:val="0"/>
          <w:lang w:val="ru-RU"/>
        </w:rPr>
      </w:pPr>
      <w:r w:rsidRPr="00044EE3">
        <w:rPr>
          <w:lang w:val="ru-RU"/>
        </w:rPr>
        <w:br w:type="page"/>
      </w:r>
    </w:p>
    <w:tbl>
      <w:tblPr>
        <w:tblW w:w="0" w:type="auto"/>
        <w:tblCellMar>
          <w:left w:w="0" w:type="dxa"/>
          <w:right w:w="0" w:type="dxa"/>
        </w:tblCellMar>
        <w:tblLook w:val="04A0"/>
      </w:tblPr>
      <w:tblGrid>
        <w:gridCol w:w="284"/>
        <w:gridCol w:w="1286"/>
        <w:gridCol w:w="486"/>
        <w:gridCol w:w="238"/>
        <w:gridCol w:w="143"/>
        <w:gridCol w:w="105"/>
        <w:gridCol w:w="192"/>
        <w:gridCol w:w="296"/>
        <w:gridCol w:w="705"/>
        <w:gridCol w:w="423"/>
        <w:gridCol w:w="124"/>
        <w:gridCol w:w="3128"/>
        <w:gridCol w:w="1829"/>
        <w:gridCol w:w="577"/>
        <w:gridCol w:w="282"/>
        <w:gridCol w:w="142"/>
      </w:tblGrid>
      <w:tr w:rsidR="00F77EE8">
        <w:trPr>
          <w:trHeight w:hRule="exact" w:val="277"/>
        </w:trPr>
        <w:tc>
          <w:tcPr>
            <w:tcW w:w="284" w:type="dxa"/>
          </w:tcPr>
          <w:p w:rsidR="00F77EE8" w:rsidRPr="00044EE3" w:rsidRDefault="00F77EE8">
            <w:pPr>
              <w:rPr>
                <w:lang w:val="ru-RU"/>
              </w:rPr>
            </w:pPr>
          </w:p>
        </w:tc>
        <w:tc>
          <w:tcPr>
            <w:tcW w:w="1277" w:type="dxa"/>
          </w:tcPr>
          <w:p w:rsidR="00F77EE8" w:rsidRPr="00044EE3" w:rsidRDefault="00F77EE8">
            <w:pPr>
              <w:rPr>
                <w:lang w:val="ru-RU"/>
              </w:rPr>
            </w:pPr>
          </w:p>
        </w:tc>
        <w:tc>
          <w:tcPr>
            <w:tcW w:w="472" w:type="dxa"/>
          </w:tcPr>
          <w:p w:rsidR="00F77EE8" w:rsidRPr="00044EE3" w:rsidRDefault="00F77EE8">
            <w:pPr>
              <w:rPr>
                <w:lang w:val="ru-RU"/>
              </w:rPr>
            </w:pPr>
          </w:p>
        </w:tc>
        <w:tc>
          <w:tcPr>
            <w:tcW w:w="238" w:type="dxa"/>
          </w:tcPr>
          <w:p w:rsidR="00F77EE8" w:rsidRPr="00044EE3" w:rsidRDefault="00F77EE8">
            <w:pPr>
              <w:rPr>
                <w:lang w:val="ru-RU"/>
              </w:rPr>
            </w:pPr>
          </w:p>
        </w:tc>
        <w:tc>
          <w:tcPr>
            <w:tcW w:w="143" w:type="dxa"/>
          </w:tcPr>
          <w:p w:rsidR="00F77EE8" w:rsidRPr="00044EE3" w:rsidRDefault="00F77EE8">
            <w:pPr>
              <w:rPr>
                <w:lang w:val="ru-RU"/>
              </w:rPr>
            </w:pPr>
          </w:p>
        </w:tc>
        <w:tc>
          <w:tcPr>
            <w:tcW w:w="93" w:type="dxa"/>
          </w:tcPr>
          <w:p w:rsidR="00F77EE8" w:rsidRPr="00044EE3" w:rsidRDefault="00F77EE8">
            <w:pPr>
              <w:rPr>
                <w:lang w:val="ru-RU"/>
              </w:rPr>
            </w:pPr>
          </w:p>
        </w:tc>
        <w:tc>
          <w:tcPr>
            <w:tcW w:w="192" w:type="dxa"/>
          </w:tcPr>
          <w:p w:rsidR="00F77EE8" w:rsidRPr="00044EE3" w:rsidRDefault="00F77EE8">
            <w:pPr>
              <w:rPr>
                <w:lang w:val="ru-RU"/>
              </w:rPr>
            </w:pPr>
          </w:p>
        </w:tc>
        <w:tc>
          <w:tcPr>
            <w:tcW w:w="285" w:type="dxa"/>
          </w:tcPr>
          <w:p w:rsidR="00F77EE8" w:rsidRPr="00044EE3" w:rsidRDefault="00F77EE8">
            <w:pPr>
              <w:rPr>
                <w:lang w:val="ru-RU"/>
              </w:rPr>
            </w:pPr>
          </w:p>
        </w:tc>
        <w:tc>
          <w:tcPr>
            <w:tcW w:w="710" w:type="dxa"/>
          </w:tcPr>
          <w:p w:rsidR="00F77EE8" w:rsidRPr="00044EE3" w:rsidRDefault="00F77EE8">
            <w:pPr>
              <w:rPr>
                <w:lang w:val="ru-RU"/>
              </w:rPr>
            </w:pPr>
          </w:p>
        </w:tc>
        <w:tc>
          <w:tcPr>
            <w:tcW w:w="426" w:type="dxa"/>
          </w:tcPr>
          <w:p w:rsidR="00F77EE8" w:rsidRPr="00044EE3" w:rsidRDefault="00F77EE8">
            <w:pPr>
              <w:rPr>
                <w:lang w:val="ru-RU"/>
              </w:rPr>
            </w:pPr>
          </w:p>
        </w:tc>
        <w:tc>
          <w:tcPr>
            <w:tcW w:w="109" w:type="dxa"/>
          </w:tcPr>
          <w:p w:rsidR="00F77EE8" w:rsidRPr="00044EE3" w:rsidRDefault="00F77EE8">
            <w:pPr>
              <w:rPr>
                <w:lang w:val="ru-RU"/>
              </w:rPr>
            </w:pPr>
          </w:p>
        </w:tc>
        <w:tc>
          <w:tcPr>
            <w:tcW w:w="3153" w:type="dxa"/>
          </w:tcPr>
          <w:p w:rsidR="00F77EE8" w:rsidRPr="00044EE3" w:rsidRDefault="00F77EE8">
            <w:pPr>
              <w:rPr>
                <w:lang w:val="ru-RU"/>
              </w:rPr>
            </w:pPr>
          </w:p>
        </w:tc>
        <w:tc>
          <w:tcPr>
            <w:tcW w:w="1844" w:type="dxa"/>
          </w:tcPr>
          <w:p w:rsidR="00F77EE8" w:rsidRPr="00044EE3" w:rsidRDefault="00F77EE8">
            <w:pPr>
              <w:rPr>
                <w:lang w:val="ru-RU"/>
              </w:rPr>
            </w:pPr>
          </w:p>
        </w:tc>
        <w:tc>
          <w:tcPr>
            <w:tcW w:w="1007" w:type="dxa"/>
            <w:gridSpan w:val="3"/>
            <w:shd w:val="clear" w:color="C0C0C0" w:fill="FFFFFF"/>
            <w:tcMar>
              <w:left w:w="34" w:type="dxa"/>
              <w:right w:w="34" w:type="dxa"/>
            </w:tcMar>
          </w:tcPr>
          <w:p w:rsidR="00F77EE8" w:rsidRDefault="00044EE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F77EE8">
        <w:trPr>
          <w:trHeight w:hRule="exact" w:val="277"/>
        </w:trPr>
        <w:tc>
          <w:tcPr>
            <w:tcW w:w="284" w:type="dxa"/>
          </w:tcPr>
          <w:p w:rsidR="00F77EE8" w:rsidRDefault="00F77EE8"/>
        </w:tc>
        <w:tc>
          <w:tcPr>
            <w:tcW w:w="1277" w:type="dxa"/>
          </w:tcPr>
          <w:p w:rsidR="00F77EE8" w:rsidRDefault="00F77EE8"/>
        </w:tc>
        <w:tc>
          <w:tcPr>
            <w:tcW w:w="472" w:type="dxa"/>
          </w:tcPr>
          <w:p w:rsidR="00F77EE8" w:rsidRDefault="00F77EE8"/>
        </w:tc>
        <w:tc>
          <w:tcPr>
            <w:tcW w:w="238" w:type="dxa"/>
          </w:tcPr>
          <w:p w:rsidR="00F77EE8" w:rsidRDefault="00F77EE8"/>
        </w:tc>
        <w:tc>
          <w:tcPr>
            <w:tcW w:w="143" w:type="dxa"/>
          </w:tcPr>
          <w:p w:rsidR="00F77EE8" w:rsidRDefault="00F77EE8"/>
        </w:tc>
        <w:tc>
          <w:tcPr>
            <w:tcW w:w="93" w:type="dxa"/>
          </w:tcPr>
          <w:p w:rsidR="00F77EE8" w:rsidRDefault="00F77EE8"/>
        </w:tc>
        <w:tc>
          <w:tcPr>
            <w:tcW w:w="192" w:type="dxa"/>
          </w:tcPr>
          <w:p w:rsidR="00F77EE8" w:rsidRDefault="00F77EE8"/>
        </w:tc>
        <w:tc>
          <w:tcPr>
            <w:tcW w:w="285" w:type="dxa"/>
          </w:tcPr>
          <w:p w:rsidR="00F77EE8" w:rsidRDefault="00F77EE8"/>
        </w:tc>
        <w:tc>
          <w:tcPr>
            <w:tcW w:w="710" w:type="dxa"/>
          </w:tcPr>
          <w:p w:rsidR="00F77EE8" w:rsidRDefault="00F77EE8"/>
        </w:tc>
        <w:tc>
          <w:tcPr>
            <w:tcW w:w="426" w:type="dxa"/>
          </w:tcPr>
          <w:p w:rsidR="00F77EE8" w:rsidRDefault="00F77EE8"/>
        </w:tc>
        <w:tc>
          <w:tcPr>
            <w:tcW w:w="109" w:type="dxa"/>
          </w:tcPr>
          <w:p w:rsidR="00F77EE8" w:rsidRDefault="00F77EE8"/>
        </w:tc>
        <w:tc>
          <w:tcPr>
            <w:tcW w:w="3153" w:type="dxa"/>
          </w:tcPr>
          <w:p w:rsidR="00F77EE8" w:rsidRDefault="00F77EE8"/>
        </w:tc>
        <w:tc>
          <w:tcPr>
            <w:tcW w:w="1844" w:type="dxa"/>
          </w:tcPr>
          <w:p w:rsidR="00F77EE8" w:rsidRDefault="00F77EE8"/>
        </w:tc>
        <w:tc>
          <w:tcPr>
            <w:tcW w:w="568" w:type="dxa"/>
          </w:tcPr>
          <w:p w:rsidR="00F77EE8" w:rsidRDefault="00F77EE8"/>
        </w:tc>
        <w:tc>
          <w:tcPr>
            <w:tcW w:w="284" w:type="dxa"/>
          </w:tcPr>
          <w:p w:rsidR="00F77EE8" w:rsidRDefault="00F77EE8"/>
        </w:tc>
        <w:tc>
          <w:tcPr>
            <w:tcW w:w="143" w:type="dxa"/>
          </w:tcPr>
          <w:p w:rsidR="00F77EE8" w:rsidRDefault="00F77EE8"/>
        </w:tc>
      </w:tr>
      <w:tr w:rsidR="00F77EE8" w:rsidRPr="00950983">
        <w:trPr>
          <w:trHeight w:hRule="exact" w:val="478"/>
        </w:trPr>
        <w:tc>
          <w:tcPr>
            <w:tcW w:w="10221" w:type="dxa"/>
            <w:gridSpan w:val="16"/>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Рабочая программа дисциплины  Общий курс железнодорожного транспорта и развития техники управления движением поездов</w:t>
            </w:r>
          </w:p>
        </w:tc>
      </w:tr>
      <w:tr w:rsidR="00F77EE8" w:rsidRPr="00950983">
        <w:trPr>
          <w:trHeight w:hRule="exact" w:val="494"/>
        </w:trPr>
        <w:tc>
          <w:tcPr>
            <w:tcW w:w="10221" w:type="dxa"/>
            <w:gridSpan w:val="16"/>
            <w:vMerge w:val="restart"/>
            <w:shd w:val="clear" w:color="000000" w:fill="FFFFFF"/>
            <w:tcMar>
              <w:left w:w="34" w:type="dxa"/>
              <w:right w:w="34" w:type="dxa"/>
            </w:tcMar>
          </w:tcPr>
          <w:p w:rsidR="00F77EE8" w:rsidRPr="00044EE3" w:rsidRDefault="00044EE3">
            <w:pPr>
              <w:spacing w:after="0" w:line="240" w:lineRule="auto"/>
              <w:rPr>
                <w:sz w:val="19"/>
                <w:szCs w:val="19"/>
                <w:lang w:val="ru-RU"/>
              </w:rPr>
            </w:pPr>
            <w:proofErr w:type="gramStart"/>
            <w:r w:rsidRPr="00044EE3">
              <w:rPr>
                <w:rFonts w:ascii="Times New Roman" w:hAnsi="Times New Roman" w:cs="Times New Roman"/>
                <w:color w:val="000000"/>
                <w:sz w:val="19"/>
                <w:szCs w:val="19"/>
                <w:lang w:val="ru-RU"/>
              </w:rPr>
              <w:t>разработана</w:t>
            </w:r>
            <w:proofErr w:type="gramEnd"/>
            <w:r w:rsidRPr="00044EE3">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F77EE8" w:rsidRPr="00950983">
        <w:trPr>
          <w:trHeight w:hRule="exact" w:val="200"/>
        </w:trPr>
        <w:tc>
          <w:tcPr>
            <w:tcW w:w="10221" w:type="dxa"/>
            <w:gridSpan w:val="16"/>
            <w:vMerge/>
            <w:shd w:val="clear" w:color="000000" w:fill="FFFFFF"/>
            <w:tcMar>
              <w:left w:w="34" w:type="dxa"/>
              <w:right w:w="34" w:type="dxa"/>
            </w:tcMar>
          </w:tcPr>
          <w:p w:rsidR="00F77EE8" w:rsidRPr="00044EE3" w:rsidRDefault="00F77EE8">
            <w:pPr>
              <w:rPr>
                <w:lang w:val="ru-RU"/>
              </w:rPr>
            </w:pPr>
          </w:p>
        </w:tc>
      </w:tr>
      <w:tr w:rsidR="00F77EE8" w:rsidRPr="00950983">
        <w:trPr>
          <w:trHeight w:hRule="exact" w:val="77"/>
        </w:trPr>
        <w:tc>
          <w:tcPr>
            <w:tcW w:w="2424" w:type="dxa"/>
            <w:gridSpan w:val="5"/>
            <w:shd w:val="clear" w:color="000000" w:fill="FFFFFF"/>
            <w:tcMar>
              <w:left w:w="34" w:type="dxa"/>
              <w:right w:w="34" w:type="dxa"/>
            </w:tcMar>
          </w:tcPr>
          <w:p w:rsidR="00F77EE8" w:rsidRPr="00044EE3" w:rsidRDefault="00F77EE8">
            <w:pPr>
              <w:rPr>
                <w:lang w:val="ru-RU"/>
              </w:rPr>
            </w:pPr>
          </w:p>
        </w:tc>
        <w:tc>
          <w:tcPr>
            <w:tcW w:w="7386" w:type="dxa"/>
            <w:gridSpan w:val="9"/>
            <w:shd w:val="clear" w:color="000000" w:fill="FFFFFF"/>
            <w:tcMar>
              <w:left w:w="34" w:type="dxa"/>
              <w:right w:w="34" w:type="dxa"/>
            </w:tcMar>
          </w:tcPr>
          <w:p w:rsidR="00F77EE8" w:rsidRPr="00044EE3" w:rsidRDefault="00F77EE8">
            <w:pPr>
              <w:rPr>
                <w:lang w:val="ru-RU"/>
              </w:rPr>
            </w:pPr>
          </w:p>
        </w:tc>
        <w:tc>
          <w:tcPr>
            <w:tcW w:w="284" w:type="dxa"/>
          </w:tcPr>
          <w:p w:rsidR="00F77EE8" w:rsidRPr="00044EE3" w:rsidRDefault="00F77EE8">
            <w:pPr>
              <w:rPr>
                <w:lang w:val="ru-RU"/>
              </w:rPr>
            </w:pPr>
          </w:p>
        </w:tc>
        <w:tc>
          <w:tcPr>
            <w:tcW w:w="143" w:type="dxa"/>
          </w:tcPr>
          <w:p w:rsidR="00F77EE8" w:rsidRPr="00044EE3" w:rsidRDefault="00F77EE8">
            <w:pPr>
              <w:rPr>
                <w:lang w:val="ru-RU"/>
              </w:rPr>
            </w:pPr>
          </w:p>
        </w:tc>
      </w:tr>
      <w:tr w:rsidR="00F77EE8" w:rsidRPr="00950983">
        <w:trPr>
          <w:trHeight w:hRule="exact" w:val="138"/>
        </w:trPr>
        <w:tc>
          <w:tcPr>
            <w:tcW w:w="284" w:type="dxa"/>
          </w:tcPr>
          <w:p w:rsidR="00F77EE8" w:rsidRPr="00044EE3" w:rsidRDefault="00F77EE8">
            <w:pPr>
              <w:rPr>
                <w:lang w:val="ru-RU"/>
              </w:rPr>
            </w:pPr>
          </w:p>
        </w:tc>
        <w:tc>
          <w:tcPr>
            <w:tcW w:w="1277" w:type="dxa"/>
          </w:tcPr>
          <w:p w:rsidR="00F77EE8" w:rsidRPr="00044EE3" w:rsidRDefault="00F77EE8">
            <w:pPr>
              <w:rPr>
                <w:lang w:val="ru-RU"/>
              </w:rPr>
            </w:pPr>
          </w:p>
        </w:tc>
        <w:tc>
          <w:tcPr>
            <w:tcW w:w="472" w:type="dxa"/>
          </w:tcPr>
          <w:p w:rsidR="00F77EE8" w:rsidRPr="00044EE3" w:rsidRDefault="00F77EE8">
            <w:pPr>
              <w:rPr>
                <w:lang w:val="ru-RU"/>
              </w:rPr>
            </w:pPr>
          </w:p>
        </w:tc>
        <w:tc>
          <w:tcPr>
            <w:tcW w:w="238" w:type="dxa"/>
          </w:tcPr>
          <w:p w:rsidR="00F77EE8" w:rsidRPr="00044EE3" w:rsidRDefault="00F77EE8">
            <w:pPr>
              <w:rPr>
                <w:lang w:val="ru-RU"/>
              </w:rPr>
            </w:pPr>
          </w:p>
        </w:tc>
        <w:tc>
          <w:tcPr>
            <w:tcW w:w="143" w:type="dxa"/>
          </w:tcPr>
          <w:p w:rsidR="00F77EE8" w:rsidRPr="00044EE3" w:rsidRDefault="00F77EE8">
            <w:pPr>
              <w:rPr>
                <w:lang w:val="ru-RU"/>
              </w:rPr>
            </w:pPr>
          </w:p>
        </w:tc>
        <w:tc>
          <w:tcPr>
            <w:tcW w:w="93" w:type="dxa"/>
          </w:tcPr>
          <w:p w:rsidR="00F77EE8" w:rsidRPr="00044EE3" w:rsidRDefault="00F77EE8">
            <w:pPr>
              <w:rPr>
                <w:lang w:val="ru-RU"/>
              </w:rPr>
            </w:pPr>
          </w:p>
        </w:tc>
        <w:tc>
          <w:tcPr>
            <w:tcW w:w="192" w:type="dxa"/>
          </w:tcPr>
          <w:p w:rsidR="00F77EE8" w:rsidRPr="00044EE3" w:rsidRDefault="00F77EE8">
            <w:pPr>
              <w:rPr>
                <w:lang w:val="ru-RU"/>
              </w:rPr>
            </w:pPr>
          </w:p>
        </w:tc>
        <w:tc>
          <w:tcPr>
            <w:tcW w:w="285" w:type="dxa"/>
          </w:tcPr>
          <w:p w:rsidR="00F77EE8" w:rsidRPr="00044EE3" w:rsidRDefault="00F77EE8">
            <w:pPr>
              <w:rPr>
                <w:lang w:val="ru-RU"/>
              </w:rPr>
            </w:pPr>
          </w:p>
        </w:tc>
        <w:tc>
          <w:tcPr>
            <w:tcW w:w="710" w:type="dxa"/>
          </w:tcPr>
          <w:p w:rsidR="00F77EE8" w:rsidRPr="00044EE3" w:rsidRDefault="00F77EE8">
            <w:pPr>
              <w:rPr>
                <w:lang w:val="ru-RU"/>
              </w:rPr>
            </w:pPr>
          </w:p>
        </w:tc>
        <w:tc>
          <w:tcPr>
            <w:tcW w:w="426" w:type="dxa"/>
          </w:tcPr>
          <w:p w:rsidR="00F77EE8" w:rsidRPr="00044EE3" w:rsidRDefault="00F77EE8">
            <w:pPr>
              <w:rPr>
                <w:lang w:val="ru-RU"/>
              </w:rPr>
            </w:pPr>
          </w:p>
        </w:tc>
        <w:tc>
          <w:tcPr>
            <w:tcW w:w="109" w:type="dxa"/>
          </w:tcPr>
          <w:p w:rsidR="00F77EE8" w:rsidRPr="00044EE3" w:rsidRDefault="00F77EE8">
            <w:pPr>
              <w:rPr>
                <w:lang w:val="ru-RU"/>
              </w:rPr>
            </w:pPr>
          </w:p>
        </w:tc>
        <w:tc>
          <w:tcPr>
            <w:tcW w:w="3153" w:type="dxa"/>
          </w:tcPr>
          <w:p w:rsidR="00F77EE8" w:rsidRPr="00044EE3" w:rsidRDefault="00F77EE8">
            <w:pPr>
              <w:rPr>
                <w:lang w:val="ru-RU"/>
              </w:rPr>
            </w:pPr>
          </w:p>
        </w:tc>
        <w:tc>
          <w:tcPr>
            <w:tcW w:w="1844" w:type="dxa"/>
          </w:tcPr>
          <w:p w:rsidR="00F77EE8" w:rsidRPr="00044EE3" w:rsidRDefault="00F77EE8">
            <w:pPr>
              <w:rPr>
                <w:lang w:val="ru-RU"/>
              </w:rPr>
            </w:pPr>
          </w:p>
        </w:tc>
        <w:tc>
          <w:tcPr>
            <w:tcW w:w="568" w:type="dxa"/>
          </w:tcPr>
          <w:p w:rsidR="00F77EE8" w:rsidRPr="00044EE3" w:rsidRDefault="00F77EE8">
            <w:pPr>
              <w:rPr>
                <w:lang w:val="ru-RU"/>
              </w:rPr>
            </w:pPr>
          </w:p>
        </w:tc>
        <w:tc>
          <w:tcPr>
            <w:tcW w:w="284" w:type="dxa"/>
          </w:tcPr>
          <w:p w:rsidR="00F77EE8" w:rsidRPr="00044EE3" w:rsidRDefault="00F77EE8">
            <w:pPr>
              <w:rPr>
                <w:lang w:val="ru-RU"/>
              </w:rPr>
            </w:pPr>
          </w:p>
        </w:tc>
        <w:tc>
          <w:tcPr>
            <w:tcW w:w="143" w:type="dxa"/>
          </w:tcPr>
          <w:p w:rsidR="00F77EE8" w:rsidRPr="00044EE3" w:rsidRDefault="00F77EE8">
            <w:pPr>
              <w:rPr>
                <w:lang w:val="ru-RU"/>
              </w:rPr>
            </w:pPr>
          </w:p>
        </w:tc>
      </w:tr>
      <w:tr w:rsidR="00F77EE8">
        <w:trPr>
          <w:trHeight w:hRule="exact" w:val="277"/>
        </w:trPr>
        <w:tc>
          <w:tcPr>
            <w:tcW w:w="2424" w:type="dxa"/>
            <w:gridSpan w:val="5"/>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F77EE8" w:rsidRDefault="00044EE3">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F77EE8" w:rsidRDefault="00F77EE8"/>
        </w:tc>
        <w:tc>
          <w:tcPr>
            <w:tcW w:w="143" w:type="dxa"/>
          </w:tcPr>
          <w:p w:rsidR="00F77EE8" w:rsidRDefault="00F77EE8"/>
        </w:tc>
      </w:tr>
      <w:tr w:rsidR="00F77EE8">
        <w:trPr>
          <w:trHeight w:hRule="exact" w:val="277"/>
        </w:trPr>
        <w:tc>
          <w:tcPr>
            <w:tcW w:w="284" w:type="dxa"/>
          </w:tcPr>
          <w:p w:rsidR="00F77EE8" w:rsidRDefault="00F77EE8"/>
        </w:tc>
        <w:tc>
          <w:tcPr>
            <w:tcW w:w="1277" w:type="dxa"/>
          </w:tcPr>
          <w:p w:rsidR="00F77EE8" w:rsidRDefault="00F77EE8"/>
        </w:tc>
        <w:tc>
          <w:tcPr>
            <w:tcW w:w="472" w:type="dxa"/>
          </w:tcPr>
          <w:p w:rsidR="00F77EE8" w:rsidRDefault="00F77EE8"/>
        </w:tc>
        <w:tc>
          <w:tcPr>
            <w:tcW w:w="238" w:type="dxa"/>
          </w:tcPr>
          <w:p w:rsidR="00F77EE8" w:rsidRDefault="00F77EE8"/>
        </w:tc>
        <w:tc>
          <w:tcPr>
            <w:tcW w:w="143" w:type="dxa"/>
          </w:tcPr>
          <w:p w:rsidR="00F77EE8" w:rsidRDefault="00F77EE8"/>
        </w:tc>
        <w:tc>
          <w:tcPr>
            <w:tcW w:w="93" w:type="dxa"/>
          </w:tcPr>
          <w:p w:rsidR="00F77EE8" w:rsidRDefault="00F77EE8"/>
        </w:tc>
        <w:tc>
          <w:tcPr>
            <w:tcW w:w="192" w:type="dxa"/>
          </w:tcPr>
          <w:p w:rsidR="00F77EE8" w:rsidRDefault="00F77EE8"/>
        </w:tc>
        <w:tc>
          <w:tcPr>
            <w:tcW w:w="285" w:type="dxa"/>
          </w:tcPr>
          <w:p w:rsidR="00F77EE8" w:rsidRDefault="00F77EE8"/>
        </w:tc>
        <w:tc>
          <w:tcPr>
            <w:tcW w:w="710" w:type="dxa"/>
          </w:tcPr>
          <w:p w:rsidR="00F77EE8" w:rsidRDefault="00F77EE8"/>
        </w:tc>
        <w:tc>
          <w:tcPr>
            <w:tcW w:w="426" w:type="dxa"/>
          </w:tcPr>
          <w:p w:rsidR="00F77EE8" w:rsidRDefault="00F77EE8"/>
        </w:tc>
        <w:tc>
          <w:tcPr>
            <w:tcW w:w="109" w:type="dxa"/>
          </w:tcPr>
          <w:p w:rsidR="00F77EE8" w:rsidRDefault="00F77EE8"/>
        </w:tc>
        <w:tc>
          <w:tcPr>
            <w:tcW w:w="3153" w:type="dxa"/>
          </w:tcPr>
          <w:p w:rsidR="00F77EE8" w:rsidRDefault="00F77EE8"/>
        </w:tc>
        <w:tc>
          <w:tcPr>
            <w:tcW w:w="1844" w:type="dxa"/>
          </w:tcPr>
          <w:p w:rsidR="00F77EE8" w:rsidRDefault="00F77EE8"/>
        </w:tc>
        <w:tc>
          <w:tcPr>
            <w:tcW w:w="568" w:type="dxa"/>
          </w:tcPr>
          <w:p w:rsidR="00F77EE8" w:rsidRDefault="00F77EE8"/>
        </w:tc>
        <w:tc>
          <w:tcPr>
            <w:tcW w:w="284" w:type="dxa"/>
          </w:tcPr>
          <w:p w:rsidR="00F77EE8" w:rsidRDefault="00F77EE8"/>
        </w:tc>
        <w:tc>
          <w:tcPr>
            <w:tcW w:w="143" w:type="dxa"/>
          </w:tcPr>
          <w:p w:rsidR="00F77EE8" w:rsidRDefault="00F77EE8"/>
        </w:tc>
      </w:tr>
      <w:tr w:rsidR="00F77EE8" w:rsidRPr="00950983">
        <w:trPr>
          <w:trHeight w:hRule="exact" w:val="833"/>
        </w:trPr>
        <w:tc>
          <w:tcPr>
            <w:tcW w:w="9795" w:type="dxa"/>
            <w:gridSpan w:val="14"/>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F77EE8" w:rsidRPr="00044EE3" w:rsidRDefault="00F77EE8">
            <w:pPr>
              <w:rPr>
                <w:lang w:val="ru-RU"/>
              </w:rPr>
            </w:pPr>
          </w:p>
        </w:tc>
        <w:tc>
          <w:tcPr>
            <w:tcW w:w="143" w:type="dxa"/>
          </w:tcPr>
          <w:p w:rsidR="00F77EE8" w:rsidRPr="00044EE3" w:rsidRDefault="00F77EE8">
            <w:pPr>
              <w:rPr>
                <w:lang w:val="ru-RU"/>
              </w:rPr>
            </w:pPr>
          </w:p>
        </w:tc>
      </w:tr>
      <w:tr w:rsidR="00F77EE8" w:rsidRPr="00950983">
        <w:trPr>
          <w:trHeight w:hRule="exact" w:val="339"/>
        </w:trPr>
        <w:tc>
          <w:tcPr>
            <w:tcW w:w="284" w:type="dxa"/>
          </w:tcPr>
          <w:p w:rsidR="00F77EE8" w:rsidRPr="00044EE3" w:rsidRDefault="00F77EE8">
            <w:pPr>
              <w:rPr>
                <w:lang w:val="ru-RU"/>
              </w:rPr>
            </w:pPr>
          </w:p>
        </w:tc>
        <w:tc>
          <w:tcPr>
            <w:tcW w:w="1277" w:type="dxa"/>
          </w:tcPr>
          <w:p w:rsidR="00F77EE8" w:rsidRPr="00044EE3" w:rsidRDefault="00F77EE8">
            <w:pPr>
              <w:rPr>
                <w:lang w:val="ru-RU"/>
              </w:rPr>
            </w:pPr>
          </w:p>
        </w:tc>
        <w:tc>
          <w:tcPr>
            <w:tcW w:w="472" w:type="dxa"/>
          </w:tcPr>
          <w:p w:rsidR="00F77EE8" w:rsidRPr="00044EE3" w:rsidRDefault="00F77EE8">
            <w:pPr>
              <w:rPr>
                <w:lang w:val="ru-RU"/>
              </w:rPr>
            </w:pPr>
          </w:p>
        </w:tc>
        <w:tc>
          <w:tcPr>
            <w:tcW w:w="238" w:type="dxa"/>
          </w:tcPr>
          <w:p w:rsidR="00F77EE8" w:rsidRPr="00044EE3" w:rsidRDefault="00F77EE8">
            <w:pPr>
              <w:rPr>
                <w:lang w:val="ru-RU"/>
              </w:rPr>
            </w:pPr>
          </w:p>
        </w:tc>
        <w:tc>
          <w:tcPr>
            <w:tcW w:w="143" w:type="dxa"/>
          </w:tcPr>
          <w:p w:rsidR="00F77EE8" w:rsidRPr="00044EE3" w:rsidRDefault="00F77EE8">
            <w:pPr>
              <w:rPr>
                <w:lang w:val="ru-RU"/>
              </w:rPr>
            </w:pPr>
          </w:p>
        </w:tc>
        <w:tc>
          <w:tcPr>
            <w:tcW w:w="93" w:type="dxa"/>
          </w:tcPr>
          <w:p w:rsidR="00F77EE8" w:rsidRPr="00044EE3" w:rsidRDefault="00F77EE8">
            <w:pPr>
              <w:rPr>
                <w:lang w:val="ru-RU"/>
              </w:rPr>
            </w:pPr>
          </w:p>
        </w:tc>
        <w:tc>
          <w:tcPr>
            <w:tcW w:w="192" w:type="dxa"/>
          </w:tcPr>
          <w:p w:rsidR="00F77EE8" w:rsidRPr="00044EE3" w:rsidRDefault="00F77EE8">
            <w:pPr>
              <w:rPr>
                <w:lang w:val="ru-RU"/>
              </w:rPr>
            </w:pPr>
          </w:p>
        </w:tc>
        <w:tc>
          <w:tcPr>
            <w:tcW w:w="285" w:type="dxa"/>
          </w:tcPr>
          <w:p w:rsidR="00F77EE8" w:rsidRPr="00044EE3" w:rsidRDefault="00F77EE8">
            <w:pPr>
              <w:rPr>
                <w:lang w:val="ru-RU"/>
              </w:rPr>
            </w:pPr>
          </w:p>
        </w:tc>
        <w:tc>
          <w:tcPr>
            <w:tcW w:w="710" w:type="dxa"/>
          </w:tcPr>
          <w:p w:rsidR="00F77EE8" w:rsidRPr="00044EE3" w:rsidRDefault="00F77EE8">
            <w:pPr>
              <w:rPr>
                <w:lang w:val="ru-RU"/>
              </w:rPr>
            </w:pPr>
          </w:p>
        </w:tc>
        <w:tc>
          <w:tcPr>
            <w:tcW w:w="426" w:type="dxa"/>
          </w:tcPr>
          <w:p w:rsidR="00F77EE8" w:rsidRPr="00044EE3" w:rsidRDefault="00F77EE8">
            <w:pPr>
              <w:rPr>
                <w:lang w:val="ru-RU"/>
              </w:rPr>
            </w:pPr>
          </w:p>
        </w:tc>
        <w:tc>
          <w:tcPr>
            <w:tcW w:w="109" w:type="dxa"/>
          </w:tcPr>
          <w:p w:rsidR="00F77EE8" w:rsidRPr="00044EE3" w:rsidRDefault="00F77EE8">
            <w:pPr>
              <w:rPr>
                <w:lang w:val="ru-RU"/>
              </w:rPr>
            </w:pPr>
          </w:p>
        </w:tc>
        <w:tc>
          <w:tcPr>
            <w:tcW w:w="3153" w:type="dxa"/>
          </w:tcPr>
          <w:p w:rsidR="00F77EE8" w:rsidRPr="00044EE3" w:rsidRDefault="00F77EE8">
            <w:pPr>
              <w:rPr>
                <w:lang w:val="ru-RU"/>
              </w:rPr>
            </w:pPr>
          </w:p>
        </w:tc>
        <w:tc>
          <w:tcPr>
            <w:tcW w:w="1844" w:type="dxa"/>
          </w:tcPr>
          <w:p w:rsidR="00F77EE8" w:rsidRPr="00044EE3" w:rsidRDefault="00F77EE8">
            <w:pPr>
              <w:rPr>
                <w:lang w:val="ru-RU"/>
              </w:rPr>
            </w:pPr>
          </w:p>
        </w:tc>
        <w:tc>
          <w:tcPr>
            <w:tcW w:w="568" w:type="dxa"/>
          </w:tcPr>
          <w:p w:rsidR="00F77EE8" w:rsidRPr="00044EE3" w:rsidRDefault="00F77EE8">
            <w:pPr>
              <w:rPr>
                <w:lang w:val="ru-RU"/>
              </w:rPr>
            </w:pPr>
          </w:p>
        </w:tc>
        <w:tc>
          <w:tcPr>
            <w:tcW w:w="284" w:type="dxa"/>
          </w:tcPr>
          <w:p w:rsidR="00F77EE8" w:rsidRPr="00044EE3" w:rsidRDefault="00F77EE8">
            <w:pPr>
              <w:rPr>
                <w:lang w:val="ru-RU"/>
              </w:rPr>
            </w:pPr>
          </w:p>
        </w:tc>
        <w:tc>
          <w:tcPr>
            <w:tcW w:w="143" w:type="dxa"/>
          </w:tcPr>
          <w:p w:rsidR="00F77EE8" w:rsidRPr="00044EE3" w:rsidRDefault="00F77EE8">
            <w:pPr>
              <w:rPr>
                <w:lang w:val="ru-RU"/>
              </w:rPr>
            </w:pPr>
          </w:p>
        </w:tc>
      </w:tr>
      <w:tr w:rsidR="00F77EE8">
        <w:trPr>
          <w:trHeight w:hRule="exact" w:val="277"/>
        </w:trPr>
        <w:tc>
          <w:tcPr>
            <w:tcW w:w="2283" w:type="dxa"/>
            <w:gridSpan w:val="4"/>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F77EE8" w:rsidRDefault="00F77EE8"/>
        </w:tc>
        <w:tc>
          <w:tcPr>
            <w:tcW w:w="7386" w:type="dxa"/>
            <w:gridSpan w:val="9"/>
            <w:shd w:val="clear" w:color="000000" w:fill="FFFFFF"/>
            <w:tcMar>
              <w:left w:w="34" w:type="dxa"/>
              <w:right w:w="34" w:type="dxa"/>
            </w:tcMar>
          </w:tcPr>
          <w:p w:rsidR="00F77EE8" w:rsidRDefault="00044EE3">
            <w:pPr>
              <w:spacing w:after="0" w:line="240" w:lineRule="auto"/>
              <w:rPr>
                <w:sz w:val="19"/>
                <w:szCs w:val="19"/>
              </w:rPr>
            </w:pPr>
            <w:r>
              <w:rPr>
                <w:rFonts w:ascii="Times New Roman" w:hAnsi="Times New Roman" w:cs="Times New Roman"/>
                <w:b/>
                <w:color w:val="000000"/>
                <w:sz w:val="19"/>
                <w:szCs w:val="19"/>
              </w:rPr>
              <w:t>6 ЗЕТ</w:t>
            </w:r>
          </w:p>
        </w:tc>
        <w:tc>
          <w:tcPr>
            <w:tcW w:w="284" w:type="dxa"/>
          </w:tcPr>
          <w:p w:rsidR="00F77EE8" w:rsidRDefault="00F77EE8"/>
        </w:tc>
        <w:tc>
          <w:tcPr>
            <w:tcW w:w="143" w:type="dxa"/>
          </w:tcPr>
          <w:p w:rsidR="00F77EE8" w:rsidRDefault="00F77EE8"/>
        </w:tc>
      </w:tr>
      <w:tr w:rsidR="00F77EE8">
        <w:trPr>
          <w:trHeight w:hRule="exact" w:val="277"/>
        </w:trPr>
        <w:tc>
          <w:tcPr>
            <w:tcW w:w="7386" w:type="dxa"/>
            <w:gridSpan w:val="12"/>
            <w:shd w:val="clear" w:color="000000" w:fill="FFFFFF"/>
            <w:tcMar>
              <w:left w:w="34" w:type="dxa"/>
              <w:right w:w="34" w:type="dxa"/>
            </w:tcMar>
          </w:tcPr>
          <w:p w:rsidR="00F77EE8" w:rsidRDefault="00F77EE8"/>
        </w:tc>
        <w:tc>
          <w:tcPr>
            <w:tcW w:w="2424" w:type="dxa"/>
            <w:gridSpan w:val="2"/>
            <w:shd w:val="clear" w:color="000000" w:fill="FFFFFF"/>
            <w:tcMar>
              <w:left w:w="34" w:type="dxa"/>
              <w:right w:w="34" w:type="dxa"/>
            </w:tcMar>
          </w:tcPr>
          <w:p w:rsidR="00F77EE8" w:rsidRDefault="00F77EE8"/>
        </w:tc>
        <w:tc>
          <w:tcPr>
            <w:tcW w:w="284" w:type="dxa"/>
          </w:tcPr>
          <w:p w:rsidR="00F77EE8" w:rsidRDefault="00F77EE8"/>
        </w:tc>
        <w:tc>
          <w:tcPr>
            <w:tcW w:w="143" w:type="dxa"/>
          </w:tcPr>
          <w:p w:rsidR="00F77EE8" w:rsidRDefault="00F77EE8"/>
        </w:tc>
      </w:tr>
      <w:tr w:rsidR="00F77EE8">
        <w:trPr>
          <w:trHeight w:hRule="exact" w:val="277"/>
        </w:trPr>
        <w:tc>
          <w:tcPr>
            <w:tcW w:w="2708" w:type="dxa"/>
            <w:gridSpan w:val="7"/>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216</w:t>
            </w:r>
          </w:p>
        </w:tc>
        <w:tc>
          <w:tcPr>
            <w:tcW w:w="426" w:type="dxa"/>
          </w:tcPr>
          <w:p w:rsidR="00F77EE8" w:rsidRDefault="00F77EE8"/>
        </w:tc>
        <w:tc>
          <w:tcPr>
            <w:tcW w:w="5968" w:type="dxa"/>
            <w:gridSpan w:val="5"/>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F77EE8" w:rsidRDefault="00F77EE8"/>
        </w:tc>
      </w:tr>
      <w:tr w:rsidR="00F77EE8" w:rsidRPr="00950983">
        <w:trPr>
          <w:trHeight w:hRule="exact" w:val="277"/>
        </w:trPr>
        <w:tc>
          <w:tcPr>
            <w:tcW w:w="284" w:type="dxa"/>
          </w:tcPr>
          <w:p w:rsidR="00F77EE8" w:rsidRDefault="00F77EE8"/>
        </w:tc>
        <w:tc>
          <w:tcPr>
            <w:tcW w:w="2708" w:type="dxa"/>
            <w:gridSpan w:val="7"/>
            <w:shd w:val="clear" w:color="000000" w:fill="FFFFFF"/>
            <w:tcMar>
              <w:left w:w="34" w:type="dxa"/>
              <w:right w:w="34" w:type="dxa"/>
            </w:tcMar>
          </w:tcPr>
          <w:p w:rsidR="00F77EE8" w:rsidRDefault="00044EE3">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F77EE8" w:rsidRDefault="00F77EE8"/>
        </w:tc>
        <w:tc>
          <w:tcPr>
            <w:tcW w:w="426" w:type="dxa"/>
          </w:tcPr>
          <w:p w:rsidR="00F77EE8" w:rsidRDefault="00F77EE8"/>
        </w:tc>
        <w:tc>
          <w:tcPr>
            <w:tcW w:w="5968" w:type="dxa"/>
            <w:gridSpan w:val="5"/>
            <w:vMerge w:val="restart"/>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экзамены (курс)    2</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зачёты (курс)    2</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контрольных работ  2 курс (2)</w:t>
            </w:r>
          </w:p>
        </w:tc>
        <w:tc>
          <w:tcPr>
            <w:tcW w:w="143" w:type="dxa"/>
          </w:tcPr>
          <w:p w:rsidR="00F77EE8" w:rsidRPr="00044EE3" w:rsidRDefault="00F77EE8">
            <w:pPr>
              <w:rPr>
                <w:lang w:val="ru-RU"/>
              </w:rPr>
            </w:pPr>
          </w:p>
        </w:tc>
      </w:tr>
      <w:tr w:rsidR="00F77EE8">
        <w:trPr>
          <w:trHeight w:hRule="exact" w:val="277"/>
        </w:trPr>
        <w:tc>
          <w:tcPr>
            <w:tcW w:w="284" w:type="dxa"/>
          </w:tcPr>
          <w:p w:rsidR="00F77EE8" w:rsidRPr="00044EE3" w:rsidRDefault="00F77EE8">
            <w:pPr>
              <w:rPr>
                <w:lang w:val="ru-RU"/>
              </w:rPr>
            </w:pPr>
          </w:p>
        </w:tc>
        <w:tc>
          <w:tcPr>
            <w:tcW w:w="2424" w:type="dxa"/>
            <w:gridSpan w:val="6"/>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18</w:t>
            </w:r>
          </w:p>
        </w:tc>
        <w:tc>
          <w:tcPr>
            <w:tcW w:w="426" w:type="dxa"/>
          </w:tcPr>
          <w:p w:rsidR="00F77EE8" w:rsidRDefault="00F77EE8"/>
        </w:tc>
        <w:tc>
          <w:tcPr>
            <w:tcW w:w="5968" w:type="dxa"/>
            <w:gridSpan w:val="5"/>
            <w:vMerge/>
            <w:shd w:val="clear" w:color="000000" w:fill="FFFFFF"/>
            <w:tcMar>
              <w:left w:w="34" w:type="dxa"/>
              <w:right w:w="34" w:type="dxa"/>
            </w:tcMar>
          </w:tcPr>
          <w:p w:rsidR="00F77EE8" w:rsidRDefault="00F77EE8"/>
        </w:tc>
        <w:tc>
          <w:tcPr>
            <w:tcW w:w="143" w:type="dxa"/>
          </w:tcPr>
          <w:p w:rsidR="00F77EE8" w:rsidRDefault="00F77EE8"/>
        </w:tc>
      </w:tr>
      <w:tr w:rsidR="00F77EE8">
        <w:trPr>
          <w:trHeight w:hRule="exact" w:val="277"/>
        </w:trPr>
        <w:tc>
          <w:tcPr>
            <w:tcW w:w="284" w:type="dxa"/>
          </w:tcPr>
          <w:p w:rsidR="00F77EE8" w:rsidRDefault="00F77EE8"/>
        </w:tc>
        <w:tc>
          <w:tcPr>
            <w:tcW w:w="2424" w:type="dxa"/>
            <w:gridSpan w:val="6"/>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185</w:t>
            </w:r>
          </w:p>
        </w:tc>
        <w:tc>
          <w:tcPr>
            <w:tcW w:w="426" w:type="dxa"/>
          </w:tcPr>
          <w:p w:rsidR="00F77EE8" w:rsidRDefault="00F77EE8"/>
        </w:tc>
        <w:tc>
          <w:tcPr>
            <w:tcW w:w="5968" w:type="dxa"/>
            <w:gridSpan w:val="5"/>
            <w:vMerge/>
            <w:shd w:val="clear" w:color="000000" w:fill="FFFFFF"/>
            <w:tcMar>
              <w:left w:w="34" w:type="dxa"/>
              <w:right w:w="34" w:type="dxa"/>
            </w:tcMar>
          </w:tcPr>
          <w:p w:rsidR="00F77EE8" w:rsidRDefault="00F77EE8"/>
        </w:tc>
        <w:tc>
          <w:tcPr>
            <w:tcW w:w="143" w:type="dxa"/>
          </w:tcPr>
          <w:p w:rsidR="00F77EE8" w:rsidRDefault="00F77EE8"/>
        </w:tc>
      </w:tr>
      <w:tr w:rsidR="00F77EE8">
        <w:trPr>
          <w:trHeight w:hRule="exact" w:val="277"/>
        </w:trPr>
        <w:tc>
          <w:tcPr>
            <w:tcW w:w="284" w:type="dxa"/>
          </w:tcPr>
          <w:p w:rsidR="00F77EE8" w:rsidRDefault="00F77EE8"/>
        </w:tc>
        <w:tc>
          <w:tcPr>
            <w:tcW w:w="2424" w:type="dxa"/>
            <w:gridSpan w:val="6"/>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13</w:t>
            </w:r>
          </w:p>
        </w:tc>
        <w:tc>
          <w:tcPr>
            <w:tcW w:w="426" w:type="dxa"/>
          </w:tcPr>
          <w:p w:rsidR="00F77EE8" w:rsidRDefault="00F77EE8"/>
        </w:tc>
        <w:tc>
          <w:tcPr>
            <w:tcW w:w="5968" w:type="dxa"/>
            <w:gridSpan w:val="5"/>
            <w:vMerge/>
            <w:shd w:val="clear" w:color="000000" w:fill="FFFFFF"/>
            <w:tcMar>
              <w:left w:w="34" w:type="dxa"/>
              <w:right w:w="34" w:type="dxa"/>
            </w:tcMar>
          </w:tcPr>
          <w:p w:rsidR="00F77EE8" w:rsidRDefault="00F77EE8"/>
        </w:tc>
        <w:tc>
          <w:tcPr>
            <w:tcW w:w="143" w:type="dxa"/>
          </w:tcPr>
          <w:p w:rsidR="00F77EE8" w:rsidRDefault="00F77EE8"/>
        </w:tc>
      </w:tr>
      <w:tr w:rsidR="00F77EE8" w:rsidRPr="00950983">
        <w:trPr>
          <w:trHeight w:hRule="exact" w:val="138"/>
        </w:trPr>
        <w:tc>
          <w:tcPr>
            <w:tcW w:w="10079" w:type="dxa"/>
            <w:gridSpan w:val="15"/>
            <w:vMerge w:val="restart"/>
            <w:shd w:val="clear" w:color="000000" w:fill="FFFFFF"/>
            <w:tcMar>
              <w:left w:w="34" w:type="dxa"/>
              <w:right w:w="34" w:type="dxa"/>
            </w:tcMar>
          </w:tcPr>
          <w:p w:rsidR="00F77EE8" w:rsidRPr="00044EE3" w:rsidRDefault="00044EE3">
            <w:pPr>
              <w:spacing w:after="0" w:line="240" w:lineRule="auto"/>
              <w:rPr>
                <w:sz w:val="20"/>
                <w:szCs w:val="20"/>
                <w:lang w:val="ru-RU"/>
              </w:rPr>
            </w:pPr>
            <w:r w:rsidRPr="00044EE3">
              <w:rPr>
                <w:rFonts w:ascii="Arial" w:hAnsi="Arial" w:cs="Arial"/>
                <w:b/>
                <w:color w:val="000000"/>
                <w:sz w:val="20"/>
                <w:szCs w:val="20"/>
                <w:lang w:val="ru-RU"/>
              </w:rPr>
              <w:t>Распределение часов дисциплины по семестрам (курсам)</w:t>
            </w:r>
          </w:p>
        </w:tc>
        <w:tc>
          <w:tcPr>
            <w:tcW w:w="143" w:type="dxa"/>
          </w:tcPr>
          <w:p w:rsidR="00F77EE8" w:rsidRPr="00044EE3" w:rsidRDefault="00F77EE8">
            <w:pPr>
              <w:rPr>
                <w:lang w:val="ru-RU"/>
              </w:rPr>
            </w:pPr>
          </w:p>
        </w:tc>
      </w:tr>
      <w:tr w:rsidR="00F77EE8" w:rsidRPr="00950983">
        <w:trPr>
          <w:trHeight w:hRule="exact" w:val="138"/>
        </w:trPr>
        <w:tc>
          <w:tcPr>
            <w:tcW w:w="10079" w:type="dxa"/>
            <w:gridSpan w:val="15"/>
            <w:vMerge/>
            <w:shd w:val="clear" w:color="000000" w:fill="FFFFFF"/>
            <w:tcMar>
              <w:left w:w="34" w:type="dxa"/>
              <w:right w:w="34" w:type="dxa"/>
            </w:tcMar>
          </w:tcPr>
          <w:p w:rsidR="00F77EE8" w:rsidRPr="00044EE3" w:rsidRDefault="00F77EE8">
            <w:pPr>
              <w:rPr>
                <w:lang w:val="ru-RU"/>
              </w:rPr>
            </w:pPr>
          </w:p>
        </w:tc>
        <w:tc>
          <w:tcPr>
            <w:tcW w:w="143" w:type="dxa"/>
          </w:tcPr>
          <w:p w:rsidR="00F77EE8" w:rsidRPr="00044EE3" w:rsidRDefault="00F77EE8">
            <w:pPr>
              <w:rPr>
                <w:lang w:val="ru-RU"/>
              </w:rPr>
            </w:pPr>
          </w:p>
        </w:tc>
      </w:tr>
      <w:tr w:rsidR="00F77EE8" w:rsidRPr="00950983">
        <w:trPr>
          <w:trHeight w:hRule="exact" w:val="140"/>
        </w:trPr>
        <w:tc>
          <w:tcPr>
            <w:tcW w:w="1574" w:type="dxa"/>
            <w:gridSpan w:val="2"/>
            <w:shd w:val="clear" w:color="000000" w:fill="FFFFFF"/>
            <w:tcMar>
              <w:left w:w="34" w:type="dxa"/>
              <w:right w:w="34" w:type="dxa"/>
            </w:tcMar>
          </w:tcPr>
          <w:p w:rsidR="00F77EE8" w:rsidRPr="00044EE3" w:rsidRDefault="00F77EE8">
            <w:pPr>
              <w:rPr>
                <w:lang w:val="ru-RU"/>
              </w:rPr>
            </w:pPr>
          </w:p>
        </w:tc>
        <w:tc>
          <w:tcPr>
            <w:tcW w:w="486" w:type="dxa"/>
            <w:shd w:val="clear" w:color="000000" w:fill="FFFFFF"/>
            <w:tcMar>
              <w:left w:w="34" w:type="dxa"/>
              <w:right w:w="34" w:type="dxa"/>
            </w:tcMar>
          </w:tcPr>
          <w:p w:rsidR="00F77EE8" w:rsidRPr="00044EE3" w:rsidRDefault="00F77EE8">
            <w:pPr>
              <w:rPr>
                <w:lang w:val="ru-RU"/>
              </w:rPr>
            </w:pPr>
          </w:p>
        </w:tc>
        <w:tc>
          <w:tcPr>
            <w:tcW w:w="486" w:type="dxa"/>
            <w:gridSpan w:val="3"/>
            <w:shd w:val="clear" w:color="000000" w:fill="FFFFFF"/>
            <w:tcMar>
              <w:left w:w="34" w:type="dxa"/>
              <w:right w:w="34" w:type="dxa"/>
            </w:tcMar>
          </w:tcPr>
          <w:p w:rsidR="00F77EE8" w:rsidRPr="00044EE3" w:rsidRDefault="00F77EE8">
            <w:pPr>
              <w:rPr>
                <w:lang w:val="ru-RU"/>
              </w:rPr>
            </w:pPr>
          </w:p>
        </w:tc>
        <w:tc>
          <w:tcPr>
            <w:tcW w:w="489" w:type="dxa"/>
            <w:gridSpan w:val="2"/>
            <w:shd w:val="clear" w:color="000000" w:fill="FFFFFF"/>
            <w:tcMar>
              <w:left w:w="34" w:type="dxa"/>
              <w:right w:w="34" w:type="dxa"/>
            </w:tcMar>
          </w:tcPr>
          <w:p w:rsidR="00F77EE8" w:rsidRPr="00044EE3" w:rsidRDefault="00F77EE8">
            <w:pPr>
              <w:rPr>
                <w:lang w:val="ru-RU"/>
              </w:rPr>
            </w:pPr>
          </w:p>
        </w:tc>
        <w:tc>
          <w:tcPr>
            <w:tcW w:w="1257" w:type="dxa"/>
            <w:gridSpan w:val="3"/>
            <w:shd w:val="clear" w:color="000000" w:fill="FFFFFF"/>
            <w:tcMar>
              <w:left w:w="34" w:type="dxa"/>
              <w:right w:w="34" w:type="dxa"/>
            </w:tcMar>
          </w:tcPr>
          <w:p w:rsidR="00F77EE8" w:rsidRPr="00044EE3" w:rsidRDefault="00F77EE8">
            <w:pPr>
              <w:rPr>
                <w:lang w:val="ru-RU"/>
              </w:rPr>
            </w:pPr>
          </w:p>
        </w:tc>
        <w:tc>
          <w:tcPr>
            <w:tcW w:w="3153" w:type="dxa"/>
          </w:tcPr>
          <w:p w:rsidR="00F77EE8" w:rsidRPr="00044EE3" w:rsidRDefault="00F77EE8">
            <w:pPr>
              <w:rPr>
                <w:lang w:val="ru-RU"/>
              </w:rPr>
            </w:pPr>
          </w:p>
        </w:tc>
        <w:tc>
          <w:tcPr>
            <w:tcW w:w="1844" w:type="dxa"/>
          </w:tcPr>
          <w:p w:rsidR="00F77EE8" w:rsidRPr="00044EE3" w:rsidRDefault="00F77EE8">
            <w:pPr>
              <w:rPr>
                <w:lang w:val="ru-RU"/>
              </w:rPr>
            </w:pPr>
          </w:p>
        </w:tc>
        <w:tc>
          <w:tcPr>
            <w:tcW w:w="568" w:type="dxa"/>
          </w:tcPr>
          <w:p w:rsidR="00F77EE8" w:rsidRPr="00044EE3" w:rsidRDefault="00F77EE8">
            <w:pPr>
              <w:rPr>
                <w:lang w:val="ru-RU"/>
              </w:rPr>
            </w:pPr>
          </w:p>
        </w:tc>
        <w:tc>
          <w:tcPr>
            <w:tcW w:w="284" w:type="dxa"/>
          </w:tcPr>
          <w:p w:rsidR="00F77EE8" w:rsidRPr="00044EE3" w:rsidRDefault="00F77EE8">
            <w:pPr>
              <w:rPr>
                <w:lang w:val="ru-RU"/>
              </w:rPr>
            </w:pPr>
          </w:p>
        </w:tc>
        <w:tc>
          <w:tcPr>
            <w:tcW w:w="143" w:type="dxa"/>
          </w:tcPr>
          <w:p w:rsidR="00F77EE8" w:rsidRPr="00044EE3" w:rsidRDefault="00F77EE8">
            <w:pPr>
              <w:rPr>
                <w:lang w:val="ru-RU"/>
              </w:rPr>
            </w:pPr>
          </w:p>
        </w:tc>
      </w:tr>
      <w:tr w:rsidR="00F77EE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Default="00044EE3">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Default="00044EE3">
            <w:pPr>
              <w:spacing w:after="0" w:line="240" w:lineRule="auto"/>
              <w:jc w:val="center"/>
              <w:rPr>
                <w:sz w:val="19"/>
                <w:szCs w:val="19"/>
              </w:rPr>
            </w:pPr>
            <w:r>
              <w:rPr>
                <w:rFonts w:ascii="Times New Roman" w:hAnsi="Times New Roman" w:cs="Times New Roman"/>
                <w:b/>
                <w:color w:val="000000"/>
                <w:sz w:val="19"/>
                <w:szCs w:val="19"/>
              </w:rPr>
              <w:t>2</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Default="00044EE3">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F77EE8" w:rsidRDefault="00F77EE8"/>
        </w:tc>
        <w:tc>
          <w:tcPr>
            <w:tcW w:w="1844" w:type="dxa"/>
          </w:tcPr>
          <w:p w:rsidR="00F77EE8" w:rsidRDefault="00F77EE8"/>
        </w:tc>
        <w:tc>
          <w:tcPr>
            <w:tcW w:w="568" w:type="dxa"/>
          </w:tcPr>
          <w:p w:rsidR="00F77EE8" w:rsidRDefault="00F77EE8"/>
        </w:tc>
        <w:tc>
          <w:tcPr>
            <w:tcW w:w="284" w:type="dxa"/>
          </w:tcPr>
          <w:p w:rsidR="00F77EE8" w:rsidRDefault="00F77EE8"/>
        </w:tc>
        <w:tc>
          <w:tcPr>
            <w:tcW w:w="143" w:type="dxa"/>
          </w:tcPr>
          <w:p w:rsidR="00F77EE8" w:rsidRDefault="00F77EE8"/>
        </w:tc>
      </w:tr>
      <w:tr w:rsidR="00F77EE8">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Default="00044EE3">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Default="00044EE3">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Default="00044EE3">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Default="00F77EE8"/>
        </w:tc>
        <w:tc>
          <w:tcPr>
            <w:tcW w:w="3153" w:type="dxa"/>
          </w:tcPr>
          <w:p w:rsidR="00F77EE8" w:rsidRDefault="00F77EE8"/>
        </w:tc>
        <w:tc>
          <w:tcPr>
            <w:tcW w:w="1844" w:type="dxa"/>
          </w:tcPr>
          <w:p w:rsidR="00F77EE8" w:rsidRDefault="00F77EE8"/>
        </w:tc>
        <w:tc>
          <w:tcPr>
            <w:tcW w:w="568" w:type="dxa"/>
          </w:tcPr>
          <w:p w:rsidR="00F77EE8" w:rsidRDefault="00F77EE8"/>
        </w:tc>
        <w:tc>
          <w:tcPr>
            <w:tcW w:w="284" w:type="dxa"/>
          </w:tcPr>
          <w:p w:rsidR="00F77EE8" w:rsidRDefault="00F77EE8"/>
        </w:tc>
        <w:tc>
          <w:tcPr>
            <w:tcW w:w="143" w:type="dxa"/>
          </w:tcPr>
          <w:p w:rsidR="00F77EE8" w:rsidRDefault="00F77EE8"/>
        </w:tc>
      </w:tr>
      <w:tr w:rsidR="00F77EE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8</w:t>
            </w:r>
          </w:p>
        </w:tc>
        <w:tc>
          <w:tcPr>
            <w:tcW w:w="3153" w:type="dxa"/>
          </w:tcPr>
          <w:p w:rsidR="00F77EE8" w:rsidRDefault="00F77EE8"/>
        </w:tc>
        <w:tc>
          <w:tcPr>
            <w:tcW w:w="1844" w:type="dxa"/>
          </w:tcPr>
          <w:p w:rsidR="00F77EE8" w:rsidRDefault="00F77EE8"/>
        </w:tc>
        <w:tc>
          <w:tcPr>
            <w:tcW w:w="568" w:type="dxa"/>
          </w:tcPr>
          <w:p w:rsidR="00F77EE8" w:rsidRDefault="00F77EE8"/>
        </w:tc>
        <w:tc>
          <w:tcPr>
            <w:tcW w:w="284" w:type="dxa"/>
          </w:tcPr>
          <w:p w:rsidR="00F77EE8" w:rsidRDefault="00F77EE8"/>
        </w:tc>
        <w:tc>
          <w:tcPr>
            <w:tcW w:w="143" w:type="dxa"/>
          </w:tcPr>
          <w:p w:rsidR="00F77EE8" w:rsidRDefault="00F77EE8"/>
        </w:tc>
      </w:tr>
      <w:tr w:rsidR="00F77EE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10</w:t>
            </w:r>
          </w:p>
        </w:tc>
        <w:tc>
          <w:tcPr>
            <w:tcW w:w="3153" w:type="dxa"/>
          </w:tcPr>
          <w:p w:rsidR="00F77EE8" w:rsidRDefault="00F77EE8"/>
        </w:tc>
        <w:tc>
          <w:tcPr>
            <w:tcW w:w="1844" w:type="dxa"/>
          </w:tcPr>
          <w:p w:rsidR="00F77EE8" w:rsidRDefault="00F77EE8"/>
        </w:tc>
        <w:tc>
          <w:tcPr>
            <w:tcW w:w="568" w:type="dxa"/>
          </w:tcPr>
          <w:p w:rsidR="00F77EE8" w:rsidRDefault="00F77EE8"/>
        </w:tc>
        <w:tc>
          <w:tcPr>
            <w:tcW w:w="284" w:type="dxa"/>
          </w:tcPr>
          <w:p w:rsidR="00F77EE8" w:rsidRDefault="00F77EE8"/>
        </w:tc>
        <w:tc>
          <w:tcPr>
            <w:tcW w:w="143" w:type="dxa"/>
          </w:tcPr>
          <w:p w:rsidR="00F77EE8" w:rsidRDefault="00F77EE8"/>
        </w:tc>
      </w:tr>
      <w:tr w:rsidR="00F77EE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18</w:t>
            </w:r>
          </w:p>
        </w:tc>
        <w:tc>
          <w:tcPr>
            <w:tcW w:w="3153" w:type="dxa"/>
          </w:tcPr>
          <w:p w:rsidR="00F77EE8" w:rsidRDefault="00F77EE8"/>
        </w:tc>
        <w:tc>
          <w:tcPr>
            <w:tcW w:w="1844" w:type="dxa"/>
          </w:tcPr>
          <w:p w:rsidR="00F77EE8" w:rsidRDefault="00F77EE8"/>
        </w:tc>
        <w:tc>
          <w:tcPr>
            <w:tcW w:w="568" w:type="dxa"/>
          </w:tcPr>
          <w:p w:rsidR="00F77EE8" w:rsidRDefault="00F77EE8"/>
        </w:tc>
        <w:tc>
          <w:tcPr>
            <w:tcW w:w="284" w:type="dxa"/>
          </w:tcPr>
          <w:p w:rsidR="00F77EE8" w:rsidRDefault="00F77EE8"/>
        </w:tc>
        <w:tc>
          <w:tcPr>
            <w:tcW w:w="143" w:type="dxa"/>
          </w:tcPr>
          <w:p w:rsidR="00F77EE8" w:rsidRDefault="00F77EE8"/>
        </w:tc>
      </w:tr>
      <w:tr w:rsidR="00F77EE8">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18</w:t>
            </w:r>
          </w:p>
        </w:tc>
        <w:tc>
          <w:tcPr>
            <w:tcW w:w="3153" w:type="dxa"/>
          </w:tcPr>
          <w:p w:rsidR="00F77EE8" w:rsidRDefault="00F77EE8"/>
        </w:tc>
        <w:tc>
          <w:tcPr>
            <w:tcW w:w="1844" w:type="dxa"/>
          </w:tcPr>
          <w:p w:rsidR="00F77EE8" w:rsidRDefault="00F77EE8"/>
        </w:tc>
        <w:tc>
          <w:tcPr>
            <w:tcW w:w="568" w:type="dxa"/>
          </w:tcPr>
          <w:p w:rsidR="00F77EE8" w:rsidRDefault="00F77EE8"/>
        </w:tc>
        <w:tc>
          <w:tcPr>
            <w:tcW w:w="284" w:type="dxa"/>
          </w:tcPr>
          <w:p w:rsidR="00F77EE8" w:rsidRDefault="00F77EE8"/>
        </w:tc>
        <w:tc>
          <w:tcPr>
            <w:tcW w:w="143" w:type="dxa"/>
          </w:tcPr>
          <w:p w:rsidR="00F77EE8" w:rsidRDefault="00F77EE8"/>
        </w:tc>
      </w:tr>
      <w:tr w:rsidR="00F77EE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185</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185</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185</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185</w:t>
            </w:r>
          </w:p>
        </w:tc>
        <w:tc>
          <w:tcPr>
            <w:tcW w:w="3153" w:type="dxa"/>
          </w:tcPr>
          <w:p w:rsidR="00F77EE8" w:rsidRDefault="00F77EE8"/>
        </w:tc>
        <w:tc>
          <w:tcPr>
            <w:tcW w:w="1844" w:type="dxa"/>
          </w:tcPr>
          <w:p w:rsidR="00F77EE8" w:rsidRDefault="00F77EE8"/>
        </w:tc>
        <w:tc>
          <w:tcPr>
            <w:tcW w:w="568" w:type="dxa"/>
          </w:tcPr>
          <w:p w:rsidR="00F77EE8" w:rsidRDefault="00F77EE8"/>
        </w:tc>
        <w:tc>
          <w:tcPr>
            <w:tcW w:w="284" w:type="dxa"/>
          </w:tcPr>
          <w:p w:rsidR="00F77EE8" w:rsidRDefault="00F77EE8"/>
        </w:tc>
        <w:tc>
          <w:tcPr>
            <w:tcW w:w="143" w:type="dxa"/>
          </w:tcPr>
          <w:p w:rsidR="00F77EE8" w:rsidRDefault="00F77EE8"/>
        </w:tc>
      </w:tr>
      <w:tr w:rsidR="00F77EE8">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13</w:t>
            </w:r>
          </w:p>
        </w:tc>
        <w:tc>
          <w:tcPr>
            <w:tcW w:w="3153" w:type="dxa"/>
          </w:tcPr>
          <w:p w:rsidR="00F77EE8" w:rsidRDefault="00F77EE8"/>
        </w:tc>
        <w:tc>
          <w:tcPr>
            <w:tcW w:w="1844" w:type="dxa"/>
          </w:tcPr>
          <w:p w:rsidR="00F77EE8" w:rsidRDefault="00F77EE8"/>
        </w:tc>
        <w:tc>
          <w:tcPr>
            <w:tcW w:w="568" w:type="dxa"/>
          </w:tcPr>
          <w:p w:rsidR="00F77EE8" w:rsidRDefault="00F77EE8"/>
        </w:tc>
        <w:tc>
          <w:tcPr>
            <w:tcW w:w="284" w:type="dxa"/>
          </w:tcPr>
          <w:p w:rsidR="00F77EE8" w:rsidRDefault="00F77EE8"/>
        </w:tc>
        <w:tc>
          <w:tcPr>
            <w:tcW w:w="143" w:type="dxa"/>
          </w:tcPr>
          <w:p w:rsidR="00F77EE8" w:rsidRDefault="00F77EE8"/>
        </w:tc>
      </w:tr>
      <w:tr w:rsidR="00F77EE8">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216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216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216</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EE8" w:rsidRDefault="00044EE3">
            <w:pPr>
              <w:spacing w:after="0" w:line="240" w:lineRule="auto"/>
              <w:rPr>
                <w:sz w:val="19"/>
                <w:szCs w:val="19"/>
              </w:rPr>
            </w:pPr>
            <w:r>
              <w:rPr>
                <w:rFonts w:ascii="Times New Roman" w:hAnsi="Times New Roman" w:cs="Times New Roman"/>
                <w:color w:val="000000"/>
                <w:sz w:val="19"/>
                <w:szCs w:val="19"/>
              </w:rPr>
              <w:t>216</w:t>
            </w:r>
          </w:p>
        </w:tc>
        <w:tc>
          <w:tcPr>
            <w:tcW w:w="3153" w:type="dxa"/>
          </w:tcPr>
          <w:p w:rsidR="00F77EE8" w:rsidRDefault="00F77EE8"/>
        </w:tc>
        <w:tc>
          <w:tcPr>
            <w:tcW w:w="1844" w:type="dxa"/>
          </w:tcPr>
          <w:p w:rsidR="00F77EE8" w:rsidRDefault="00F77EE8"/>
        </w:tc>
        <w:tc>
          <w:tcPr>
            <w:tcW w:w="568" w:type="dxa"/>
          </w:tcPr>
          <w:p w:rsidR="00F77EE8" w:rsidRDefault="00F77EE8"/>
        </w:tc>
        <w:tc>
          <w:tcPr>
            <w:tcW w:w="284" w:type="dxa"/>
          </w:tcPr>
          <w:p w:rsidR="00F77EE8" w:rsidRDefault="00F77EE8"/>
        </w:tc>
        <w:tc>
          <w:tcPr>
            <w:tcW w:w="143" w:type="dxa"/>
          </w:tcPr>
          <w:p w:rsidR="00F77EE8" w:rsidRDefault="00F77EE8"/>
        </w:tc>
      </w:tr>
    </w:tbl>
    <w:p w:rsidR="00F77EE8" w:rsidRDefault="00044EE3">
      <w:pPr>
        <w:rPr>
          <w:sz w:val="0"/>
          <w:szCs w:val="0"/>
        </w:rPr>
      </w:pPr>
      <w:r>
        <w:br w:type="page"/>
      </w:r>
    </w:p>
    <w:tbl>
      <w:tblPr>
        <w:tblW w:w="0" w:type="auto"/>
        <w:tblCellMar>
          <w:left w:w="0" w:type="dxa"/>
          <w:right w:w="0" w:type="dxa"/>
        </w:tblCellMar>
        <w:tblLook w:val="04A0"/>
      </w:tblPr>
      <w:tblGrid>
        <w:gridCol w:w="780"/>
        <w:gridCol w:w="896"/>
        <w:gridCol w:w="7594"/>
        <w:gridCol w:w="970"/>
      </w:tblGrid>
      <w:tr w:rsidR="00F77EE8">
        <w:trPr>
          <w:trHeight w:hRule="exact" w:val="416"/>
        </w:trPr>
        <w:tc>
          <w:tcPr>
            <w:tcW w:w="766" w:type="dxa"/>
          </w:tcPr>
          <w:p w:rsidR="00F77EE8" w:rsidRDefault="00F77EE8"/>
        </w:tc>
        <w:tc>
          <w:tcPr>
            <w:tcW w:w="937" w:type="dxa"/>
          </w:tcPr>
          <w:p w:rsidR="00F77EE8" w:rsidRDefault="00F77EE8"/>
        </w:tc>
        <w:tc>
          <w:tcPr>
            <w:tcW w:w="8081" w:type="dxa"/>
          </w:tcPr>
          <w:p w:rsidR="00F77EE8" w:rsidRDefault="00F77EE8"/>
        </w:tc>
        <w:tc>
          <w:tcPr>
            <w:tcW w:w="1007" w:type="dxa"/>
            <w:shd w:val="clear" w:color="C0C0C0" w:fill="FFFFFF"/>
            <w:tcMar>
              <w:left w:w="34" w:type="dxa"/>
              <w:right w:w="34" w:type="dxa"/>
            </w:tcMar>
          </w:tcPr>
          <w:p w:rsidR="00F77EE8" w:rsidRDefault="00044EE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77EE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F77EE8" w:rsidRPr="00950983">
        <w:trPr>
          <w:trHeight w:hRule="exact" w:val="204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Основные понятия о транспорте, транспортных системах. Основные характеристики различных видов транспорта, техника и технологии, организация работы, системы энергоснабжения, инженерные сооружения, системы управления; критерии выбора вида транспорта. Стратегия развития железнодорожного транспорта; требования по безопасности для различных категорий объектов транспортной инфраструктуры и транспортных средств железнодорожного транспорта; правила технической эксплуатации железных дорог; историю развития, структуру и управление предприятиями железнодорожного транспорта. Организационная структура, производственная база и система взаимодействия подразделений железнодорожного транспорта; организация железнодорожных перевозок и движения поездов; автоматизированные системы оперативного управления перевозками; метрополитен.</w:t>
            </w:r>
          </w:p>
        </w:tc>
      </w:tr>
      <w:tr w:rsidR="00F77EE8" w:rsidRPr="00950983">
        <w:trPr>
          <w:trHeight w:hRule="exact" w:val="226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История развития техники управления движением поездов. История развития мирового и российского железнодорожного транспорта, его технических средств. Развитие технических средств железнодорожного транспорта, основные тенденции технического прогресса в </w:t>
            </w:r>
            <w:r>
              <w:rPr>
                <w:rFonts w:ascii="Times New Roman" w:hAnsi="Times New Roman" w:cs="Times New Roman"/>
                <w:color w:val="000000"/>
                <w:sz w:val="19"/>
                <w:szCs w:val="19"/>
              </w:rPr>
              <w:t>XIX</w:t>
            </w:r>
            <w:r w:rsidRPr="00044EE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XXI</w:t>
            </w:r>
            <w:r w:rsidRPr="00044EE3">
              <w:rPr>
                <w:rFonts w:ascii="Times New Roman" w:hAnsi="Times New Roman" w:cs="Times New Roman"/>
                <w:color w:val="000000"/>
                <w:sz w:val="19"/>
                <w:szCs w:val="19"/>
                <w:lang w:val="ru-RU"/>
              </w:rPr>
              <w:t xml:space="preserve"> в. Реформирование железнодорожного транспорта в современной России и за рубежом. Техника управления движением поездов, ее роль в организации перевозочного процесса. Этапы развития средств сигнализации, централизации и блокировки. Основные элементы систем управления движением поездов. Развитие устройств сигнализации на железнодорожном транспорте. Развитие техники управления движением поездов на перегонах. Развитие техники управления движением поездов на станциях. Развитие  техники управления движением поездов на участках железных дорог. Развитие сре</w:t>
            </w:r>
            <w:proofErr w:type="gramStart"/>
            <w:r w:rsidRPr="00044EE3">
              <w:rPr>
                <w:rFonts w:ascii="Times New Roman" w:hAnsi="Times New Roman" w:cs="Times New Roman"/>
                <w:color w:val="000000"/>
                <w:sz w:val="19"/>
                <w:szCs w:val="19"/>
                <w:lang w:val="ru-RU"/>
              </w:rPr>
              <w:t>дств св</w:t>
            </w:r>
            <w:proofErr w:type="gramEnd"/>
            <w:r w:rsidRPr="00044EE3">
              <w:rPr>
                <w:rFonts w:ascii="Times New Roman" w:hAnsi="Times New Roman" w:cs="Times New Roman"/>
                <w:color w:val="000000"/>
                <w:sz w:val="19"/>
                <w:szCs w:val="19"/>
                <w:lang w:val="ru-RU"/>
              </w:rPr>
              <w:t>язи и телекоммуникационных систем на железнодорожном транспорте. Зарубежный опыт развития техники управления движением поездов.</w:t>
            </w:r>
          </w:p>
        </w:tc>
      </w:tr>
      <w:tr w:rsidR="00F77EE8" w:rsidRPr="00950983">
        <w:trPr>
          <w:trHeight w:hRule="exact" w:val="277"/>
        </w:trPr>
        <w:tc>
          <w:tcPr>
            <w:tcW w:w="766" w:type="dxa"/>
          </w:tcPr>
          <w:p w:rsidR="00F77EE8" w:rsidRPr="00044EE3" w:rsidRDefault="00F77EE8">
            <w:pPr>
              <w:rPr>
                <w:lang w:val="ru-RU"/>
              </w:rPr>
            </w:pPr>
          </w:p>
        </w:tc>
        <w:tc>
          <w:tcPr>
            <w:tcW w:w="937" w:type="dxa"/>
          </w:tcPr>
          <w:p w:rsidR="00F77EE8" w:rsidRPr="00044EE3" w:rsidRDefault="00F77EE8">
            <w:pPr>
              <w:rPr>
                <w:lang w:val="ru-RU"/>
              </w:rPr>
            </w:pPr>
          </w:p>
        </w:tc>
        <w:tc>
          <w:tcPr>
            <w:tcW w:w="8081"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F77EE8">
        <w:trPr>
          <w:trHeight w:hRule="exact" w:val="27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r>
              <w:rPr>
                <w:rFonts w:ascii="Times New Roman" w:hAnsi="Times New Roman" w:cs="Times New Roman"/>
                <w:color w:val="000000"/>
                <w:sz w:val="19"/>
                <w:szCs w:val="19"/>
              </w:rPr>
              <w:t>Б1.О.24</w:t>
            </w:r>
          </w:p>
        </w:tc>
      </w:tr>
      <w:tr w:rsidR="00F77EE8" w:rsidRPr="00950983">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b/>
                <w:color w:val="000000"/>
                <w:sz w:val="19"/>
                <w:szCs w:val="19"/>
                <w:lang w:val="ru-RU"/>
              </w:rPr>
              <w:t>Требования к предварительной подготовке обучающегося:</w:t>
            </w:r>
          </w:p>
        </w:tc>
      </w:tr>
      <w:tr w:rsidR="00F77EE8" w:rsidRPr="009509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В предметной области «Общественные науки»:</w:t>
            </w:r>
          </w:p>
        </w:tc>
      </w:tr>
      <w:tr w:rsidR="00F77EE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Обществознание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базовый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w:t>
            </w:r>
          </w:p>
        </w:tc>
      </w:tr>
      <w:tr w:rsidR="00F77EE8" w:rsidRPr="0095098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 </w:t>
            </w:r>
            <w:proofErr w:type="spellStart"/>
            <w:r w:rsidRPr="00044EE3">
              <w:rPr>
                <w:rFonts w:ascii="Times New Roman" w:hAnsi="Times New Roman" w:cs="Times New Roman"/>
                <w:color w:val="000000"/>
                <w:sz w:val="19"/>
                <w:szCs w:val="19"/>
                <w:lang w:val="ru-RU"/>
              </w:rPr>
              <w:t>сформированность</w:t>
            </w:r>
            <w:proofErr w:type="spellEnd"/>
            <w:r w:rsidRPr="00044EE3">
              <w:rPr>
                <w:rFonts w:ascii="Times New Roman" w:hAnsi="Times New Roman" w:cs="Times New Roman"/>
                <w:color w:val="000000"/>
                <w:sz w:val="19"/>
                <w:szCs w:val="19"/>
                <w:lang w:val="ru-RU"/>
              </w:rPr>
              <w:t xml:space="preserve"> знаний об обществе как целостной развивающейся системе в единстве и взаимодействии его основных сфер и институтов;</w:t>
            </w:r>
          </w:p>
        </w:tc>
      </w:tr>
      <w:tr w:rsidR="00F77EE8" w:rsidRPr="0095098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владение умениями выявлять причинно-следственные, функциональные, иерархические и другие связи социальных объектов и процессов;</w:t>
            </w:r>
          </w:p>
        </w:tc>
      </w:tr>
      <w:tr w:rsidR="00F77EE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География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базовый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w:t>
            </w:r>
          </w:p>
        </w:tc>
      </w:tr>
      <w:tr w:rsidR="00F77EE8" w:rsidRPr="0095098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 </w:t>
            </w:r>
            <w:proofErr w:type="spellStart"/>
            <w:r w:rsidRPr="00044EE3">
              <w:rPr>
                <w:rFonts w:ascii="Times New Roman" w:hAnsi="Times New Roman" w:cs="Times New Roman"/>
                <w:color w:val="000000"/>
                <w:sz w:val="19"/>
                <w:szCs w:val="19"/>
                <w:lang w:val="ru-RU"/>
              </w:rPr>
              <w:t>сформированность</w:t>
            </w:r>
            <w:proofErr w:type="spellEnd"/>
            <w:r w:rsidRPr="00044EE3">
              <w:rPr>
                <w:rFonts w:ascii="Times New Roman" w:hAnsi="Times New Roman" w:cs="Times New Roman"/>
                <w:color w:val="000000"/>
                <w:sz w:val="19"/>
                <w:szCs w:val="19"/>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tc>
      </w:tr>
      <w:tr w:rsidR="00F77EE8" w:rsidRPr="0095098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2.1.7</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tc>
      </w:tr>
      <w:tr w:rsidR="00F77EE8" w:rsidRPr="009509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2.1.8</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владение умениями географического анализа и интерпретации разнообразной информации;</w:t>
            </w:r>
          </w:p>
        </w:tc>
      </w:tr>
      <w:tr w:rsidR="00F77EE8" w:rsidRPr="0095098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2.1.9</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владение умениями применять географические знания для объяснения и оценки разнообразных явлений и процессов, самостоятельного оценивания;</w:t>
            </w:r>
          </w:p>
        </w:tc>
      </w:tr>
      <w:tr w:rsidR="00F77EE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2.1.10</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Экономика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базовый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w:t>
            </w:r>
          </w:p>
        </w:tc>
      </w:tr>
      <w:tr w:rsidR="00F77EE8" w:rsidRPr="0095098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 </w:t>
            </w:r>
            <w:proofErr w:type="spellStart"/>
            <w:r w:rsidRPr="00044EE3">
              <w:rPr>
                <w:rFonts w:ascii="Times New Roman" w:hAnsi="Times New Roman" w:cs="Times New Roman"/>
                <w:color w:val="000000"/>
                <w:sz w:val="19"/>
                <w:szCs w:val="19"/>
                <w:lang w:val="ru-RU"/>
              </w:rPr>
              <w:t>сформированность</w:t>
            </w:r>
            <w:proofErr w:type="spellEnd"/>
            <w:r w:rsidRPr="00044EE3">
              <w:rPr>
                <w:rFonts w:ascii="Times New Roman" w:hAnsi="Times New Roman" w:cs="Times New Roman"/>
                <w:color w:val="000000"/>
                <w:sz w:val="19"/>
                <w:szCs w:val="19"/>
                <w:lang w:val="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tc>
      </w:tr>
      <w:tr w:rsidR="00F77EE8" w:rsidRPr="0095098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понимание места и роли России в современной мировой экономике; умение ориентироваться в текущих экономических событиях в России и в мире.</w:t>
            </w:r>
          </w:p>
        </w:tc>
      </w:tr>
      <w:tr w:rsidR="00F77EE8" w:rsidRPr="009509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в предметной области «Естественные науки»</w:t>
            </w:r>
          </w:p>
        </w:tc>
      </w:tr>
      <w:tr w:rsidR="00F77EE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Физика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базовый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w:t>
            </w:r>
          </w:p>
        </w:tc>
      </w:tr>
      <w:tr w:rsidR="00F77EE8" w:rsidRPr="0095098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tc>
      </w:tr>
      <w:tr w:rsidR="00F77EE8" w:rsidRPr="0095098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 </w:t>
            </w:r>
            <w:proofErr w:type="spellStart"/>
            <w:r w:rsidRPr="00044EE3">
              <w:rPr>
                <w:rFonts w:ascii="Times New Roman" w:hAnsi="Times New Roman" w:cs="Times New Roman"/>
                <w:color w:val="000000"/>
                <w:sz w:val="19"/>
                <w:szCs w:val="19"/>
                <w:lang w:val="ru-RU"/>
              </w:rPr>
              <w:t>сформированность</w:t>
            </w:r>
            <w:proofErr w:type="spellEnd"/>
            <w:r w:rsidRPr="00044EE3">
              <w:rPr>
                <w:rFonts w:ascii="Times New Roman" w:hAnsi="Times New Roman" w:cs="Times New Roman"/>
                <w:color w:val="000000"/>
                <w:sz w:val="19"/>
                <w:szCs w:val="19"/>
                <w:lang w:val="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tc>
      </w:tr>
      <w:tr w:rsidR="00F77EE8" w:rsidRPr="0095098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2.1.17</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История (история России, всеобщая история)</w:t>
            </w:r>
          </w:p>
        </w:tc>
      </w:tr>
      <w:tr w:rsidR="00F77EE8" w:rsidRPr="0095098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77EE8" w:rsidRPr="009509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Эксплуатация технических средств обеспечения движения поездов</w:t>
            </w:r>
          </w:p>
        </w:tc>
      </w:tr>
      <w:tr w:rsidR="00F77EE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Транспортная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технологическая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w:t>
            </w:r>
            <w:proofErr w:type="spellEnd"/>
          </w:p>
        </w:tc>
      </w:tr>
      <w:tr w:rsidR="00F77EE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Электроснабжение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дорог</w:t>
            </w:r>
            <w:proofErr w:type="spellEnd"/>
          </w:p>
        </w:tc>
      </w:tr>
    </w:tbl>
    <w:p w:rsidR="00F77EE8" w:rsidRDefault="00044EE3">
      <w:pPr>
        <w:rPr>
          <w:sz w:val="0"/>
          <w:szCs w:val="0"/>
        </w:rPr>
      </w:pPr>
      <w:r>
        <w:br w:type="page"/>
      </w:r>
    </w:p>
    <w:tbl>
      <w:tblPr>
        <w:tblW w:w="0" w:type="auto"/>
        <w:tblCellMar>
          <w:left w:w="0" w:type="dxa"/>
          <w:right w:w="0" w:type="dxa"/>
        </w:tblCellMar>
        <w:tblLook w:val="04A0"/>
      </w:tblPr>
      <w:tblGrid>
        <w:gridCol w:w="953"/>
        <w:gridCol w:w="3228"/>
        <w:gridCol w:w="959"/>
        <w:gridCol w:w="693"/>
        <w:gridCol w:w="1111"/>
        <w:gridCol w:w="1246"/>
        <w:gridCol w:w="679"/>
        <w:gridCol w:w="394"/>
        <w:gridCol w:w="977"/>
      </w:tblGrid>
      <w:tr w:rsidR="00F77EE8">
        <w:trPr>
          <w:trHeight w:hRule="exact" w:val="416"/>
        </w:trPr>
        <w:tc>
          <w:tcPr>
            <w:tcW w:w="993" w:type="dxa"/>
          </w:tcPr>
          <w:p w:rsidR="00F77EE8" w:rsidRDefault="00F77EE8"/>
        </w:tc>
        <w:tc>
          <w:tcPr>
            <w:tcW w:w="3545" w:type="dxa"/>
          </w:tcPr>
          <w:p w:rsidR="00F77EE8" w:rsidRDefault="00F77EE8"/>
        </w:tc>
        <w:tc>
          <w:tcPr>
            <w:tcW w:w="993" w:type="dxa"/>
          </w:tcPr>
          <w:p w:rsidR="00F77EE8" w:rsidRDefault="00F77EE8"/>
        </w:tc>
        <w:tc>
          <w:tcPr>
            <w:tcW w:w="710" w:type="dxa"/>
          </w:tcPr>
          <w:p w:rsidR="00F77EE8" w:rsidRDefault="00F77EE8"/>
        </w:tc>
        <w:tc>
          <w:tcPr>
            <w:tcW w:w="1135" w:type="dxa"/>
          </w:tcPr>
          <w:p w:rsidR="00F77EE8" w:rsidRDefault="00F77EE8"/>
        </w:tc>
        <w:tc>
          <w:tcPr>
            <w:tcW w:w="1277" w:type="dxa"/>
          </w:tcPr>
          <w:p w:rsidR="00F77EE8" w:rsidRDefault="00F77EE8"/>
        </w:tc>
        <w:tc>
          <w:tcPr>
            <w:tcW w:w="710" w:type="dxa"/>
          </w:tcPr>
          <w:p w:rsidR="00F77EE8" w:rsidRDefault="00F77EE8"/>
        </w:tc>
        <w:tc>
          <w:tcPr>
            <w:tcW w:w="426" w:type="dxa"/>
          </w:tcPr>
          <w:p w:rsidR="00F77EE8" w:rsidRDefault="00F77EE8"/>
        </w:tc>
        <w:tc>
          <w:tcPr>
            <w:tcW w:w="1007" w:type="dxa"/>
            <w:shd w:val="clear" w:color="C0C0C0" w:fill="FFFFFF"/>
            <w:tcMar>
              <w:left w:w="34" w:type="dxa"/>
              <w:right w:w="34" w:type="dxa"/>
            </w:tcMar>
          </w:tcPr>
          <w:p w:rsidR="00F77EE8" w:rsidRDefault="00044EE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F77EE8">
        <w:trPr>
          <w:trHeight w:hRule="exact" w:val="189"/>
        </w:trPr>
        <w:tc>
          <w:tcPr>
            <w:tcW w:w="993" w:type="dxa"/>
          </w:tcPr>
          <w:p w:rsidR="00F77EE8" w:rsidRDefault="00F77EE8"/>
        </w:tc>
        <w:tc>
          <w:tcPr>
            <w:tcW w:w="3545" w:type="dxa"/>
          </w:tcPr>
          <w:p w:rsidR="00F77EE8" w:rsidRDefault="00F77EE8"/>
        </w:tc>
        <w:tc>
          <w:tcPr>
            <w:tcW w:w="993" w:type="dxa"/>
          </w:tcPr>
          <w:p w:rsidR="00F77EE8" w:rsidRDefault="00F77EE8"/>
        </w:tc>
        <w:tc>
          <w:tcPr>
            <w:tcW w:w="710" w:type="dxa"/>
          </w:tcPr>
          <w:p w:rsidR="00F77EE8" w:rsidRDefault="00F77EE8"/>
        </w:tc>
        <w:tc>
          <w:tcPr>
            <w:tcW w:w="1135" w:type="dxa"/>
          </w:tcPr>
          <w:p w:rsidR="00F77EE8" w:rsidRDefault="00F77EE8"/>
        </w:tc>
        <w:tc>
          <w:tcPr>
            <w:tcW w:w="1277" w:type="dxa"/>
          </w:tcPr>
          <w:p w:rsidR="00F77EE8" w:rsidRDefault="00F77EE8"/>
        </w:tc>
        <w:tc>
          <w:tcPr>
            <w:tcW w:w="710" w:type="dxa"/>
          </w:tcPr>
          <w:p w:rsidR="00F77EE8" w:rsidRDefault="00F77EE8"/>
        </w:tc>
        <w:tc>
          <w:tcPr>
            <w:tcW w:w="426" w:type="dxa"/>
          </w:tcPr>
          <w:p w:rsidR="00F77EE8" w:rsidRDefault="00F77EE8"/>
        </w:tc>
        <w:tc>
          <w:tcPr>
            <w:tcW w:w="993" w:type="dxa"/>
          </w:tcPr>
          <w:p w:rsidR="00F77EE8" w:rsidRDefault="00F77EE8"/>
        </w:tc>
      </w:tr>
      <w:tr w:rsidR="00F77EE8" w:rsidRPr="00950983">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 xml:space="preserve">3. ПЕРЕЧЕНЬ ПЛАНИРУЕМЫХ РЕЗУЛЬТАТОВ </w:t>
            </w:r>
            <w:proofErr w:type="gramStart"/>
            <w:r w:rsidRPr="00044EE3">
              <w:rPr>
                <w:rFonts w:ascii="Times New Roman" w:hAnsi="Times New Roman" w:cs="Times New Roman"/>
                <w:b/>
                <w:color w:val="000000"/>
                <w:sz w:val="19"/>
                <w:szCs w:val="19"/>
                <w:lang w:val="ru-RU"/>
              </w:rPr>
              <w:t>ОБУЧЕНИЯ ПО ДИСЦИПЛИНЕ</w:t>
            </w:r>
            <w:proofErr w:type="gramEnd"/>
            <w:r w:rsidRPr="00044EE3">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F77EE8" w:rsidRPr="00950983">
        <w:trPr>
          <w:trHeight w:hRule="exact" w:val="53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ОПК-3: Способен принимать решения в области профессиональной деятельности, применяя нормативную правовую базу, теоретические основы и опыт производства и эксплуатации транспорта</w:t>
            </w:r>
          </w:p>
        </w:tc>
      </w:tr>
      <w:tr w:rsidR="00F77EE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77EE8" w:rsidRPr="00950983">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Историю развития железных дорог России и Мира. Теоретические основы, опыт производства и эксплуатации железнодорожного транспорта. Общие сведения о железнодорожном транспорте и системе управления им; технический комплекс железнодорожного транспорта, организацию движения поездов, аспекты безопасности на транспорте</w:t>
            </w:r>
          </w:p>
        </w:tc>
      </w:tr>
      <w:tr w:rsidR="00F77EE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77EE8" w:rsidRPr="0095098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Демонстрировать основные сведения о транспорте, транспортных системах, системах энергоснабжения, инженерных сооружениях железнодорожного транспорта</w:t>
            </w:r>
          </w:p>
        </w:tc>
      </w:tr>
      <w:tr w:rsidR="00F77EE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77EE8" w:rsidRPr="0095098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владеть навыками разработки требований к конструкции подвижного состава, оценки технико-экономических и удельных показателей подвижного состава</w:t>
            </w:r>
          </w:p>
        </w:tc>
      </w:tr>
      <w:tr w:rsidR="00F77EE8" w:rsidRPr="00950983">
        <w:trPr>
          <w:trHeight w:hRule="exact" w:val="138"/>
        </w:trPr>
        <w:tc>
          <w:tcPr>
            <w:tcW w:w="993" w:type="dxa"/>
          </w:tcPr>
          <w:p w:rsidR="00F77EE8" w:rsidRPr="00044EE3" w:rsidRDefault="00F77EE8">
            <w:pPr>
              <w:rPr>
                <w:lang w:val="ru-RU"/>
              </w:rPr>
            </w:pPr>
          </w:p>
        </w:tc>
        <w:tc>
          <w:tcPr>
            <w:tcW w:w="3545" w:type="dxa"/>
          </w:tcPr>
          <w:p w:rsidR="00F77EE8" w:rsidRPr="00044EE3" w:rsidRDefault="00F77EE8">
            <w:pPr>
              <w:rPr>
                <w:lang w:val="ru-RU"/>
              </w:rPr>
            </w:pPr>
          </w:p>
        </w:tc>
        <w:tc>
          <w:tcPr>
            <w:tcW w:w="993" w:type="dxa"/>
          </w:tcPr>
          <w:p w:rsidR="00F77EE8" w:rsidRPr="00044EE3" w:rsidRDefault="00F77EE8">
            <w:pPr>
              <w:rPr>
                <w:lang w:val="ru-RU"/>
              </w:rPr>
            </w:pPr>
          </w:p>
        </w:tc>
        <w:tc>
          <w:tcPr>
            <w:tcW w:w="710" w:type="dxa"/>
          </w:tcPr>
          <w:p w:rsidR="00F77EE8" w:rsidRPr="00044EE3" w:rsidRDefault="00F77EE8">
            <w:pPr>
              <w:rPr>
                <w:lang w:val="ru-RU"/>
              </w:rPr>
            </w:pPr>
          </w:p>
        </w:tc>
        <w:tc>
          <w:tcPr>
            <w:tcW w:w="1135" w:type="dxa"/>
          </w:tcPr>
          <w:p w:rsidR="00F77EE8" w:rsidRPr="00044EE3" w:rsidRDefault="00F77EE8">
            <w:pPr>
              <w:rPr>
                <w:lang w:val="ru-RU"/>
              </w:rPr>
            </w:pPr>
          </w:p>
        </w:tc>
        <w:tc>
          <w:tcPr>
            <w:tcW w:w="1277" w:type="dxa"/>
          </w:tcPr>
          <w:p w:rsidR="00F77EE8" w:rsidRPr="00044EE3" w:rsidRDefault="00F77EE8">
            <w:pPr>
              <w:rPr>
                <w:lang w:val="ru-RU"/>
              </w:rPr>
            </w:pPr>
          </w:p>
        </w:tc>
        <w:tc>
          <w:tcPr>
            <w:tcW w:w="710" w:type="dxa"/>
          </w:tcPr>
          <w:p w:rsidR="00F77EE8" w:rsidRPr="00044EE3" w:rsidRDefault="00F77EE8">
            <w:pPr>
              <w:rPr>
                <w:lang w:val="ru-RU"/>
              </w:rPr>
            </w:pPr>
          </w:p>
        </w:tc>
        <w:tc>
          <w:tcPr>
            <w:tcW w:w="426"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53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 xml:space="preserve">ОПК-10: </w:t>
            </w:r>
            <w:proofErr w:type="gramStart"/>
            <w:r w:rsidRPr="00044EE3">
              <w:rPr>
                <w:rFonts w:ascii="Times New Roman" w:hAnsi="Times New Roman" w:cs="Times New Roman"/>
                <w:b/>
                <w:color w:val="000000"/>
                <w:sz w:val="19"/>
                <w:szCs w:val="19"/>
                <w:lang w:val="ru-RU"/>
              </w:rPr>
              <w:t>Способен</w:t>
            </w:r>
            <w:proofErr w:type="gramEnd"/>
            <w:r w:rsidRPr="00044EE3">
              <w:rPr>
                <w:rFonts w:ascii="Times New Roman" w:hAnsi="Times New Roman" w:cs="Times New Roman"/>
                <w:b/>
                <w:color w:val="000000"/>
                <w:sz w:val="19"/>
                <w:szCs w:val="19"/>
                <w:lang w:val="ru-RU"/>
              </w:rPr>
              <w:t xml:space="preserve"> формулировать и решать научно-технические задачи в области своей профессиональной деятельности</w:t>
            </w:r>
          </w:p>
        </w:tc>
      </w:tr>
      <w:tr w:rsidR="00F77EE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77EE8" w:rsidRPr="0095098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Основные направления научно-исследовательской деятельности в эксплуатации объектов транспорта; принципы построения алгоритмов решения научно- технических задач в профессиональной деятельности</w:t>
            </w:r>
          </w:p>
        </w:tc>
      </w:tr>
      <w:tr w:rsidR="00F77EE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77EE8" w:rsidRPr="0095098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Выстраивать алгоритмы решения научно-технических задач в профессиональной деятельности</w:t>
            </w:r>
          </w:p>
        </w:tc>
      </w:tr>
      <w:tr w:rsidR="00F77EE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77EE8" w:rsidRPr="0095098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Навыками самостоятельной научно- исследовательской деятельности в области проведения поиска и отбора информации</w:t>
            </w:r>
          </w:p>
        </w:tc>
      </w:tr>
      <w:tr w:rsidR="00F77EE8" w:rsidRPr="00950983">
        <w:trPr>
          <w:trHeight w:hRule="exact" w:val="138"/>
        </w:trPr>
        <w:tc>
          <w:tcPr>
            <w:tcW w:w="993" w:type="dxa"/>
          </w:tcPr>
          <w:p w:rsidR="00F77EE8" w:rsidRPr="00044EE3" w:rsidRDefault="00F77EE8">
            <w:pPr>
              <w:rPr>
                <w:lang w:val="ru-RU"/>
              </w:rPr>
            </w:pPr>
          </w:p>
        </w:tc>
        <w:tc>
          <w:tcPr>
            <w:tcW w:w="3545" w:type="dxa"/>
          </w:tcPr>
          <w:p w:rsidR="00F77EE8" w:rsidRPr="00044EE3" w:rsidRDefault="00F77EE8">
            <w:pPr>
              <w:rPr>
                <w:lang w:val="ru-RU"/>
              </w:rPr>
            </w:pPr>
          </w:p>
        </w:tc>
        <w:tc>
          <w:tcPr>
            <w:tcW w:w="993" w:type="dxa"/>
          </w:tcPr>
          <w:p w:rsidR="00F77EE8" w:rsidRPr="00044EE3" w:rsidRDefault="00F77EE8">
            <w:pPr>
              <w:rPr>
                <w:lang w:val="ru-RU"/>
              </w:rPr>
            </w:pPr>
          </w:p>
        </w:tc>
        <w:tc>
          <w:tcPr>
            <w:tcW w:w="710" w:type="dxa"/>
          </w:tcPr>
          <w:p w:rsidR="00F77EE8" w:rsidRPr="00044EE3" w:rsidRDefault="00F77EE8">
            <w:pPr>
              <w:rPr>
                <w:lang w:val="ru-RU"/>
              </w:rPr>
            </w:pPr>
          </w:p>
        </w:tc>
        <w:tc>
          <w:tcPr>
            <w:tcW w:w="1135" w:type="dxa"/>
          </w:tcPr>
          <w:p w:rsidR="00F77EE8" w:rsidRPr="00044EE3" w:rsidRDefault="00F77EE8">
            <w:pPr>
              <w:rPr>
                <w:lang w:val="ru-RU"/>
              </w:rPr>
            </w:pPr>
          </w:p>
        </w:tc>
        <w:tc>
          <w:tcPr>
            <w:tcW w:w="1277" w:type="dxa"/>
          </w:tcPr>
          <w:p w:rsidR="00F77EE8" w:rsidRPr="00044EE3" w:rsidRDefault="00F77EE8">
            <w:pPr>
              <w:rPr>
                <w:lang w:val="ru-RU"/>
              </w:rPr>
            </w:pPr>
          </w:p>
        </w:tc>
        <w:tc>
          <w:tcPr>
            <w:tcW w:w="710" w:type="dxa"/>
          </w:tcPr>
          <w:p w:rsidR="00F77EE8" w:rsidRPr="00044EE3" w:rsidRDefault="00F77EE8">
            <w:pPr>
              <w:rPr>
                <w:lang w:val="ru-RU"/>
              </w:rPr>
            </w:pPr>
          </w:p>
        </w:tc>
        <w:tc>
          <w:tcPr>
            <w:tcW w:w="426"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30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 xml:space="preserve">УК-10: </w:t>
            </w:r>
            <w:proofErr w:type="gramStart"/>
            <w:r w:rsidRPr="00044EE3">
              <w:rPr>
                <w:rFonts w:ascii="Times New Roman" w:hAnsi="Times New Roman" w:cs="Times New Roman"/>
                <w:b/>
                <w:color w:val="000000"/>
                <w:sz w:val="19"/>
                <w:szCs w:val="19"/>
                <w:lang w:val="ru-RU"/>
              </w:rPr>
              <w:t>Способен</w:t>
            </w:r>
            <w:proofErr w:type="gramEnd"/>
            <w:r w:rsidRPr="00044EE3">
              <w:rPr>
                <w:rFonts w:ascii="Times New Roman" w:hAnsi="Times New Roman" w:cs="Times New Roman"/>
                <w:b/>
                <w:color w:val="000000"/>
                <w:sz w:val="19"/>
                <w:szCs w:val="19"/>
                <w:lang w:val="ru-RU"/>
              </w:rPr>
              <w:t xml:space="preserve"> формировать нетерпимое отношение к коррупционному поведению</w:t>
            </w:r>
          </w:p>
        </w:tc>
      </w:tr>
      <w:tr w:rsidR="00F77EE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77EE8" w:rsidRPr="0095098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Основные положения защиты интересов и прав гражданина, признаки коррупционного поведения и его последствия, условия противодействия коррупции.</w:t>
            </w:r>
          </w:p>
        </w:tc>
      </w:tr>
      <w:tr w:rsidR="00F77EE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77EE8" w:rsidRPr="0095098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Устанавливать признаки коррупционного поведения и его последствия, определять факторы противодействия коррупции, меры по урегулированию конфликта интересов и предупреждению коррупции.</w:t>
            </w:r>
          </w:p>
        </w:tc>
      </w:tr>
      <w:tr w:rsidR="00F77EE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77EE8" w:rsidRPr="0095098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Навыком устанавливать признаки и последствия коррупционного поведения, факторы противодействия коррупции, меры по урегулированию конфликта интересов и предупреждению коррупции</w:t>
            </w:r>
          </w:p>
        </w:tc>
      </w:tr>
      <w:tr w:rsidR="00F77EE8" w:rsidRPr="00950983">
        <w:trPr>
          <w:trHeight w:hRule="exact" w:val="138"/>
        </w:trPr>
        <w:tc>
          <w:tcPr>
            <w:tcW w:w="993" w:type="dxa"/>
          </w:tcPr>
          <w:p w:rsidR="00F77EE8" w:rsidRPr="00044EE3" w:rsidRDefault="00F77EE8">
            <w:pPr>
              <w:rPr>
                <w:lang w:val="ru-RU"/>
              </w:rPr>
            </w:pPr>
          </w:p>
        </w:tc>
        <w:tc>
          <w:tcPr>
            <w:tcW w:w="3545" w:type="dxa"/>
          </w:tcPr>
          <w:p w:rsidR="00F77EE8" w:rsidRPr="00044EE3" w:rsidRDefault="00F77EE8">
            <w:pPr>
              <w:rPr>
                <w:lang w:val="ru-RU"/>
              </w:rPr>
            </w:pPr>
          </w:p>
        </w:tc>
        <w:tc>
          <w:tcPr>
            <w:tcW w:w="993" w:type="dxa"/>
          </w:tcPr>
          <w:p w:rsidR="00F77EE8" w:rsidRPr="00044EE3" w:rsidRDefault="00F77EE8">
            <w:pPr>
              <w:rPr>
                <w:lang w:val="ru-RU"/>
              </w:rPr>
            </w:pPr>
          </w:p>
        </w:tc>
        <w:tc>
          <w:tcPr>
            <w:tcW w:w="710" w:type="dxa"/>
          </w:tcPr>
          <w:p w:rsidR="00F77EE8" w:rsidRPr="00044EE3" w:rsidRDefault="00F77EE8">
            <w:pPr>
              <w:rPr>
                <w:lang w:val="ru-RU"/>
              </w:rPr>
            </w:pPr>
          </w:p>
        </w:tc>
        <w:tc>
          <w:tcPr>
            <w:tcW w:w="1135" w:type="dxa"/>
          </w:tcPr>
          <w:p w:rsidR="00F77EE8" w:rsidRPr="00044EE3" w:rsidRDefault="00F77EE8">
            <w:pPr>
              <w:rPr>
                <w:lang w:val="ru-RU"/>
              </w:rPr>
            </w:pPr>
          </w:p>
        </w:tc>
        <w:tc>
          <w:tcPr>
            <w:tcW w:w="1277" w:type="dxa"/>
          </w:tcPr>
          <w:p w:rsidR="00F77EE8" w:rsidRPr="00044EE3" w:rsidRDefault="00F77EE8">
            <w:pPr>
              <w:rPr>
                <w:lang w:val="ru-RU"/>
              </w:rPr>
            </w:pPr>
          </w:p>
        </w:tc>
        <w:tc>
          <w:tcPr>
            <w:tcW w:w="710" w:type="dxa"/>
          </w:tcPr>
          <w:p w:rsidR="00F77EE8" w:rsidRPr="00044EE3" w:rsidRDefault="00F77EE8">
            <w:pPr>
              <w:rPr>
                <w:lang w:val="ru-RU"/>
              </w:rPr>
            </w:pPr>
          </w:p>
        </w:tc>
        <w:tc>
          <w:tcPr>
            <w:tcW w:w="426"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680"/>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F77EE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Default="00044EE3">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Default="00044EE3">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Default="00044EE3">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Default="00044EE3">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F77EE8" w:rsidRDefault="00044EE3">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Default="00044EE3">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Default="00044EE3">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F77EE8" w:rsidRDefault="00044EE3">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Default="00044EE3">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F77EE8">
        <w:trPr>
          <w:trHeight w:hRule="exact" w:val="14"/>
        </w:trPr>
        <w:tc>
          <w:tcPr>
            <w:tcW w:w="993" w:type="dxa"/>
          </w:tcPr>
          <w:p w:rsidR="00F77EE8" w:rsidRDefault="00F77EE8"/>
        </w:tc>
        <w:tc>
          <w:tcPr>
            <w:tcW w:w="3545" w:type="dxa"/>
          </w:tcPr>
          <w:p w:rsidR="00F77EE8" w:rsidRDefault="00F77EE8"/>
        </w:tc>
        <w:tc>
          <w:tcPr>
            <w:tcW w:w="993" w:type="dxa"/>
          </w:tcPr>
          <w:p w:rsidR="00F77EE8" w:rsidRDefault="00F77EE8"/>
        </w:tc>
        <w:tc>
          <w:tcPr>
            <w:tcW w:w="710" w:type="dxa"/>
          </w:tcPr>
          <w:p w:rsidR="00F77EE8" w:rsidRDefault="00F77EE8"/>
        </w:tc>
        <w:tc>
          <w:tcPr>
            <w:tcW w:w="1135" w:type="dxa"/>
          </w:tcPr>
          <w:p w:rsidR="00F77EE8" w:rsidRDefault="00F77EE8"/>
        </w:tc>
        <w:tc>
          <w:tcPr>
            <w:tcW w:w="1277" w:type="dxa"/>
          </w:tcPr>
          <w:p w:rsidR="00F77EE8" w:rsidRDefault="00F77EE8"/>
        </w:tc>
        <w:tc>
          <w:tcPr>
            <w:tcW w:w="710" w:type="dxa"/>
          </w:tcPr>
          <w:p w:rsidR="00F77EE8" w:rsidRDefault="00F77EE8"/>
        </w:tc>
        <w:tc>
          <w:tcPr>
            <w:tcW w:w="426" w:type="dxa"/>
          </w:tcPr>
          <w:p w:rsidR="00F77EE8" w:rsidRDefault="00F77EE8"/>
        </w:tc>
        <w:tc>
          <w:tcPr>
            <w:tcW w:w="993" w:type="dxa"/>
          </w:tcPr>
          <w:p w:rsidR="00F77EE8" w:rsidRDefault="00F77EE8"/>
        </w:tc>
      </w:tr>
      <w:tr w:rsidR="00F77EE8">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Лекционные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История развития мирового и российского железнодорожного</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транспорта, его технических средств.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Л3.2 Л3.3</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Этапы развития средств сигнализации, централизации и блокировки. Основные элементы систем</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управления движением поездов. Развитие устройств сигнализации на железнодорожном транспорте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Л3.2 Л3.3</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Развитие техники</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управления движением поездов на станциях и на участках железных дорог.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Л3.2 Л3.3</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Развитие средств связи и телекоммуникационных систем </w:t>
            </w:r>
            <w:proofErr w:type="gramStart"/>
            <w:r w:rsidRPr="00044EE3">
              <w:rPr>
                <w:rFonts w:ascii="Times New Roman" w:hAnsi="Times New Roman" w:cs="Times New Roman"/>
                <w:color w:val="000000"/>
                <w:sz w:val="19"/>
                <w:szCs w:val="19"/>
                <w:lang w:val="ru-RU"/>
              </w:rPr>
              <w:t>на</w:t>
            </w:r>
            <w:proofErr w:type="gramEnd"/>
          </w:p>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железнодорожном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Л3.2 Л3.3</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bl>
    <w:p w:rsidR="00F77EE8" w:rsidRDefault="00044EE3">
      <w:pPr>
        <w:rPr>
          <w:sz w:val="0"/>
          <w:szCs w:val="0"/>
        </w:rPr>
      </w:pPr>
      <w:r>
        <w:br w:type="page"/>
      </w:r>
    </w:p>
    <w:tbl>
      <w:tblPr>
        <w:tblW w:w="0" w:type="auto"/>
        <w:tblCellMar>
          <w:left w:w="0" w:type="dxa"/>
          <w:right w:w="0" w:type="dxa"/>
        </w:tblCellMar>
        <w:tblLook w:val="04A0"/>
      </w:tblPr>
      <w:tblGrid>
        <w:gridCol w:w="932"/>
        <w:gridCol w:w="3353"/>
        <w:gridCol w:w="918"/>
        <w:gridCol w:w="684"/>
        <w:gridCol w:w="1094"/>
        <w:gridCol w:w="1238"/>
        <w:gridCol w:w="664"/>
        <w:gridCol w:w="395"/>
        <w:gridCol w:w="962"/>
      </w:tblGrid>
      <w:tr w:rsidR="00F77EE8">
        <w:trPr>
          <w:trHeight w:hRule="exact" w:val="416"/>
        </w:trPr>
        <w:tc>
          <w:tcPr>
            <w:tcW w:w="993" w:type="dxa"/>
          </w:tcPr>
          <w:p w:rsidR="00F77EE8" w:rsidRDefault="00F77EE8"/>
        </w:tc>
        <w:tc>
          <w:tcPr>
            <w:tcW w:w="3545" w:type="dxa"/>
          </w:tcPr>
          <w:p w:rsidR="00F77EE8" w:rsidRDefault="00F77EE8"/>
        </w:tc>
        <w:tc>
          <w:tcPr>
            <w:tcW w:w="993" w:type="dxa"/>
          </w:tcPr>
          <w:p w:rsidR="00F77EE8" w:rsidRDefault="00F77EE8"/>
        </w:tc>
        <w:tc>
          <w:tcPr>
            <w:tcW w:w="710" w:type="dxa"/>
          </w:tcPr>
          <w:p w:rsidR="00F77EE8" w:rsidRDefault="00F77EE8"/>
        </w:tc>
        <w:tc>
          <w:tcPr>
            <w:tcW w:w="1135" w:type="dxa"/>
          </w:tcPr>
          <w:p w:rsidR="00F77EE8" w:rsidRDefault="00F77EE8"/>
        </w:tc>
        <w:tc>
          <w:tcPr>
            <w:tcW w:w="1277" w:type="dxa"/>
          </w:tcPr>
          <w:p w:rsidR="00F77EE8" w:rsidRDefault="00F77EE8"/>
        </w:tc>
        <w:tc>
          <w:tcPr>
            <w:tcW w:w="710" w:type="dxa"/>
          </w:tcPr>
          <w:p w:rsidR="00F77EE8" w:rsidRDefault="00F77EE8"/>
        </w:tc>
        <w:tc>
          <w:tcPr>
            <w:tcW w:w="426" w:type="dxa"/>
          </w:tcPr>
          <w:p w:rsidR="00F77EE8" w:rsidRDefault="00F77EE8"/>
        </w:tc>
        <w:tc>
          <w:tcPr>
            <w:tcW w:w="1007" w:type="dxa"/>
            <w:shd w:val="clear" w:color="C0C0C0" w:fill="FFFFFF"/>
            <w:tcMar>
              <w:left w:w="34" w:type="dxa"/>
              <w:right w:w="34" w:type="dxa"/>
            </w:tcMar>
          </w:tcPr>
          <w:p w:rsidR="00F77EE8" w:rsidRDefault="00044EE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F77EE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Сооружения и устройства электроснабжения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Л1.1Л3.4</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r w:rsidRPr="00044EE3">
              <w:rPr>
                <w:rFonts w:ascii="Times New Roman" w:hAnsi="Times New Roman" w:cs="Times New Roman"/>
                <w:color w:val="000000"/>
                <w:sz w:val="19"/>
                <w:szCs w:val="19"/>
                <w:lang w:val="ru-RU"/>
              </w:rPr>
              <w:t xml:space="preserve">Автоматика, телемеханика и связь на железнодорожном транспорте.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Л1.1Л3.4</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Л1.1Л3.4</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Развитие </w:t>
            </w:r>
            <w:proofErr w:type="gramStart"/>
            <w:r w:rsidRPr="00044EE3">
              <w:rPr>
                <w:rFonts w:ascii="Times New Roman" w:hAnsi="Times New Roman" w:cs="Times New Roman"/>
                <w:color w:val="000000"/>
                <w:sz w:val="19"/>
                <w:szCs w:val="19"/>
                <w:lang w:val="ru-RU"/>
              </w:rPr>
              <w:t>технических</w:t>
            </w:r>
            <w:proofErr w:type="gramEnd"/>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средств железнодорожного транспорта, основные тенденции</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технического прогресса в </w:t>
            </w:r>
            <w:r>
              <w:rPr>
                <w:rFonts w:ascii="Times New Roman" w:hAnsi="Times New Roman" w:cs="Times New Roman"/>
                <w:color w:val="000000"/>
                <w:sz w:val="19"/>
                <w:szCs w:val="19"/>
              </w:rPr>
              <w:t>XIX</w:t>
            </w:r>
            <w:r w:rsidRPr="00044EE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XXI</w:t>
            </w:r>
            <w:r w:rsidRPr="00044EE3">
              <w:rPr>
                <w:rFonts w:ascii="Times New Roman" w:hAnsi="Times New Roman" w:cs="Times New Roman"/>
                <w:color w:val="000000"/>
                <w:sz w:val="19"/>
                <w:szCs w:val="19"/>
                <w:lang w:val="ru-RU"/>
              </w:rPr>
              <w:t xml:space="preserve"> в. Реформирование железнодорожного транспорта в современной России /</w:t>
            </w:r>
            <w:proofErr w:type="spellStart"/>
            <w:proofErr w:type="gramStart"/>
            <w:r w:rsidRPr="00044EE3">
              <w:rPr>
                <w:rFonts w:ascii="Times New Roman" w:hAnsi="Times New Roman" w:cs="Times New Roman"/>
                <w:color w:val="000000"/>
                <w:sz w:val="19"/>
                <w:szCs w:val="19"/>
                <w:lang w:val="ru-RU"/>
              </w:rPr>
              <w:t>Пр</w:t>
            </w:r>
            <w:proofErr w:type="spellEnd"/>
            <w:proofErr w:type="gramEnd"/>
            <w:r w:rsidRPr="00044EE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Л3.2 Л3.3</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Развитие телемеханических систем управления движением поездов. Развитие устройств горочной автоматики. Развитие станционных систем автоматики и телемеханики /</w:t>
            </w:r>
            <w:proofErr w:type="spellStart"/>
            <w:proofErr w:type="gramStart"/>
            <w:r w:rsidRPr="00044EE3">
              <w:rPr>
                <w:rFonts w:ascii="Times New Roman" w:hAnsi="Times New Roman" w:cs="Times New Roman"/>
                <w:color w:val="000000"/>
                <w:sz w:val="19"/>
                <w:szCs w:val="19"/>
                <w:lang w:val="ru-RU"/>
              </w:rPr>
              <w:t>Пр</w:t>
            </w:r>
            <w:proofErr w:type="spellEnd"/>
            <w:proofErr w:type="gramEnd"/>
            <w:r w:rsidRPr="00044EE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Л3.2 Л3.3</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Габариты на железных дорогах /</w:t>
            </w:r>
            <w:proofErr w:type="spellStart"/>
            <w:proofErr w:type="gramStart"/>
            <w:r w:rsidRPr="00044EE3">
              <w:rPr>
                <w:rFonts w:ascii="Times New Roman" w:hAnsi="Times New Roman" w:cs="Times New Roman"/>
                <w:color w:val="000000"/>
                <w:sz w:val="19"/>
                <w:szCs w:val="19"/>
                <w:lang w:val="ru-RU"/>
              </w:rPr>
              <w:t>Пр</w:t>
            </w:r>
            <w:proofErr w:type="spellEnd"/>
            <w:proofErr w:type="gramEnd"/>
            <w:r w:rsidRPr="00044EE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Л1.1Л3.1 Л3.4</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F77EE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Нижнее и верхнее строение пути /</w:t>
            </w:r>
            <w:proofErr w:type="spellStart"/>
            <w:proofErr w:type="gramStart"/>
            <w:r w:rsidRPr="00044EE3">
              <w:rPr>
                <w:rFonts w:ascii="Times New Roman" w:hAnsi="Times New Roman" w:cs="Times New Roman"/>
                <w:color w:val="000000"/>
                <w:sz w:val="19"/>
                <w:szCs w:val="19"/>
                <w:lang w:val="ru-RU"/>
              </w:rPr>
              <w:t>Пр</w:t>
            </w:r>
            <w:proofErr w:type="spellEnd"/>
            <w:proofErr w:type="gramEnd"/>
            <w:r w:rsidRPr="00044EE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Л1.1Л3.1 Л3.4</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Система электроснабжения железных дорог. /</w:t>
            </w:r>
            <w:proofErr w:type="spellStart"/>
            <w:proofErr w:type="gramStart"/>
            <w:r w:rsidRPr="00044EE3">
              <w:rPr>
                <w:rFonts w:ascii="Times New Roman" w:hAnsi="Times New Roman" w:cs="Times New Roman"/>
                <w:color w:val="000000"/>
                <w:sz w:val="19"/>
                <w:szCs w:val="19"/>
                <w:lang w:val="ru-RU"/>
              </w:rPr>
              <w:t>Пр</w:t>
            </w:r>
            <w:proofErr w:type="spellEnd"/>
            <w:proofErr w:type="gramEnd"/>
            <w:r w:rsidRPr="00044EE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Л1.1Л3.1 Л3.4</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Расстановка сигналов на раздельных пунктах и перегонах /</w:t>
            </w:r>
            <w:proofErr w:type="spellStart"/>
            <w:proofErr w:type="gramStart"/>
            <w:r w:rsidRPr="00044EE3">
              <w:rPr>
                <w:rFonts w:ascii="Times New Roman" w:hAnsi="Times New Roman" w:cs="Times New Roman"/>
                <w:color w:val="000000"/>
                <w:sz w:val="19"/>
                <w:szCs w:val="19"/>
                <w:lang w:val="ru-RU"/>
              </w:rPr>
              <w:t>Пр</w:t>
            </w:r>
            <w:proofErr w:type="spellEnd"/>
            <w:proofErr w:type="gramEnd"/>
            <w:r w:rsidRPr="00044EE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Л1.1Л3.1 Л3.4</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Станционные пути и их назначение. Маневровая работа на станциях. /</w:t>
            </w:r>
            <w:proofErr w:type="spellStart"/>
            <w:proofErr w:type="gramStart"/>
            <w:r w:rsidRPr="00044EE3">
              <w:rPr>
                <w:rFonts w:ascii="Times New Roman" w:hAnsi="Times New Roman" w:cs="Times New Roman"/>
                <w:color w:val="000000"/>
                <w:sz w:val="19"/>
                <w:szCs w:val="19"/>
                <w:lang w:val="ru-RU"/>
              </w:rPr>
              <w:t>Пр</w:t>
            </w:r>
            <w:proofErr w:type="spellEnd"/>
            <w:proofErr w:type="gramEnd"/>
            <w:r w:rsidRPr="00044EE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Л1.1Л3.1 Л3.4</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F77EE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Расчет элементов графика движения поездов /</w:t>
            </w:r>
            <w:proofErr w:type="spellStart"/>
            <w:proofErr w:type="gramStart"/>
            <w:r w:rsidRPr="00044EE3">
              <w:rPr>
                <w:rFonts w:ascii="Times New Roman" w:hAnsi="Times New Roman" w:cs="Times New Roman"/>
                <w:color w:val="000000"/>
                <w:sz w:val="19"/>
                <w:szCs w:val="19"/>
                <w:lang w:val="ru-RU"/>
              </w:rPr>
              <w:t>Пр</w:t>
            </w:r>
            <w:proofErr w:type="spellEnd"/>
            <w:proofErr w:type="gramEnd"/>
            <w:r w:rsidRPr="00044EE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Л1.1Л3.1 Л3.4</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студентов</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работа с теоретическим материалом /</w:t>
            </w:r>
            <w:proofErr w:type="gramStart"/>
            <w:r w:rsidRPr="00044EE3">
              <w:rPr>
                <w:rFonts w:ascii="Times New Roman" w:hAnsi="Times New Roman" w:cs="Times New Roman"/>
                <w:color w:val="000000"/>
                <w:sz w:val="19"/>
                <w:szCs w:val="19"/>
                <w:lang w:val="ru-RU"/>
              </w:rPr>
              <w:t>Ср</w:t>
            </w:r>
            <w:proofErr w:type="gramEnd"/>
            <w:r w:rsidRPr="00044EE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145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Л1.1Л3.1 Л3.2 Л3.3 Л3.4</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Л1.1Л3.1 Л3.2 Л3.3 Л3.4</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Л1.1Л3.1 Л3.4</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Л3.2 Л3.3</w:t>
            </w:r>
          </w:p>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r>
      <w:tr w:rsidR="00F77EE8">
        <w:trPr>
          <w:trHeight w:hRule="exact" w:val="277"/>
        </w:trPr>
        <w:tc>
          <w:tcPr>
            <w:tcW w:w="993" w:type="dxa"/>
          </w:tcPr>
          <w:p w:rsidR="00F77EE8" w:rsidRDefault="00F77EE8"/>
        </w:tc>
        <w:tc>
          <w:tcPr>
            <w:tcW w:w="3545" w:type="dxa"/>
          </w:tcPr>
          <w:p w:rsidR="00F77EE8" w:rsidRDefault="00F77EE8"/>
        </w:tc>
        <w:tc>
          <w:tcPr>
            <w:tcW w:w="993" w:type="dxa"/>
          </w:tcPr>
          <w:p w:rsidR="00F77EE8" w:rsidRDefault="00F77EE8"/>
        </w:tc>
        <w:tc>
          <w:tcPr>
            <w:tcW w:w="710" w:type="dxa"/>
          </w:tcPr>
          <w:p w:rsidR="00F77EE8" w:rsidRDefault="00F77EE8"/>
        </w:tc>
        <w:tc>
          <w:tcPr>
            <w:tcW w:w="1135" w:type="dxa"/>
          </w:tcPr>
          <w:p w:rsidR="00F77EE8" w:rsidRDefault="00F77EE8"/>
        </w:tc>
        <w:tc>
          <w:tcPr>
            <w:tcW w:w="1277" w:type="dxa"/>
          </w:tcPr>
          <w:p w:rsidR="00F77EE8" w:rsidRDefault="00F77EE8"/>
        </w:tc>
        <w:tc>
          <w:tcPr>
            <w:tcW w:w="710" w:type="dxa"/>
          </w:tcPr>
          <w:p w:rsidR="00F77EE8" w:rsidRDefault="00F77EE8"/>
        </w:tc>
        <w:tc>
          <w:tcPr>
            <w:tcW w:w="426" w:type="dxa"/>
          </w:tcPr>
          <w:p w:rsidR="00F77EE8" w:rsidRDefault="00F77EE8"/>
        </w:tc>
        <w:tc>
          <w:tcPr>
            <w:tcW w:w="993" w:type="dxa"/>
          </w:tcPr>
          <w:p w:rsidR="00F77EE8" w:rsidRDefault="00F77EE8"/>
        </w:tc>
      </w:tr>
      <w:tr w:rsidR="00F77EE8" w:rsidRPr="00950983">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F77EE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bl>
    <w:p w:rsidR="00F77EE8" w:rsidRDefault="00044EE3">
      <w:pPr>
        <w:rPr>
          <w:sz w:val="0"/>
          <w:szCs w:val="0"/>
        </w:rPr>
      </w:pPr>
      <w:r>
        <w:br w:type="page"/>
      </w:r>
    </w:p>
    <w:tbl>
      <w:tblPr>
        <w:tblW w:w="0" w:type="auto"/>
        <w:tblCellMar>
          <w:left w:w="0" w:type="dxa"/>
          <w:right w:w="0" w:type="dxa"/>
        </w:tblCellMar>
        <w:tblLook w:val="04A0"/>
      </w:tblPr>
      <w:tblGrid>
        <w:gridCol w:w="440"/>
        <w:gridCol w:w="265"/>
        <w:gridCol w:w="421"/>
        <w:gridCol w:w="1474"/>
        <w:gridCol w:w="2233"/>
        <w:gridCol w:w="2731"/>
        <w:gridCol w:w="1679"/>
        <w:gridCol w:w="997"/>
      </w:tblGrid>
      <w:tr w:rsidR="00F77EE8">
        <w:trPr>
          <w:trHeight w:hRule="exact" w:val="416"/>
        </w:trPr>
        <w:tc>
          <w:tcPr>
            <w:tcW w:w="436" w:type="dxa"/>
          </w:tcPr>
          <w:p w:rsidR="00F77EE8" w:rsidRDefault="00F77EE8"/>
        </w:tc>
        <w:tc>
          <w:tcPr>
            <w:tcW w:w="275" w:type="dxa"/>
          </w:tcPr>
          <w:p w:rsidR="00F77EE8" w:rsidRDefault="00F77EE8"/>
        </w:tc>
        <w:tc>
          <w:tcPr>
            <w:tcW w:w="426" w:type="dxa"/>
          </w:tcPr>
          <w:p w:rsidR="00F77EE8" w:rsidRDefault="00F77EE8"/>
        </w:tc>
        <w:tc>
          <w:tcPr>
            <w:tcW w:w="1560" w:type="dxa"/>
          </w:tcPr>
          <w:p w:rsidR="00F77EE8" w:rsidRDefault="00F77EE8"/>
        </w:tc>
        <w:tc>
          <w:tcPr>
            <w:tcW w:w="2411" w:type="dxa"/>
          </w:tcPr>
          <w:p w:rsidR="00F77EE8" w:rsidRDefault="00F77EE8"/>
        </w:tc>
        <w:tc>
          <w:tcPr>
            <w:tcW w:w="2978" w:type="dxa"/>
          </w:tcPr>
          <w:p w:rsidR="00F77EE8" w:rsidRDefault="00F77EE8"/>
        </w:tc>
        <w:tc>
          <w:tcPr>
            <w:tcW w:w="1702" w:type="dxa"/>
          </w:tcPr>
          <w:p w:rsidR="00F77EE8" w:rsidRDefault="00F77EE8"/>
        </w:tc>
        <w:tc>
          <w:tcPr>
            <w:tcW w:w="1007" w:type="dxa"/>
            <w:shd w:val="clear" w:color="C0C0C0" w:fill="FFFFFF"/>
            <w:tcMar>
              <w:left w:w="34" w:type="dxa"/>
              <w:right w:w="34" w:type="dxa"/>
            </w:tcMar>
          </w:tcPr>
          <w:p w:rsidR="00F77EE8" w:rsidRDefault="00044EE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F77EE8">
        <w:trPr>
          <w:trHeight w:hRule="exact" w:val="277"/>
        </w:trPr>
        <w:tc>
          <w:tcPr>
            <w:tcW w:w="436" w:type="dxa"/>
          </w:tcPr>
          <w:p w:rsidR="00F77EE8" w:rsidRDefault="00F77EE8"/>
        </w:tc>
        <w:tc>
          <w:tcPr>
            <w:tcW w:w="275" w:type="dxa"/>
          </w:tcPr>
          <w:p w:rsidR="00F77EE8" w:rsidRDefault="00F77EE8"/>
        </w:tc>
        <w:tc>
          <w:tcPr>
            <w:tcW w:w="426" w:type="dxa"/>
          </w:tcPr>
          <w:p w:rsidR="00F77EE8" w:rsidRDefault="00F77EE8"/>
        </w:tc>
        <w:tc>
          <w:tcPr>
            <w:tcW w:w="1560" w:type="dxa"/>
          </w:tcPr>
          <w:p w:rsidR="00F77EE8" w:rsidRDefault="00F77EE8"/>
        </w:tc>
        <w:tc>
          <w:tcPr>
            <w:tcW w:w="2411" w:type="dxa"/>
          </w:tcPr>
          <w:p w:rsidR="00F77EE8" w:rsidRDefault="00F77EE8"/>
        </w:tc>
        <w:tc>
          <w:tcPr>
            <w:tcW w:w="2978" w:type="dxa"/>
          </w:tcPr>
          <w:p w:rsidR="00F77EE8" w:rsidRDefault="00F77EE8"/>
        </w:tc>
        <w:tc>
          <w:tcPr>
            <w:tcW w:w="1702" w:type="dxa"/>
          </w:tcPr>
          <w:p w:rsidR="00F77EE8" w:rsidRDefault="00F77EE8"/>
        </w:tc>
        <w:tc>
          <w:tcPr>
            <w:tcW w:w="993" w:type="dxa"/>
          </w:tcPr>
          <w:p w:rsidR="00F77EE8" w:rsidRDefault="00F77EE8"/>
        </w:tc>
      </w:tr>
      <w:tr w:rsidR="00F77EE8" w:rsidRPr="009509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77EE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77EE8" w:rsidRPr="009509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F77EE8">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F77EE8">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F77EE8" w:rsidRPr="00950983">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Ефименко</w:t>
            </w:r>
            <w:proofErr w:type="spellEnd"/>
            <w:r>
              <w:rPr>
                <w:rFonts w:ascii="Times New Roman" w:hAnsi="Times New Roman" w:cs="Times New Roman"/>
                <w:color w:val="000000"/>
                <w:sz w:val="19"/>
                <w:szCs w:val="19"/>
              </w:rPr>
              <w:t xml:space="preserve"> Ю.И.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Железные дороги. Общий курс: учеб.</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Москва: ФГБОУ "</w:t>
            </w:r>
            <w:proofErr w:type="spellStart"/>
            <w:proofErr w:type="gramStart"/>
            <w:r w:rsidRPr="00044EE3">
              <w:rPr>
                <w:rFonts w:ascii="Times New Roman" w:hAnsi="Times New Roman" w:cs="Times New Roman"/>
                <w:color w:val="000000"/>
                <w:sz w:val="19"/>
                <w:szCs w:val="19"/>
                <w:lang w:val="ru-RU"/>
              </w:rPr>
              <w:t>Учебно</w:t>
            </w:r>
            <w:proofErr w:type="spellEnd"/>
            <w:r w:rsidRPr="00044EE3">
              <w:rPr>
                <w:rFonts w:ascii="Times New Roman" w:hAnsi="Times New Roman" w:cs="Times New Roman"/>
                <w:color w:val="000000"/>
                <w:sz w:val="19"/>
                <w:szCs w:val="19"/>
                <w:lang w:val="ru-RU"/>
              </w:rPr>
              <w:t>- методический</w:t>
            </w:r>
            <w:proofErr w:type="gramEnd"/>
            <w:r w:rsidRPr="00044EE3">
              <w:rPr>
                <w:rFonts w:ascii="Times New Roman" w:hAnsi="Times New Roman" w:cs="Times New Roman"/>
                <w:color w:val="000000"/>
                <w:sz w:val="19"/>
                <w:szCs w:val="19"/>
                <w:lang w:val="ru-RU"/>
              </w:rPr>
              <w:t xml:space="preserve"> центр по образованию на железнодорожном транспорте", 2013,</w:t>
            </w:r>
          </w:p>
        </w:tc>
      </w:tr>
      <w:tr w:rsidR="00F77EE8" w:rsidRPr="00950983">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044EE3">
              <w:rPr>
                <w:rFonts w:ascii="Times New Roman" w:hAnsi="Times New Roman" w:cs="Times New Roman"/>
                <w:b/>
                <w:color w:val="000000"/>
                <w:sz w:val="19"/>
                <w:szCs w:val="19"/>
                <w:lang w:val="ru-RU"/>
              </w:rPr>
              <w:t>обучающихся</w:t>
            </w:r>
            <w:proofErr w:type="gramEnd"/>
            <w:r w:rsidRPr="00044EE3">
              <w:rPr>
                <w:rFonts w:ascii="Times New Roman" w:hAnsi="Times New Roman" w:cs="Times New Roman"/>
                <w:b/>
                <w:color w:val="000000"/>
                <w:sz w:val="19"/>
                <w:szCs w:val="19"/>
                <w:lang w:val="ru-RU"/>
              </w:rPr>
              <w:t xml:space="preserve"> по дисциплине (модулю)</w:t>
            </w:r>
          </w:p>
        </w:tc>
      </w:tr>
      <w:tr w:rsidR="00F77EE8">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F77EE8">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F77EE8">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proofErr w:type="spellStart"/>
            <w:r w:rsidRPr="00044EE3">
              <w:rPr>
                <w:rFonts w:ascii="Times New Roman" w:hAnsi="Times New Roman" w:cs="Times New Roman"/>
                <w:color w:val="000000"/>
                <w:sz w:val="19"/>
                <w:szCs w:val="19"/>
                <w:lang w:val="ru-RU"/>
              </w:rPr>
              <w:t>Кологривая</w:t>
            </w:r>
            <w:proofErr w:type="spellEnd"/>
            <w:r w:rsidRPr="00044EE3">
              <w:rPr>
                <w:rFonts w:ascii="Times New Roman" w:hAnsi="Times New Roman" w:cs="Times New Roman"/>
                <w:color w:val="000000"/>
                <w:sz w:val="19"/>
                <w:szCs w:val="19"/>
                <w:lang w:val="ru-RU"/>
              </w:rPr>
              <w:t xml:space="preserve"> И.Е., </w:t>
            </w:r>
            <w:proofErr w:type="spellStart"/>
            <w:r w:rsidRPr="00044EE3">
              <w:rPr>
                <w:rFonts w:ascii="Times New Roman" w:hAnsi="Times New Roman" w:cs="Times New Roman"/>
                <w:color w:val="000000"/>
                <w:sz w:val="19"/>
                <w:szCs w:val="19"/>
                <w:lang w:val="ru-RU"/>
              </w:rPr>
              <w:t>Ташлыкова</w:t>
            </w:r>
            <w:proofErr w:type="spellEnd"/>
            <w:r w:rsidRPr="00044EE3">
              <w:rPr>
                <w:rFonts w:ascii="Times New Roman" w:hAnsi="Times New Roman" w:cs="Times New Roman"/>
                <w:color w:val="000000"/>
                <w:sz w:val="19"/>
                <w:szCs w:val="19"/>
                <w:lang w:val="ru-RU"/>
              </w:rPr>
              <w:t xml:space="preserve"> А.И.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Общий курс железнодорожного транспорта: практикум</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2013,</w:t>
            </w:r>
          </w:p>
        </w:tc>
      </w:tr>
      <w:tr w:rsidR="00F77EE8">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Кологривая</w:t>
            </w:r>
            <w:proofErr w:type="spellEnd"/>
            <w:r>
              <w:rPr>
                <w:rFonts w:ascii="Times New Roman" w:hAnsi="Times New Roman" w:cs="Times New Roman"/>
                <w:color w:val="000000"/>
                <w:sz w:val="19"/>
                <w:szCs w:val="19"/>
              </w:rPr>
              <w:t xml:space="preserve"> И.Е.</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История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2013,</w:t>
            </w:r>
          </w:p>
        </w:tc>
      </w:tr>
      <w:tr w:rsidR="00F77EE8">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Епифанова Е.П., Петрова А.С., Яковлева А.С.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История развития техники управления движением поездов: метод</w:t>
            </w:r>
            <w:proofErr w:type="gramStart"/>
            <w:r w:rsidRPr="00044EE3">
              <w:rPr>
                <w:rFonts w:ascii="Times New Roman" w:hAnsi="Times New Roman" w:cs="Times New Roman"/>
                <w:color w:val="000000"/>
                <w:sz w:val="19"/>
                <w:szCs w:val="19"/>
                <w:lang w:val="ru-RU"/>
              </w:rPr>
              <w:t>.</w:t>
            </w:r>
            <w:proofErr w:type="gramEnd"/>
            <w:r w:rsidRPr="00044EE3">
              <w:rPr>
                <w:rFonts w:ascii="Times New Roman" w:hAnsi="Times New Roman" w:cs="Times New Roman"/>
                <w:color w:val="000000"/>
                <w:sz w:val="19"/>
                <w:szCs w:val="19"/>
                <w:lang w:val="ru-RU"/>
              </w:rPr>
              <w:t xml:space="preserve"> </w:t>
            </w:r>
            <w:proofErr w:type="gramStart"/>
            <w:r w:rsidRPr="00044EE3">
              <w:rPr>
                <w:rFonts w:ascii="Times New Roman" w:hAnsi="Times New Roman" w:cs="Times New Roman"/>
                <w:color w:val="000000"/>
                <w:sz w:val="19"/>
                <w:szCs w:val="19"/>
                <w:lang w:val="ru-RU"/>
              </w:rPr>
              <w:t>у</w:t>
            </w:r>
            <w:proofErr w:type="gramEnd"/>
            <w:r w:rsidRPr="00044EE3">
              <w:rPr>
                <w:rFonts w:ascii="Times New Roman" w:hAnsi="Times New Roman" w:cs="Times New Roman"/>
                <w:color w:val="000000"/>
                <w:sz w:val="19"/>
                <w:szCs w:val="19"/>
                <w:lang w:val="ru-RU"/>
              </w:rPr>
              <w:t>казания</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2018,</w:t>
            </w:r>
          </w:p>
        </w:tc>
      </w:tr>
      <w:tr w:rsidR="00F77EE8">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Белозерова И.Г., Серова Д.С.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Общий курс железных дорог: учеб</w:t>
            </w:r>
            <w:proofErr w:type="gramStart"/>
            <w:r w:rsidRPr="00044EE3">
              <w:rPr>
                <w:rFonts w:ascii="Times New Roman" w:hAnsi="Times New Roman" w:cs="Times New Roman"/>
                <w:color w:val="000000"/>
                <w:sz w:val="19"/>
                <w:szCs w:val="19"/>
                <w:lang w:val="ru-RU"/>
              </w:rPr>
              <w:t>.</w:t>
            </w:r>
            <w:proofErr w:type="gramEnd"/>
            <w:r w:rsidRPr="00044EE3">
              <w:rPr>
                <w:rFonts w:ascii="Times New Roman" w:hAnsi="Times New Roman" w:cs="Times New Roman"/>
                <w:color w:val="000000"/>
                <w:sz w:val="19"/>
                <w:szCs w:val="19"/>
                <w:lang w:val="ru-RU"/>
              </w:rPr>
              <w:t xml:space="preserve"> </w:t>
            </w:r>
            <w:proofErr w:type="gramStart"/>
            <w:r w:rsidRPr="00044EE3">
              <w:rPr>
                <w:rFonts w:ascii="Times New Roman" w:hAnsi="Times New Roman" w:cs="Times New Roman"/>
                <w:color w:val="000000"/>
                <w:sz w:val="19"/>
                <w:szCs w:val="19"/>
                <w:lang w:val="ru-RU"/>
              </w:rPr>
              <w:t>п</w:t>
            </w:r>
            <w:proofErr w:type="gramEnd"/>
            <w:r w:rsidRPr="00044EE3">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F77EE8" w:rsidRPr="00950983">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F77EE8">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Общий курс железных дорог [Электронный ресурс]. – Электрон</w:t>
            </w:r>
            <w:proofErr w:type="gramStart"/>
            <w:r w:rsidRPr="00044EE3">
              <w:rPr>
                <w:rFonts w:ascii="Times New Roman" w:hAnsi="Times New Roman" w:cs="Times New Roman"/>
                <w:color w:val="000000"/>
                <w:sz w:val="19"/>
                <w:szCs w:val="19"/>
                <w:lang w:val="ru-RU"/>
              </w:rPr>
              <w:t>.</w:t>
            </w:r>
            <w:proofErr w:type="gramEnd"/>
            <w:r w:rsidRPr="00044EE3">
              <w:rPr>
                <w:rFonts w:ascii="Times New Roman" w:hAnsi="Times New Roman" w:cs="Times New Roman"/>
                <w:color w:val="000000"/>
                <w:sz w:val="19"/>
                <w:szCs w:val="19"/>
                <w:lang w:val="ru-RU"/>
              </w:rPr>
              <w:t xml:space="preserve"> </w:t>
            </w:r>
            <w:proofErr w:type="gramStart"/>
            <w:r w:rsidRPr="00044EE3">
              <w:rPr>
                <w:rFonts w:ascii="Times New Roman" w:hAnsi="Times New Roman" w:cs="Times New Roman"/>
                <w:color w:val="000000"/>
                <w:sz w:val="19"/>
                <w:szCs w:val="19"/>
                <w:lang w:val="ru-RU"/>
              </w:rPr>
              <w:t>д</w:t>
            </w:r>
            <w:proofErr w:type="gramEnd"/>
            <w:r w:rsidRPr="00044EE3">
              <w:rPr>
                <w:rFonts w:ascii="Times New Roman" w:hAnsi="Times New Roman" w:cs="Times New Roman"/>
                <w:color w:val="000000"/>
                <w:sz w:val="19"/>
                <w:szCs w:val="19"/>
                <w:lang w:val="ru-RU"/>
              </w:rPr>
              <w:t xml:space="preserve">ан. и </w:t>
            </w:r>
            <w:proofErr w:type="spellStart"/>
            <w:r w:rsidRPr="00044EE3">
              <w:rPr>
                <w:rFonts w:ascii="Times New Roman" w:hAnsi="Times New Roman" w:cs="Times New Roman"/>
                <w:color w:val="000000"/>
                <w:sz w:val="19"/>
                <w:szCs w:val="19"/>
                <w:lang w:val="ru-RU"/>
              </w:rPr>
              <w:t>прогр</w:t>
            </w:r>
            <w:proofErr w:type="spellEnd"/>
            <w:r w:rsidRPr="00044EE3">
              <w:rPr>
                <w:rFonts w:ascii="Times New Roman" w:hAnsi="Times New Roman" w:cs="Times New Roman"/>
                <w:color w:val="000000"/>
                <w:sz w:val="19"/>
                <w:szCs w:val="19"/>
                <w:lang w:val="ru-RU"/>
              </w:rPr>
              <w:t>. – М.: УМЦ ЖДТ, 2019.</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r>
              <w:rPr>
                <w:rFonts w:ascii="Times New Roman" w:hAnsi="Times New Roman" w:cs="Times New Roman"/>
                <w:color w:val="000000"/>
                <w:sz w:val="19"/>
                <w:szCs w:val="19"/>
              </w:rPr>
              <w:t>https://umczdt.ru/news/demoht ml/20.html</w:t>
            </w:r>
          </w:p>
        </w:tc>
      </w:tr>
      <w:tr w:rsidR="00F77EE8" w:rsidRPr="00950983">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jc w:val="center"/>
              <w:rPr>
                <w:sz w:val="20"/>
                <w:szCs w:val="20"/>
                <w:lang w:val="ru-RU"/>
              </w:rPr>
            </w:pPr>
            <w:r w:rsidRPr="00044EE3">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F77EE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F77EE8" w:rsidRPr="00950983">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Default="00F77EE8"/>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Pr>
                <w:rFonts w:ascii="Times New Roman" w:hAnsi="Times New Roman" w:cs="Times New Roman"/>
                <w:color w:val="000000"/>
                <w:sz w:val="19"/>
                <w:szCs w:val="19"/>
              </w:rPr>
              <w:t>Windows</w:t>
            </w:r>
            <w:r w:rsidRPr="00044EE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044EE3">
              <w:rPr>
                <w:rFonts w:ascii="Times New Roman" w:hAnsi="Times New Roman" w:cs="Times New Roman"/>
                <w:color w:val="000000"/>
                <w:sz w:val="19"/>
                <w:szCs w:val="19"/>
                <w:lang w:val="ru-RU"/>
              </w:rPr>
              <w:t xml:space="preserve"> - Операционная система, лиц. 46107380</w:t>
            </w:r>
          </w:p>
        </w:tc>
      </w:tr>
      <w:tr w:rsidR="00F77EE8" w:rsidRPr="00950983">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Pr="00044EE3" w:rsidRDefault="00F77EE8">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Pr>
                <w:rFonts w:ascii="Times New Roman" w:hAnsi="Times New Roman" w:cs="Times New Roman"/>
                <w:color w:val="000000"/>
                <w:sz w:val="19"/>
                <w:szCs w:val="19"/>
              </w:rPr>
              <w:t>Office</w:t>
            </w:r>
            <w:r w:rsidRPr="00044EE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044EE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044EE3">
              <w:rPr>
                <w:rFonts w:ascii="Times New Roman" w:hAnsi="Times New Roman" w:cs="Times New Roman"/>
                <w:color w:val="000000"/>
                <w:sz w:val="19"/>
                <w:szCs w:val="19"/>
                <w:lang w:val="ru-RU"/>
              </w:rPr>
              <w:t xml:space="preserve"> 2007 - Пакет офисных программ, лиц.45525415</w:t>
            </w:r>
          </w:p>
        </w:tc>
      </w:tr>
      <w:tr w:rsidR="00F77EE8">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Pr="00044EE3" w:rsidRDefault="00F77EE8">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F77EE8">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Default="00F77EE8"/>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F77EE8">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Default="00F77EE8"/>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F77EE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F77EE8" w:rsidRPr="009509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Default="00F77EE8"/>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1.Электронно-библиотечная система "Университетская библиотека </w:t>
            </w:r>
            <w:r>
              <w:rPr>
                <w:rFonts w:ascii="Times New Roman" w:hAnsi="Times New Roman" w:cs="Times New Roman"/>
                <w:color w:val="000000"/>
                <w:sz w:val="19"/>
                <w:szCs w:val="19"/>
              </w:rPr>
              <w:t>ONLINE</w:t>
            </w:r>
            <w:r w:rsidRPr="00044EE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044EE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44EE3">
              <w:rPr>
                <w:rFonts w:ascii="Times New Roman" w:hAnsi="Times New Roman" w:cs="Times New Roman"/>
                <w:color w:val="000000"/>
                <w:sz w:val="19"/>
                <w:szCs w:val="19"/>
                <w:lang w:val="ru-RU"/>
              </w:rPr>
              <w:t>/</w:t>
            </w:r>
          </w:p>
        </w:tc>
      </w:tr>
      <w:tr w:rsidR="00F77EE8" w:rsidRPr="009509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Pr="00044EE3" w:rsidRDefault="00F77EE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2. Электронная библиотечная система  «</w:t>
            </w:r>
            <w:proofErr w:type="spellStart"/>
            <w:r w:rsidRPr="00044EE3">
              <w:rPr>
                <w:rFonts w:ascii="Times New Roman" w:hAnsi="Times New Roman" w:cs="Times New Roman"/>
                <w:color w:val="000000"/>
                <w:sz w:val="19"/>
                <w:szCs w:val="19"/>
                <w:lang w:val="ru-RU"/>
              </w:rPr>
              <w:t>Книгафонд</w:t>
            </w:r>
            <w:proofErr w:type="spellEnd"/>
            <w:r w:rsidRPr="00044EE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044EE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44EE3">
              <w:rPr>
                <w:rFonts w:ascii="Times New Roman" w:hAnsi="Times New Roman" w:cs="Times New Roman"/>
                <w:color w:val="000000"/>
                <w:sz w:val="19"/>
                <w:szCs w:val="19"/>
                <w:lang w:val="ru-RU"/>
              </w:rPr>
              <w:t>/</w:t>
            </w:r>
          </w:p>
        </w:tc>
      </w:tr>
      <w:tr w:rsidR="00F77EE8" w:rsidRPr="009509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Pr="00044EE3" w:rsidRDefault="00F77EE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044EE3">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77EE8" w:rsidRPr="009509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Pr="00044EE3" w:rsidRDefault="00F77EE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044EE3">
              <w:rPr>
                <w:rFonts w:ascii="Times New Roman" w:hAnsi="Times New Roman" w:cs="Times New Roman"/>
                <w:color w:val="000000"/>
                <w:sz w:val="19"/>
                <w:szCs w:val="19"/>
                <w:lang w:val="ru-RU"/>
              </w:rPr>
              <w:t>МИИТа</w:t>
            </w:r>
            <w:proofErr w:type="spellEnd"/>
            <w:r w:rsidRPr="00044EE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044EE3">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77EE8" w:rsidRPr="009509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Pr="00044EE3" w:rsidRDefault="00F77EE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044EE3">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044EE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F77EE8" w:rsidRPr="009509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Pr="00044EE3" w:rsidRDefault="00F77EE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044EE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044EE3">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044EE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044EE3">
              <w:rPr>
                <w:rFonts w:ascii="Times New Roman" w:hAnsi="Times New Roman" w:cs="Times New Roman"/>
                <w:color w:val="000000"/>
                <w:sz w:val="19"/>
                <w:szCs w:val="19"/>
                <w:lang w:val="ru-RU"/>
              </w:rPr>
              <w:t>/</w:t>
            </w:r>
          </w:p>
        </w:tc>
      </w:tr>
      <w:tr w:rsidR="00F77EE8" w:rsidRPr="009509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Pr="00044EE3" w:rsidRDefault="00F77EE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44EE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044EE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44EE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44EE3">
              <w:rPr>
                <w:rFonts w:ascii="Times New Roman" w:hAnsi="Times New Roman" w:cs="Times New Roman"/>
                <w:color w:val="000000"/>
                <w:sz w:val="19"/>
                <w:szCs w:val="19"/>
                <w:lang w:val="ru-RU"/>
              </w:rPr>
              <w:t>/</w:t>
            </w:r>
          </w:p>
        </w:tc>
      </w:tr>
      <w:tr w:rsidR="00F77EE8" w:rsidRPr="009509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Pr="00044EE3" w:rsidRDefault="00F77EE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8. Справочно-правовая система "</w:t>
            </w:r>
            <w:proofErr w:type="spellStart"/>
            <w:r w:rsidRPr="00044EE3">
              <w:rPr>
                <w:rFonts w:ascii="Times New Roman" w:hAnsi="Times New Roman" w:cs="Times New Roman"/>
                <w:color w:val="000000"/>
                <w:sz w:val="19"/>
                <w:szCs w:val="19"/>
                <w:lang w:val="ru-RU"/>
              </w:rPr>
              <w:t>КонсультантПлюс</w:t>
            </w:r>
            <w:proofErr w:type="spellEnd"/>
            <w:r w:rsidRPr="00044EE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044EE3">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044EE3">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044EE3">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044EE3">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044EE3">
              <w:rPr>
                <w:rFonts w:ascii="Times New Roman" w:hAnsi="Times New Roman" w:cs="Times New Roman"/>
                <w:color w:val="000000"/>
                <w:sz w:val="19"/>
                <w:szCs w:val="19"/>
                <w:lang w:val="ru-RU"/>
              </w:rPr>
              <w:t>/</w:t>
            </w:r>
          </w:p>
        </w:tc>
      </w:tr>
      <w:tr w:rsidR="00F77EE8" w:rsidRPr="0095098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Pr="00044EE3" w:rsidRDefault="00F77EE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44EE3">
              <w:rPr>
                <w:rFonts w:ascii="Times New Roman" w:hAnsi="Times New Roman" w:cs="Times New Roman"/>
                <w:color w:val="000000"/>
                <w:sz w:val="19"/>
                <w:szCs w:val="19"/>
                <w:lang w:val="ru-RU"/>
              </w:rPr>
              <w:t>/</w:t>
            </w:r>
          </w:p>
        </w:tc>
      </w:tr>
      <w:tr w:rsidR="00F77EE8" w:rsidRPr="00950983">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EE8" w:rsidRPr="00044EE3" w:rsidRDefault="00F77EE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10. Справочная система "</w:t>
            </w:r>
            <w:proofErr w:type="spellStart"/>
            <w:r w:rsidRPr="00044EE3">
              <w:rPr>
                <w:rFonts w:ascii="Times New Roman" w:hAnsi="Times New Roman" w:cs="Times New Roman"/>
                <w:color w:val="000000"/>
                <w:sz w:val="19"/>
                <w:szCs w:val="19"/>
                <w:lang w:val="ru-RU"/>
              </w:rPr>
              <w:t>Техэксперт</w:t>
            </w:r>
            <w:proofErr w:type="spellEnd"/>
            <w:r w:rsidRPr="00044EE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vuz</w:t>
            </w:r>
            <w:proofErr w:type="spellEnd"/>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kodeks</w:t>
            </w:r>
            <w:proofErr w:type="spellEnd"/>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44EE3">
              <w:rPr>
                <w:rFonts w:ascii="Times New Roman" w:hAnsi="Times New Roman" w:cs="Times New Roman"/>
                <w:color w:val="000000"/>
                <w:sz w:val="19"/>
                <w:szCs w:val="19"/>
                <w:lang w:val="ru-RU"/>
              </w:rPr>
              <w:t>/</w:t>
            </w:r>
          </w:p>
        </w:tc>
      </w:tr>
      <w:tr w:rsidR="00F77EE8" w:rsidRPr="00950983">
        <w:trPr>
          <w:trHeight w:hRule="exact" w:val="145"/>
        </w:trPr>
        <w:tc>
          <w:tcPr>
            <w:tcW w:w="436" w:type="dxa"/>
          </w:tcPr>
          <w:p w:rsidR="00F77EE8" w:rsidRPr="00044EE3" w:rsidRDefault="00F77EE8">
            <w:pPr>
              <w:rPr>
                <w:lang w:val="ru-RU"/>
              </w:rPr>
            </w:pPr>
          </w:p>
        </w:tc>
        <w:tc>
          <w:tcPr>
            <w:tcW w:w="275" w:type="dxa"/>
          </w:tcPr>
          <w:p w:rsidR="00F77EE8" w:rsidRPr="00044EE3" w:rsidRDefault="00F77EE8">
            <w:pPr>
              <w:rPr>
                <w:lang w:val="ru-RU"/>
              </w:rPr>
            </w:pPr>
          </w:p>
        </w:tc>
        <w:tc>
          <w:tcPr>
            <w:tcW w:w="426" w:type="dxa"/>
          </w:tcPr>
          <w:p w:rsidR="00F77EE8" w:rsidRPr="00044EE3" w:rsidRDefault="00F77EE8">
            <w:pPr>
              <w:rPr>
                <w:lang w:val="ru-RU"/>
              </w:rPr>
            </w:pPr>
          </w:p>
        </w:tc>
        <w:tc>
          <w:tcPr>
            <w:tcW w:w="1560" w:type="dxa"/>
          </w:tcPr>
          <w:p w:rsidR="00F77EE8" w:rsidRPr="00044EE3" w:rsidRDefault="00F77EE8">
            <w:pPr>
              <w:rPr>
                <w:lang w:val="ru-RU"/>
              </w:rPr>
            </w:pPr>
          </w:p>
        </w:tc>
        <w:tc>
          <w:tcPr>
            <w:tcW w:w="2411" w:type="dxa"/>
          </w:tcPr>
          <w:p w:rsidR="00F77EE8" w:rsidRPr="00044EE3" w:rsidRDefault="00F77EE8">
            <w:pPr>
              <w:rPr>
                <w:lang w:val="ru-RU"/>
              </w:rPr>
            </w:pPr>
          </w:p>
        </w:tc>
        <w:tc>
          <w:tcPr>
            <w:tcW w:w="2978" w:type="dxa"/>
          </w:tcPr>
          <w:p w:rsidR="00F77EE8" w:rsidRPr="00044EE3" w:rsidRDefault="00F77EE8">
            <w:pPr>
              <w:rPr>
                <w:lang w:val="ru-RU"/>
              </w:rPr>
            </w:pPr>
          </w:p>
        </w:tc>
        <w:tc>
          <w:tcPr>
            <w:tcW w:w="1702"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F77EE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F77EE8" w:rsidRPr="00950983">
        <w:trPr>
          <w:trHeight w:hRule="exact" w:val="17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208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8"/>
                <w:szCs w:val="18"/>
                <w:lang w:val="ru-RU"/>
              </w:rPr>
            </w:pPr>
            <w:r w:rsidRPr="00044EE3">
              <w:rPr>
                <w:rFonts w:ascii="Times New Roman" w:hAnsi="Times New Roman" w:cs="Times New Roman"/>
                <w:color w:val="000000"/>
                <w:sz w:val="18"/>
                <w:szCs w:val="18"/>
                <w:lang w:val="ru-RU"/>
              </w:rPr>
              <w:t>Кабинет технического обслуживания и ремонта железнодорожного пути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8"/>
                <w:szCs w:val="18"/>
                <w:lang w:val="ru-RU"/>
              </w:rPr>
            </w:pPr>
            <w:r w:rsidRPr="00044EE3">
              <w:rPr>
                <w:rFonts w:ascii="Times New Roman" w:hAnsi="Times New Roman" w:cs="Times New Roman"/>
                <w:color w:val="000000"/>
                <w:sz w:val="18"/>
                <w:szCs w:val="18"/>
                <w:lang w:val="ru-RU"/>
              </w:rPr>
              <w:t xml:space="preserve">Компьютер с лицензионным </w:t>
            </w:r>
            <w:proofErr w:type="spellStart"/>
            <w:r w:rsidRPr="00044EE3">
              <w:rPr>
                <w:rFonts w:ascii="Times New Roman" w:hAnsi="Times New Roman" w:cs="Times New Roman"/>
                <w:color w:val="000000"/>
                <w:sz w:val="18"/>
                <w:szCs w:val="18"/>
                <w:lang w:val="ru-RU"/>
              </w:rPr>
              <w:t>програмным</w:t>
            </w:r>
            <w:proofErr w:type="spellEnd"/>
            <w:r w:rsidRPr="00044EE3">
              <w:rPr>
                <w:rFonts w:ascii="Times New Roman" w:hAnsi="Times New Roman" w:cs="Times New Roman"/>
                <w:color w:val="000000"/>
                <w:sz w:val="18"/>
                <w:szCs w:val="18"/>
                <w:lang w:val="ru-RU"/>
              </w:rPr>
              <w:t xml:space="preserve"> обеспечением, </w:t>
            </w:r>
            <w:proofErr w:type="spellStart"/>
            <w:r w:rsidRPr="00044EE3">
              <w:rPr>
                <w:rFonts w:ascii="Times New Roman" w:hAnsi="Times New Roman" w:cs="Times New Roman"/>
                <w:color w:val="000000"/>
                <w:sz w:val="18"/>
                <w:szCs w:val="18"/>
                <w:lang w:val="ru-RU"/>
              </w:rPr>
              <w:t>мультимедийная</w:t>
            </w:r>
            <w:proofErr w:type="spellEnd"/>
            <w:r w:rsidRPr="00044EE3">
              <w:rPr>
                <w:rFonts w:ascii="Times New Roman" w:hAnsi="Times New Roman" w:cs="Times New Roman"/>
                <w:color w:val="000000"/>
                <w:sz w:val="18"/>
                <w:szCs w:val="18"/>
                <w:lang w:val="ru-RU"/>
              </w:rPr>
              <w:t xml:space="preserve"> установка. Разрез двигателя внутреннего сгорания УД-25; </w:t>
            </w:r>
            <w:proofErr w:type="spellStart"/>
            <w:r w:rsidRPr="00044EE3">
              <w:rPr>
                <w:rFonts w:ascii="Times New Roman" w:hAnsi="Times New Roman" w:cs="Times New Roman"/>
                <w:color w:val="000000"/>
                <w:sz w:val="18"/>
                <w:szCs w:val="18"/>
                <w:lang w:val="ru-RU"/>
              </w:rPr>
              <w:t>электрошпалоподбойка</w:t>
            </w:r>
            <w:proofErr w:type="spellEnd"/>
            <w:r w:rsidRPr="00044EE3">
              <w:rPr>
                <w:rFonts w:ascii="Times New Roman" w:hAnsi="Times New Roman" w:cs="Times New Roman"/>
                <w:color w:val="000000"/>
                <w:sz w:val="18"/>
                <w:szCs w:val="18"/>
                <w:lang w:val="ru-RU"/>
              </w:rPr>
              <w:t xml:space="preserve"> ЭШП 9М, рельсорезный станок РМ- 5Г; электропневматический костылезабивщик ЭПК-3; рельсосверлильный станок РСМ-1 и 1024-В; гидравлический домкрат ПДР-8, ДП -10-01; </w:t>
            </w:r>
            <w:proofErr w:type="spellStart"/>
            <w:r w:rsidRPr="00044EE3">
              <w:rPr>
                <w:rFonts w:ascii="Times New Roman" w:hAnsi="Times New Roman" w:cs="Times New Roman"/>
                <w:color w:val="000000"/>
                <w:sz w:val="18"/>
                <w:szCs w:val="18"/>
                <w:lang w:val="ru-RU"/>
              </w:rPr>
              <w:t>разгонщик</w:t>
            </w:r>
            <w:proofErr w:type="spellEnd"/>
            <w:r w:rsidRPr="00044EE3">
              <w:rPr>
                <w:rFonts w:ascii="Times New Roman" w:hAnsi="Times New Roman" w:cs="Times New Roman"/>
                <w:color w:val="000000"/>
                <w:sz w:val="18"/>
                <w:szCs w:val="18"/>
                <w:lang w:val="ru-RU"/>
              </w:rPr>
              <w:t xml:space="preserve"> зазоров Р-25; рельсорезный станок К1250 </w:t>
            </w:r>
            <w:r>
              <w:rPr>
                <w:rFonts w:ascii="Times New Roman" w:hAnsi="Times New Roman" w:cs="Times New Roman"/>
                <w:color w:val="000000"/>
                <w:sz w:val="18"/>
                <w:szCs w:val="18"/>
              </w:rPr>
              <w:t>ACTIVE</w:t>
            </w:r>
            <w:r w:rsidRPr="00044EE3">
              <w:rPr>
                <w:rFonts w:ascii="Times New Roman" w:hAnsi="Times New Roman" w:cs="Times New Roman"/>
                <w:color w:val="000000"/>
                <w:sz w:val="18"/>
                <w:szCs w:val="18"/>
                <w:lang w:val="ru-RU"/>
              </w:rPr>
              <w:t xml:space="preserve">. Стенды: "Изучение путевых машин, применяемых в путевом хозяйстве", "Изучение </w:t>
            </w:r>
            <w:proofErr w:type="gramStart"/>
            <w:r w:rsidRPr="00044EE3">
              <w:rPr>
                <w:rFonts w:ascii="Times New Roman" w:hAnsi="Times New Roman" w:cs="Times New Roman"/>
                <w:color w:val="000000"/>
                <w:sz w:val="18"/>
                <w:szCs w:val="18"/>
                <w:lang w:val="ru-RU"/>
              </w:rPr>
              <w:t>механизированного</w:t>
            </w:r>
            <w:proofErr w:type="gramEnd"/>
            <w:r w:rsidRPr="00044EE3">
              <w:rPr>
                <w:rFonts w:ascii="Times New Roman" w:hAnsi="Times New Roman" w:cs="Times New Roman"/>
                <w:color w:val="000000"/>
                <w:sz w:val="18"/>
                <w:szCs w:val="18"/>
                <w:lang w:val="ru-RU"/>
              </w:rPr>
              <w:t xml:space="preserve"> путевого</w:t>
            </w:r>
          </w:p>
        </w:tc>
      </w:tr>
    </w:tbl>
    <w:p w:rsidR="00F77EE8" w:rsidRPr="00044EE3" w:rsidRDefault="00044EE3">
      <w:pPr>
        <w:rPr>
          <w:sz w:val="0"/>
          <w:szCs w:val="0"/>
          <w:lang w:val="ru-RU"/>
        </w:rPr>
      </w:pPr>
      <w:r w:rsidRPr="00044EE3">
        <w:rPr>
          <w:lang w:val="ru-RU"/>
        </w:rPr>
        <w:br w:type="page"/>
      </w:r>
    </w:p>
    <w:tbl>
      <w:tblPr>
        <w:tblW w:w="0" w:type="auto"/>
        <w:tblCellMar>
          <w:left w:w="0" w:type="dxa"/>
          <w:right w:w="0" w:type="dxa"/>
        </w:tblCellMar>
        <w:tblLook w:val="04A0"/>
      </w:tblPr>
      <w:tblGrid>
        <w:gridCol w:w="1125"/>
        <w:gridCol w:w="3801"/>
        <w:gridCol w:w="4353"/>
        <w:gridCol w:w="961"/>
      </w:tblGrid>
      <w:tr w:rsidR="00F77EE8">
        <w:trPr>
          <w:trHeight w:hRule="exact" w:val="416"/>
        </w:trPr>
        <w:tc>
          <w:tcPr>
            <w:tcW w:w="1135" w:type="dxa"/>
          </w:tcPr>
          <w:p w:rsidR="00F77EE8" w:rsidRPr="00044EE3" w:rsidRDefault="00F77EE8">
            <w:pPr>
              <w:rPr>
                <w:lang w:val="ru-RU"/>
              </w:rPr>
            </w:pPr>
          </w:p>
        </w:tc>
        <w:tc>
          <w:tcPr>
            <w:tcW w:w="3970" w:type="dxa"/>
          </w:tcPr>
          <w:p w:rsidR="00F77EE8" w:rsidRPr="00044EE3" w:rsidRDefault="00F77EE8">
            <w:pPr>
              <w:rPr>
                <w:lang w:val="ru-RU"/>
              </w:rPr>
            </w:pPr>
          </w:p>
        </w:tc>
        <w:tc>
          <w:tcPr>
            <w:tcW w:w="4679" w:type="dxa"/>
          </w:tcPr>
          <w:p w:rsidR="00F77EE8" w:rsidRPr="00044EE3" w:rsidRDefault="00F77EE8">
            <w:pPr>
              <w:rPr>
                <w:lang w:val="ru-RU"/>
              </w:rPr>
            </w:pPr>
          </w:p>
        </w:tc>
        <w:tc>
          <w:tcPr>
            <w:tcW w:w="1007" w:type="dxa"/>
            <w:shd w:val="clear" w:color="C0C0C0" w:fill="FFFFFF"/>
            <w:tcMar>
              <w:left w:w="34" w:type="dxa"/>
              <w:right w:w="34" w:type="dxa"/>
            </w:tcMar>
          </w:tcPr>
          <w:p w:rsidR="00F77EE8" w:rsidRDefault="00044EE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F77EE8">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F77EE8">
        <w:trPr>
          <w:trHeight w:hRule="exact" w:val="232"/>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F77EE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8"/>
                <w:szCs w:val="18"/>
              </w:rPr>
            </w:pPr>
            <w:proofErr w:type="spellStart"/>
            <w:proofErr w:type="gramStart"/>
            <w:r>
              <w:rPr>
                <w:rFonts w:ascii="Times New Roman" w:hAnsi="Times New Roman" w:cs="Times New Roman"/>
                <w:color w:val="000000"/>
                <w:sz w:val="18"/>
                <w:szCs w:val="18"/>
              </w:rPr>
              <w:t>инструмента</w:t>
            </w:r>
            <w:proofErr w:type="spellEnd"/>
            <w:proofErr w:type="gramEnd"/>
            <w:r>
              <w:rPr>
                <w:rFonts w:ascii="Times New Roman" w:hAnsi="Times New Roman" w:cs="Times New Roman"/>
                <w:color w:val="000000"/>
                <w:sz w:val="18"/>
                <w:szCs w:val="18"/>
              </w:rPr>
              <w:t>".</w:t>
            </w:r>
          </w:p>
        </w:tc>
      </w:tr>
      <w:tr w:rsidR="00F77EE8" w:rsidRPr="00950983">
        <w:trPr>
          <w:trHeight w:hRule="exact" w:val="1253"/>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Default="00044EE3">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8"/>
                <w:szCs w:val="18"/>
                <w:lang w:val="ru-RU"/>
              </w:rPr>
            </w:pPr>
            <w:r w:rsidRPr="00044EE3">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8"/>
                <w:szCs w:val="18"/>
                <w:lang w:val="ru-RU"/>
              </w:rPr>
            </w:pPr>
            <w:r w:rsidRPr="00044EE3">
              <w:rPr>
                <w:rFonts w:ascii="Times New Roman" w:hAnsi="Times New Roman" w:cs="Times New Roman"/>
                <w:color w:val="000000"/>
                <w:sz w:val="18"/>
                <w:szCs w:val="18"/>
                <w:lang w:val="ru-RU"/>
              </w:rPr>
              <w:t xml:space="preserve">компьютеры с мониторами, </w:t>
            </w:r>
            <w:proofErr w:type="spellStart"/>
            <w:r w:rsidRPr="00044EE3">
              <w:rPr>
                <w:rFonts w:ascii="Times New Roman" w:hAnsi="Times New Roman" w:cs="Times New Roman"/>
                <w:color w:val="000000"/>
                <w:sz w:val="18"/>
                <w:szCs w:val="18"/>
                <w:lang w:val="ru-RU"/>
              </w:rPr>
              <w:t>мультимедийный</w:t>
            </w:r>
            <w:proofErr w:type="spellEnd"/>
            <w:r w:rsidRPr="00044EE3">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044EE3">
              <w:rPr>
                <w:rFonts w:ascii="Times New Roman" w:hAnsi="Times New Roman" w:cs="Times New Roman"/>
                <w:color w:val="000000"/>
                <w:sz w:val="18"/>
                <w:szCs w:val="18"/>
                <w:lang w:val="ru-RU"/>
              </w:rPr>
              <w:t>, принтер</w:t>
            </w:r>
            <w:proofErr w:type="gramStart"/>
            <w:r w:rsidRPr="00044EE3">
              <w:rPr>
                <w:rFonts w:ascii="Times New Roman" w:hAnsi="Times New Roman" w:cs="Times New Roman"/>
                <w:color w:val="000000"/>
                <w:sz w:val="18"/>
                <w:szCs w:val="18"/>
                <w:lang w:val="ru-RU"/>
              </w:rPr>
              <w:t xml:space="preserve"> ,</w:t>
            </w:r>
            <w:proofErr w:type="gramEnd"/>
            <w:r w:rsidRPr="00044EE3">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044EE3">
              <w:rPr>
                <w:rFonts w:ascii="Times New Roman" w:hAnsi="Times New Roman" w:cs="Times New Roman"/>
                <w:color w:val="000000"/>
                <w:sz w:val="18"/>
                <w:szCs w:val="18"/>
                <w:lang w:val="ru-RU"/>
              </w:rPr>
              <w:t>ба-зовые</w:t>
            </w:r>
            <w:proofErr w:type="spellEnd"/>
            <w:r w:rsidRPr="00044EE3">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F77EE8" w:rsidRPr="0095098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F77EE8">
            <w:pPr>
              <w:rPr>
                <w:lang w:val="ru-RU"/>
              </w:rPr>
            </w:pPr>
          </w:p>
        </w:tc>
      </w:tr>
      <w:tr w:rsidR="00F77EE8" w:rsidRPr="00950983">
        <w:trPr>
          <w:trHeight w:hRule="exact" w:val="277"/>
        </w:trPr>
        <w:tc>
          <w:tcPr>
            <w:tcW w:w="1135" w:type="dxa"/>
          </w:tcPr>
          <w:p w:rsidR="00F77EE8" w:rsidRPr="00044EE3" w:rsidRDefault="00F77EE8">
            <w:pPr>
              <w:rPr>
                <w:lang w:val="ru-RU"/>
              </w:rPr>
            </w:pPr>
          </w:p>
        </w:tc>
        <w:tc>
          <w:tcPr>
            <w:tcW w:w="3970" w:type="dxa"/>
          </w:tcPr>
          <w:p w:rsidR="00F77EE8" w:rsidRPr="00044EE3" w:rsidRDefault="00F77EE8">
            <w:pPr>
              <w:rPr>
                <w:lang w:val="ru-RU"/>
              </w:rPr>
            </w:pPr>
          </w:p>
        </w:tc>
        <w:tc>
          <w:tcPr>
            <w:tcW w:w="4679" w:type="dxa"/>
          </w:tcPr>
          <w:p w:rsidR="00F77EE8" w:rsidRPr="00044EE3" w:rsidRDefault="00F77EE8">
            <w:pPr>
              <w:rPr>
                <w:lang w:val="ru-RU"/>
              </w:rPr>
            </w:pPr>
          </w:p>
        </w:tc>
        <w:tc>
          <w:tcPr>
            <w:tcW w:w="993" w:type="dxa"/>
          </w:tcPr>
          <w:p w:rsidR="00F77EE8" w:rsidRPr="00044EE3" w:rsidRDefault="00F77EE8">
            <w:pPr>
              <w:rPr>
                <w:lang w:val="ru-RU"/>
              </w:rPr>
            </w:pPr>
          </w:p>
        </w:tc>
      </w:tr>
      <w:tr w:rsidR="00F77EE8" w:rsidRPr="0095098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77EE8" w:rsidRPr="00044EE3" w:rsidRDefault="00044EE3">
            <w:pPr>
              <w:spacing w:after="0" w:line="240" w:lineRule="auto"/>
              <w:jc w:val="center"/>
              <w:rPr>
                <w:sz w:val="19"/>
                <w:szCs w:val="19"/>
                <w:lang w:val="ru-RU"/>
              </w:rPr>
            </w:pPr>
            <w:r w:rsidRPr="00044EE3">
              <w:rPr>
                <w:rFonts w:ascii="Times New Roman" w:hAnsi="Times New Roman" w:cs="Times New Roman"/>
                <w:b/>
                <w:color w:val="000000"/>
                <w:sz w:val="19"/>
                <w:szCs w:val="19"/>
                <w:lang w:val="ru-RU"/>
              </w:rPr>
              <w:t xml:space="preserve">8. МЕТОДИЧЕСКИЕ МАТЕРИАЛЫ ДЛЯ </w:t>
            </w:r>
            <w:proofErr w:type="gramStart"/>
            <w:r w:rsidRPr="00044EE3">
              <w:rPr>
                <w:rFonts w:ascii="Times New Roman" w:hAnsi="Times New Roman" w:cs="Times New Roman"/>
                <w:b/>
                <w:color w:val="000000"/>
                <w:sz w:val="19"/>
                <w:szCs w:val="19"/>
                <w:lang w:val="ru-RU"/>
              </w:rPr>
              <w:t>ОБУЧАЮЩИХСЯ</w:t>
            </w:r>
            <w:proofErr w:type="gramEnd"/>
            <w:r w:rsidRPr="00044EE3">
              <w:rPr>
                <w:rFonts w:ascii="Times New Roman" w:hAnsi="Times New Roman" w:cs="Times New Roman"/>
                <w:b/>
                <w:color w:val="000000"/>
                <w:sz w:val="19"/>
                <w:szCs w:val="19"/>
                <w:lang w:val="ru-RU"/>
              </w:rPr>
              <w:t xml:space="preserve"> ПО ОСВОЕНИЮ ДИСЦИПЛИНЫ (МОДУЛЯ)</w:t>
            </w:r>
          </w:p>
        </w:tc>
      </w:tr>
      <w:tr w:rsidR="00F77EE8" w:rsidRPr="00950983">
        <w:trPr>
          <w:trHeight w:hRule="exact" w:val="970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программа дисциплины;</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тематические планы лекций, практических;</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контрольные мероприятия;</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перечень вопросов к зачету.</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Лекция</w:t>
            </w:r>
          </w:p>
          <w:p w:rsidR="00F77EE8" w:rsidRPr="00044EE3" w:rsidRDefault="00044EE3">
            <w:pPr>
              <w:spacing w:after="0" w:line="240" w:lineRule="auto"/>
              <w:rPr>
                <w:sz w:val="19"/>
                <w:szCs w:val="19"/>
                <w:lang w:val="ru-RU"/>
              </w:rPr>
            </w:pPr>
            <w:proofErr w:type="gramStart"/>
            <w:r w:rsidRPr="00044EE3">
              <w:rPr>
                <w:rFonts w:ascii="Times New Roman" w:hAnsi="Times New Roman" w:cs="Times New Roman"/>
                <w:color w:val="000000"/>
                <w:sz w:val="19"/>
                <w:szCs w:val="19"/>
                <w:lang w:val="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sidRPr="00044EE3">
              <w:rPr>
                <w:rFonts w:ascii="Times New Roman" w:hAnsi="Times New Roman" w:cs="Times New Roman"/>
                <w:color w:val="000000"/>
                <w:sz w:val="19"/>
                <w:szCs w:val="19"/>
                <w:lang w:val="ru-RU"/>
              </w:rPr>
              <w:t xml:space="preserve"> Проверка терминов, понятий с помощью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практическом занятии.</w:t>
            </w:r>
          </w:p>
          <w:p w:rsidR="00F77EE8" w:rsidRPr="00044EE3" w:rsidRDefault="00F77EE8">
            <w:pPr>
              <w:spacing w:after="0" w:line="240" w:lineRule="auto"/>
              <w:rPr>
                <w:sz w:val="19"/>
                <w:szCs w:val="19"/>
                <w:lang w:val="ru-RU"/>
              </w:rPr>
            </w:pP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Практическая работа</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решение задач по разделам курса. Задания и рекомендации по выполнению практических работ находится в методических материалах по дисциплине.</w:t>
            </w:r>
          </w:p>
          <w:p w:rsidR="00F77EE8" w:rsidRPr="00044EE3" w:rsidRDefault="00F77EE8">
            <w:pPr>
              <w:spacing w:after="0" w:line="240" w:lineRule="auto"/>
              <w:rPr>
                <w:sz w:val="19"/>
                <w:szCs w:val="19"/>
                <w:lang w:val="ru-RU"/>
              </w:rPr>
            </w:pP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Подготовка к зачету / экзамену</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При подготовке к зачету / экзамену необходимо ориентироваться на конспекты лекций, рекомендуемую литературу и др. </w:t>
            </w:r>
            <w:r w:rsidRPr="00474B86">
              <w:rPr>
                <w:rFonts w:ascii="Times New Roman" w:hAnsi="Times New Roman" w:cs="Times New Roman"/>
                <w:color w:val="000000"/>
                <w:sz w:val="19"/>
                <w:szCs w:val="19"/>
                <w:lang w:val="ru-RU"/>
              </w:rPr>
              <w:t xml:space="preserve">Уметь воспроизводить устно и письменно основную теоретическую базу. </w:t>
            </w:r>
            <w:r w:rsidRPr="00044EE3">
              <w:rPr>
                <w:rFonts w:ascii="Times New Roman" w:hAnsi="Times New Roman" w:cs="Times New Roman"/>
                <w:color w:val="000000"/>
                <w:sz w:val="19"/>
                <w:szCs w:val="19"/>
                <w:lang w:val="ru-RU"/>
              </w:rPr>
              <w:t>Для освоения дисциплины необходимо:</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1) изучить лекционный материал;</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2) выполнить практические работы на практических занятиях.</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Освоение дисциплины оценивается на промежуточной аттестации в форме тестирования на сайте "</w:t>
            </w:r>
            <w:r>
              <w:rPr>
                <w:rFonts w:ascii="Times New Roman" w:hAnsi="Times New Roman" w:cs="Times New Roman"/>
                <w:color w:val="000000"/>
                <w:sz w:val="19"/>
                <w:szCs w:val="19"/>
              </w:rPr>
              <w:t>www</w:t>
            </w:r>
            <w:r w:rsidRPr="00044EE3">
              <w:rPr>
                <w:rFonts w:ascii="Times New Roman" w:hAnsi="Times New Roman" w:cs="Times New Roman"/>
                <w:color w:val="000000"/>
                <w:sz w:val="19"/>
                <w:szCs w:val="19"/>
                <w:lang w:val="ru-RU"/>
              </w:rPr>
              <w:t>.</w:t>
            </w:r>
            <w:r>
              <w:rPr>
                <w:rFonts w:ascii="Times New Roman" w:hAnsi="Times New Roman" w:cs="Times New Roman"/>
                <w:color w:val="000000"/>
                <w:sz w:val="19"/>
                <w:szCs w:val="19"/>
              </w:rPr>
              <w:t>do</w:t>
            </w:r>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044EE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44EE3">
              <w:rPr>
                <w:rFonts w:ascii="Times New Roman" w:hAnsi="Times New Roman" w:cs="Times New Roman"/>
                <w:color w:val="000000"/>
                <w:sz w:val="19"/>
                <w:szCs w:val="19"/>
                <w:lang w:val="ru-RU"/>
              </w:rPr>
              <w:t>" или в устной форме, путем диалога «преподаватель – студент» на основании вытянутого экзаменационного билета.</w:t>
            </w:r>
          </w:p>
          <w:p w:rsidR="00F77EE8" w:rsidRPr="00044EE3" w:rsidRDefault="00F77EE8">
            <w:pPr>
              <w:spacing w:after="0" w:line="240" w:lineRule="auto"/>
              <w:rPr>
                <w:sz w:val="19"/>
                <w:szCs w:val="19"/>
                <w:lang w:val="ru-RU"/>
              </w:rPr>
            </w:pP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Проведение учебного процесса может быть организовано:</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044EE3">
              <w:rPr>
                <w:rFonts w:ascii="Times New Roman" w:hAnsi="Times New Roman" w:cs="Times New Roman"/>
                <w:color w:val="000000"/>
                <w:sz w:val="19"/>
                <w:szCs w:val="19"/>
                <w:lang w:val="ru-RU"/>
              </w:rPr>
              <w:t>обучающихся</w:t>
            </w:r>
            <w:proofErr w:type="gramEnd"/>
            <w:r w:rsidRPr="00044EE3">
              <w:rPr>
                <w:rFonts w:ascii="Times New Roman" w:hAnsi="Times New Roman" w:cs="Times New Roman"/>
                <w:color w:val="000000"/>
                <w:sz w:val="19"/>
                <w:szCs w:val="19"/>
                <w:lang w:val="ru-RU"/>
              </w:rPr>
              <w:t xml:space="preserve"> проводится с применением ДОТ.</w:t>
            </w: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Вариант 2: Дисциплина реализуется с применением ДОТ.</w:t>
            </w:r>
          </w:p>
          <w:p w:rsidR="00F77EE8" w:rsidRPr="00044EE3" w:rsidRDefault="00F77EE8">
            <w:pPr>
              <w:spacing w:after="0" w:line="240" w:lineRule="auto"/>
              <w:rPr>
                <w:sz w:val="19"/>
                <w:szCs w:val="19"/>
                <w:lang w:val="ru-RU"/>
              </w:rPr>
            </w:pPr>
          </w:p>
          <w:p w:rsidR="00F77EE8" w:rsidRPr="00044EE3" w:rsidRDefault="00044EE3">
            <w:pPr>
              <w:spacing w:after="0" w:line="240" w:lineRule="auto"/>
              <w:rPr>
                <w:sz w:val="19"/>
                <w:szCs w:val="19"/>
                <w:lang w:val="ru-RU"/>
              </w:rPr>
            </w:pPr>
            <w:r w:rsidRPr="00044EE3">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F77EE8" w:rsidRPr="00044EE3" w:rsidRDefault="00044EE3">
            <w:pPr>
              <w:spacing w:after="0" w:line="240" w:lineRule="auto"/>
              <w:rPr>
                <w:sz w:val="19"/>
                <w:szCs w:val="19"/>
                <w:lang w:val="ru-RU"/>
              </w:rPr>
            </w:pPr>
            <w:proofErr w:type="gramStart"/>
            <w:r w:rsidRPr="00044EE3">
              <w:rPr>
                <w:rFonts w:ascii="Times New Roman" w:hAnsi="Times New Roman" w:cs="Times New Roman"/>
                <w:color w:val="000000"/>
                <w:sz w:val="19"/>
                <w:szCs w:val="19"/>
                <w:lang w:val="ru-RU"/>
              </w:rPr>
              <w:t>Обучение по дисциплине</w:t>
            </w:r>
            <w:proofErr w:type="gramEnd"/>
            <w:r w:rsidRPr="00044EE3">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044EE3">
              <w:rPr>
                <w:rFonts w:ascii="Times New Roman" w:hAnsi="Times New Roman" w:cs="Times New Roman"/>
                <w:color w:val="000000"/>
                <w:sz w:val="19"/>
                <w:szCs w:val="19"/>
                <w:lang w:val="ru-RU"/>
              </w:rPr>
              <w:t>П</w:t>
            </w:r>
            <w:proofErr w:type="gramEnd"/>
            <w:r w:rsidRPr="00044EE3">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tc>
      </w:tr>
    </w:tbl>
    <w:p w:rsidR="00044EE3" w:rsidRDefault="00044EE3">
      <w:pPr>
        <w:rPr>
          <w:lang w:val="ru-RU"/>
        </w:rPr>
      </w:pPr>
      <w:r>
        <w:rPr>
          <w:lang w:val="ru-RU"/>
        </w:rPr>
        <w:br w:type="page"/>
      </w:r>
    </w:p>
    <w:tbl>
      <w:tblPr>
        <w:tblW w:w="5000" w:type="pct"/>
        <w:tblCellMar>
          <w:left w:w="0" w:type="dxa"/>
          <w:right w:w="0" w:type="dxa"/>
        </w:tblCellMar>
        <w:tblLook w:val="04A0"/>
      </w:tblPr>
      <w:tblGrid>
        <w:gridCol w:w="1613"/>
        <w:gridCol w:w="136"/>
        <w:gridCol w:w="1613"/>
        <w:gridCol w:w="407"/>
        <w:gridCol w:w="23"/>
        <w:gridCol w:w="1459"/>
        <w:gridCol w:w="542"/>
        <w:gridCol w:w="142"/>
        <w:gridCol w:w="1989"/>
        <w:gridCol w:w="10"/>
        <w:gridCol w:w="2340"/>
      </w:tblGrid>
      <w:tr w:rsidR="00044EE3" w:rsidTr="00522476">
        <w:trPr>
          <w:trHeight w:hRule="exact" w:val="555"/>
        </w:trPr>
        <w:tc>
          <w:tcPr>
            <w:tcW w:w="5000" w:type="pct"/>
            <w:gridSpan w:val="11"/>
            <w:shd w:val="clear" w:color="000000" w:fill="FFFFFF"/>
            <w:tcMar>
              <w:left w:w="34" w:type="dxa"/>
              <w:right w:w="34" w:type="dxa"/>
            </w:tcMar>
          </w:tcPr>
          <w:p w:rsidR="00044EE3" w:rsidRPr="00044EE3" w:rsidRDefault="00044EE3" w:rsidP="00522476">
            <w:pPr>
              <w:spacing w:after="0" w:line="240" w:lineRule="auto"/>
              <w:jc w:val="center"/>
              <w:rPr>
                <w:sz w:val="24"/>
                <w:szCs w:val="24"/>
                <w:lang w:val="ru-RU"/>
              </w:rPr>
            </w:pPr>
            <w:r w:rsidRPr="00044EE3">
              <w:rPr>
                <w:rFonts w:ascii="Arial" w:hAnsi="Arial" w:cs="Arial"/>
                <w:b/>
                <w:color w:val="000000"/>
                <w:sz w:val="24"/>
                <w:szCs w:val="24"/>
                <w:lang w:val="ru-RU"/>
              </w:rPr>
              <w:lastRenderedPageBreak/>
              <w:t>Оценочные материалы при формировании рабочих программ</w:t>
            </w:r>
          </w:p>
          <w:p w:rsidR="00044EE3" w:rsidRDefault="00044EE3" w:rsidP="00522476">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044EE3" w:rsidTr="00044EE3">
        <w:trPr>
          <w:trHeight w:hRule="exact" w:val="277"/>
        </w:trPr>
        <w:tc>
          <w:tcPr>
            <w:tcW w:w="851" w:type="pct"/>
            <w:gridSpan w:val="2"/>
          </w:tcPr>
          <w:p w:rsidR="00044EE3" w:rsidRPr="000B6640" w:rsidRDefault="00044EE3" w:rsidP="00522476">
            <w:pPr>
              <w:rPr>
                <w:highlight w:val="yellow"/>
              </w:rPr>
            </w:pPr>
          </w:p>
        </w:tc>
        <w:tc>
          <w:tcPr>
            <w:tcW w:w="785" w:type="pct"/>
          </w:tcPr>
          <w:p w:rsidR="00044EE3" w:rsidRPr="000B6640" w:rsidRDefault="00044EE3" w:rsidP="00522476">
            <w:pPr>
              <w:rPr>
                <w:highlight w:val="yellow"/>
              </w:rPr>
            </w:pPr>
          </w:p>
        </w:tc>
        <w:tc>
          <w:tcPr>
            <w:tcW w:w="198" w:type="pct"/>
          </w:tcPr>
          <w:p w:rsidR="00044EE3" w:rsidRPr="000B6640" w:rsidRDefault="00044EE3" w:rsidP="00522476">
            <w:pPr>
              <w:rPr>
                <w:highlight w:val="yellow"/>
              </w:rPr>
            </w:pPr>
          </w:p>
        </w:tc>
        <w:tc>
          <w:tcPr>
            <w:tcW w:w="721" w:type="pct"/>
            <w:gridSpan w:val="2"/>
          </w:tcPr>
          <w:p w:rsidR="00044EE3" w:rsidRPr="000B6640" w:rsidRDefault="00044EE3" w:rsidP="00522476">
            <w:pPr>
              <w:rPr>
                <w:highlight w:val="yellow"/>
              </w:rPr>
            </w:pPr>
          </w:p>
        </w:tc>
        <w:tc>
          <w:tcPr>
            <w:tcW w:w="264" w:type="pct"/>
          </w:tcPr>
          <w:p w:rsidR="00044EE3" w:rsidRDefault="00044EE3" w:rsidP="00522476"/>
        </w:tc>
        <w:tc>
          <w:tcPr>
            <w:tcW w:w="1037" w:type="pct"/>
            <w:gridSpan w:val="2"/>
          </w:tcPr>
          <w:p w:rsidR="00044EE3" w:rsidRDefault="00044EE3" w:rsidP="00522476"/>
        </w:tc>
        <w:tc>
          <w:tcPr>
            <w:tcW w:w="1144" w:type="pct"/>
            <w:gridSpan w:val="2"/>
          </w:tcPr>
          <w:p w:rsidR="00044EE3" w:rsidRDefault="00044EE3" w:rsidP="00522476"/>
        </w:tc>
      </w:tr>
      <w:tr w:rsidR="00044EE3" w:rsidRPr="001D2C9A" w:rsidTr="00044EE3">
        <w:trPr>
          <w:trHeight w:hRule="exact" w:val="581"/>
        </w:trPr>
        <w:tc>
          <w:tcPr>
            <w:tcW w:w="2555" w:type="pct"/>
            <w:gridSpan w:val="6"/>
            <w:shd w:val="clear" w:color="000000" w:fill="FFFFFF"/>
            <w:tcMar>
              <w:left w:w="34" w:type="dxa"/>
              <w:right w:w="34" w:type="dxa"/>
            </w:tcMar>
          </w:tcPr>
          <w:p w:rsidR="00044EE3" w:rsidRPr="00F46ECF" w:rsidRDefault="00044EE3" w:rsidP="00522476">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5"/>
            <w:shd w:val="clear" w:color="000000" w:fill="FFFFFF"/>
            <w:tcMar>
              <w:left w:w="34" w:type="dxa"/>
              <w:right w:w="34" w:type="dxa"/>
            </w:tcMar>
          </w:tcPr>
          <w:p w:rsidR="00044EE3" w:rsidRPr="00AE6A31" w:rsidRDefault="00044EE3" w:rsidP="00522476">
            <w:pPr>
              <w:spacing w:after="0" w:line="240" w:lineRule="auto"/>
              <w:rPr>
                <w:sz w:val="24"/>
                <w:szCs w:val="24"/>
              </w:rPr>
            </w:pPr>
            <w:proofErr w:type="spellStart"/>
            <w:r w:rsidRPr="00AE6A31">
              <w:rPr>
                <w:rFonts w:ascii="Arial" w:hAnsi="Arial" w:cs="Arial"/>
                <w:bCs/>
                <w:color w:val="000000"/>
                <w:sz w:val="24"/>
                <w:szCs w:val="24"/>
              </w:rPr>
              <w:t>Системы</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обеспечения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движения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поездов</w:t>
            </w:r>
            <w:proofErr w:type="spellEnd"/>
          </w:p>
        </w:tc>
      </w:tr>
      <w:tr w:rsidR="00044EE3" w:rsidRPr="00F46ECF" w:rsidTr="00522476">
        <w:trPr>
          <w:trHeight w:hRule="exact" w:val="547"/>
        </w:trPr>
        <w:tc>
          <w:tcPr>
            <w:tcW w:w="1636" w:type="pct"/>
            <w:gridSpan w:val="3"/>
            <w:shd w:val="clear" w:color="000000" w:fill="FFFFFF"/>
            <w:tcMar>
              <w:left w:w="34" w:type="dxa"/>
              <w:right w:w="34" w:type="dxa"/>
            </w:tcMar>
          </w:tcPr>
          <w:p w:rsidR="00044EE3" w:rsidRDefault="00044EE3" w:rsidP="00522476">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8"/>
            <w:shd w:val="clear" w:color="000000" w:fill="FFFFFF"/>
            <w:tcMar>
              <w:left w:w="34" w:type="dxa"/>
              <w:right w:w="34" w:type="dxa"/>
            </w:tcMar>
          </w:tcPr>
          <w:p w:rsidR="00044EE3" w:rsidRPr="00044EE3" w:rsidRDefault="00044EE3" w:rsidP="00522476">
            <w:pPr>
              <w:spacing w:after="0" w:line="240" w:lineRule="auto"/>
              <w:rPr>
                <w:rFonts w:ascii="Arial" w:hAnsi="Arial" w:cs="Arial"/>
                <w:sz w:val="20"/>
                <w:szCs w:val="20"/>
                <w:lang w:val="ru-RU"/>
              </w:rPr>
            </w:pPr>
            <w:r w:rsidRPr="00044EE3">
              <w:rPr>
                <w:rFonts w:ascii="Arial" w:hAnsi="Arial" w:cs="Arial"/>
                <w:sz w:val="20"/>
                <w:szCs w:val="20"/>
                <w:lang w:val="ru-RU"/>
              </w:rPr>
              <w:t>Автоматика и телемеханика на железнодорожном транспорте</w:t>
            </w:r>
          </w:p>
          <w:p w:rsidR="00044EE3" w:rsidRPr="00893660" w:rsidRDefault="00044EE3" w:rsidP="00522476">
            <w:pPr>
              <w:spacing w:after="0" w:line="240" w:lineRule="auto"/>
              <w:rPr>
                <w:rFonts w:ascii="Arial" w:hAnsi="Arial" w:cs="Arial"/>
                <w:sz w:val="20"/>
                <w:szCs w:val="20"/>
              </w:rPr>
            </w:pPr>
            <w:proofErr w:type="spellStart"/>
            <w:r w:rsidRPr="00AE6A31">
              <w:rPr>
                <w:rFonts w:ascii="Arial" w:hAnsi="Arial" w:cs="Arial"/>
                <w:sz w:val="20"/>
                <w:szCs w:val="20"/>
              </w:rPr>
              <w:t>Электроснабжение</w:t>
            </w:r>
            <w:proofErr w:type="spellEnd"/>
            <w:r w:rsidRPr="00AE6A31">
              <w:rPr>
                <w:rFonts w:ascii="Arial" w:hAnsi="Arial" w:cs="Arial"/>
                <w:sz w:val="20"/>
                <w:szCs w:val="20"/>
              </w:rPr>
              <w:t xml:space="preserve"> </w:t>
            </w:r>
            <w:proofErr w:type="spellStart"/>
            <w:r w:rsidRPr="00AE6A31">
              <w:rPr>
                <w:rFonts w:ascii="Arial" w:hAnsi="Arial" w:cs="Arial"/>
                <w:sz w:val="20"/>
                <w:szCs w:val="20"/>
              </w:rPr>
              <w:t>железных</w:t>
            </w:r>
            <w:proofErr w:type="spellEnd"/>
            <w:r w:rsidRPr="00AE6A31">
              <w:rPr>
                <w:rFonts w:ascii="Arial" w:hAnsi="Arial" w:cs="Arial"/>
                <w:sz w:val="20"/>
                <w:szCs w:val="20"/>
              </w:rPr>
              <w:t xml:space="preserve"> </w:t>
            </w:r>
            <w:proofErr w:type="spellStart"/>
            <w:r w:rsidRPr="00AE6A31">
              <w:rPr>
                <w:rFonts w:ascii="Arial" w:hAnsi="Arial" w:cs="Arial"/>
                <w:sz w:val="20"/>
                <w:szCs w:val="20"/>
              </w:rPr>
              <w:t>дорог</w:t>
            </w:r>
            <w:proofErr w:type="spellEnd"/>
          </w:p>
        </w:tc>
      </w:tr>
      <w:tr w:rsidR="00044EE3" w:rsidRPr="00950983" w:rsidTr="00522476">
        <w:trPr>
          <w:trHeight w:hRule="exact" w:val="566"/>
        </w:trPr>
        <w:tc>
          <w:tcPr>
            <w:tcW w:w="851" w:type="pct"/>
            <w:gridSpan w:val="2"/>
            <w:shd w:val="clear" w:color="000000" w:fill="FFFFFF"/>
            <w:tcMar>
              <w:left w:w="34" w:type="dxa"/>
              <w:right w:w="34" w:type="dxa"/>
            </w:tcMar>
          </w:tcPr>
          <w:p w:rsidR="00044EE3" w:rsidRPr="00565585" w:rsidRDefault="00044EE3" w:rsidP="00522476">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9"/>
            <w:shd w:val="clear" w:color="000000" w:fill="FFFFFF"/>
            <w:tcMar>
              <w:left w:w="34" w:type="dxa"/>
              <w:right w:w="34" w:type="dxa"/>
            </w:tcMar>
            <w:vAlign w:val="center"/>
          </w:tcPr>
          <w:p w:rsidR="00044EE3" w:rsidRPr="00044EE3" w:rsidRDefault="00044EE3" w:rsidP="00522476">
            <w:pPr>
              <w:spacing w:after="0" w:line="240" w:lineRule="auto"/>
              <w:rPr>
                <w:rFonts w:ascii="Arial" w:hAnsi="Arial" w:cs="Arial"/>
                <w:sz w:val="24"/>
                <w:szCs w:val="24"/>
                <w:lang w:val="ru-RU"/>
              </w:rPr>
            </w:pPr>
            <w:r w:rsidRPr="00044EE3">
              <w:rPr>
                <w:rFonts w:ascii="Arial" w:hAnsi="Arial" w:cs="Arial"/>
                <w:color w:val="000000"/>
                <w:sz w:val="24"/>
                <w:szCs w:val="24"/>
                <w:lang w:val="ru-RU"/>
              </w:rPr>
              <w:t>Общей курс железнодорожного транспорта и развития техники управления движением</w:t>
            </w:r>
          </w:p>
        </w:tc>
      </w:tr>
      <w:tr w:rsidR="00044EE3" w:rsidRPr="00950983" w:rsidTr="00044EE3">
        <w:trPr>
          <w:trHeight w:hRule="exact" w:val="453"/>
        </w:trPr>
        <w:tc>
          <w:tcPr>
            <w:tcW w:w="851" w:type="pct"/>
            <w:gridSpan w:val="2"/>
          </w:tcPr>
          <w:p w:rsidR="00044EE3" w:rsidRPr="00044EE3" w:rsidRDefault="00044EE3" w:rsidP="00522476">
            <w:pPr>
              <w:rPr>
                <w:lang w:val="ru-RU"/>
              </w:rPr>
            </w:pPr>
          </w:p>
        </w:tc>
        <w:tc>
          <w:tcPr>
            <w:tcW w:w="785" w:type="pct"/>
          </w:tcPr>
          <w:p w:rsidR="00044EE3" w:rsidRPr="00044EE3" w:rsidRDefault="00044EE3" w:rsidP="00522476">
            <w:pPr>
              <w:rPr>
                <w:lang w:val="ru-RU"/>
              </w:rPr>
            </w:pPr>
          </w:p>
        </w:tc>
        <w:tc>
          <w:tcPr>
            <w:tcW w:w="198" w:type="pct"/>
          </w:tcPr>
          <w:p w:rsidR="00044EE3" w:rsidRPr="00044EE3" w:rsidRDefault="00044EE3" w:rsidP="00522476">
            <w:pPr>
              <w:rPr>
                <w:lang w:val="ru-RU"/>
              </w:rPr>
            </w:pPr>
          </w:p>
        </w:tc>
        <w:tc>
          <w:tcPr>
            <w:tcW w:w="721" w:type="pct"/>
            <w:gridSpan w:val="2"/>
          </w:tcPr>
          <w:p w:rsidR="00044EE3" w:rsidRPr="00044EE3" w:rsidRDefault="00044EE3" w:rsidP="00522476">
            <w:pPr>
              <w:rPr>
                <w:rFonts w:ascii="Arial" w:hAnsi="Arial" w:cs="Arial"/>
                <w:highlight w:val="yellow"/>
                <w:lang w:val="ru-RU"/>
              </w:rPr>
            </w:pPr>
          </w:p>
        </w:tc>
        <w:tc>
          <w:tcPr>
            <w:tcW w:w="264" w:type="pct"/>
          </w:tcPr>
          <w:p w:rsidR="00044EE3" w:rsidRPr="00044EE3" w:rsidRDefault="00044EE3" w:rsidP="00522476">
            <w:pPr>
              <w:rPr>
                <w:lang w:val="ru-RU"/>
              </w:rPr>
            </w:pPr>
          </w:p>
        </w:tc>
        <w:tc>
          <w:tcPr>
            <w:tcW w:w="1037" w:type="pct"/>
            <w:gridSpan w:val="2"/>
          </w:tcPr>
          <w:p w:rsidR="00044EE3" w:rsidRPr="00044EE3" w:rsidRDefault="00044EE3" w:rsidP="00522476">
            <w:pPr>
              <w:rPr>
                <w:lang w:val="ru-RU"/>
              </w:rPr>
            </w:pPr>
          </w:p>
        </w:tc>
        <w:tc>
          <w:tcPr>
            <w:tcW w:w="1144" w:type="pct"/>
            <w:gridSpan w:val="2"/>
          </w:tcPr>
          <w:p w:rsidR="00044EE3" w:rsidRPr="00044EE3" w:rsidRDefault="00044EE3" w:rsidP="00522476">
            <w:pPr>
              <w:rPr>
                <w:lang w:val="ru-RU"/>
              </w:rPr>
            </w:pPr>
          </w:p>
        </w:tc>
      </w:tr>
      <w:tr w:rsidR="00044EE3" w:rsidTr="00522476">
        <w:trPr>
          <w:trHeight w:hRule="exact" w:val="277"/>
        </w:trPr>
        <w:tc>
          <w:tcPr>
            <w:tcW w:w="1834" w:type="pct"/>
            <w:gridSpan w:val="4"/>
            <w:shd w:val="clear" w:color="000000" w:fill="FFFFFF"/>
            <w:tcMar>
              <w:left w:w="34" w:type="dxa"/>
              <w:right w:w="34" w:type="dxa"/>
            </w:tcMar>
          </w:tcPr>
          <w:p w:rsidR="00044EE3" w:rsidRPr="00565585" w:rsidRDefault="00044EE3" w:rsidP="00522476">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7"/>
            <w:shd w:val="clear" w:color="000000" w:fill="FFFFFF"/>
            <w:tcMar>
              <w:left w:w="34" w:type="dxa"/>
              <w:right w:w="34" w:type="dxa"/>
            </w:tcMar>
          </w:tcPr>
          <w:p w:rsidR="00044EE3" w:rsidRPr="00565585" w:rsidRDefault="00044EE3" w:rsidP="00522476">
            <w:pPr>
              <w:spacing w:after="0" w:line="240" w:lineRule="auto"/>
              <w:rPr>
                <w:sz w:val="20"/>
                <w:szCs w:val="20"/>
              </w:rPr>
            </w:pPr>
            <w:r w:rsidRPr="006D6289">
              <w:rPr>
                <w:rFonts w:ascii="Arial" w:hAnsi="Arial" w:cs="Arial"/>
                <w:color w:val="000000"/>
                <w:sz w:val="20"/>
                <w:szCs w:val="20"/>
              </w:rPr>
              <w:t>ОПК-3, ОПК-10</w:t>
            </w:r>
            <w:r>
              <w:rPr>
                <w:rFonts w:ascii="Arial" w:hAnsi="Arial" w:cs="Arial"/>
                <w:color w:val="000000"/>
                <w:sz w:val="20"/>
                <w:szCs w:val="20"/>
              </w:rPr>
              <w:t>, УК-10</w:t>
            </w:r>
          </w:p>
        </w:tc>
      </w:tr>
      <w:tr w:rsidR="00044EE3" w:rsidRPr="00950983" w:rsidTr="00522476">
        <w:trPr>
          <w:trHeight w:hRule="exact" w:val="416"/>
        </w:trPr>
        <w:tc>
          <w:tcPr>
            <w:tcW w:w="5000" w:type="pct"/>
            <w:gridSpan w:val="11"/>
            <w:shd w:val="clear" w:color="000000" w:fill="FFFFFF"/>
            <w:tcMar>
              <w:left w:w="34" w:type="dxa"/>
              <w:right w:w="34" w:type="dxa"/>
            </w:tcMar>
          </w:tcPr>
          <w:p w:rsidR="00044EE3" w:rsidRPr="00073A22" w:rsidRDefault="00044EE3" w:rsidP="00522476">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044EE3" w:rsidRPr="00950983" w:rsidTr="00522476">
        <w:trPr>
          <w:trHeight w:hRule="exact" w:val="277"/>
        </w:trPr>
        <w:tc>
          <w:tcPr>
            <w:tcW w:w="5000" w:type="pct"/>
            <w:gridSpan w:val="11"/>
            <w:shd w:val="clear" w:color="000000" w:fill="FFFFFF"/>
            <w:tcMar>
              <w:left w:w="34" w:type="dxa"/>
              <w:right w:w="34" w:type="dxa"/>
            </w:tcMar>
          </w:tcPr>
          <w:p w:rsidR="00044EE3" w:rsidRPr="00044EE3" w:rsidRDefault="00044EE3" w:rsidP="00522476">
            <w:pPr>
              <w:spacing w:after="0" w:line="240" w:lineRule="auto"/>
              <w:rPr>
                <w:sz w:val="20"/>
                <w:szCs w:val="20"/>
                <w:lang w:val="ru-RU"/>
              </w:rPr>
            </w:pPr>
            <w:r w:rsidRPr="00044EE3">
              <w:rPr>
                <w:rFonts w:ascii="Arial" w:hAnsi="Arial" w:cs="Arial"/>
                <w:color w:val="000000"/>
                <w:sz w:val="20"/>
                <w:szCs w:val="20"/>
                <w:lang w:val="ru-RU"/>
              </w:rPr>
              <w:t>Показатели и критерии оценивания компетенций</w:t>
            </w:r>
          </w:p>
        </w:tc>
      </w:tr>
      <w:tr w:rsidR="00044EE3" w:rsidTr="00044EE3">
        <w:trPr>
          <w:trHeight w:hRule="exact" w:val="694"/>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044EE3" w:rsidRPr="00950983" w:rsidTr="00044EE3">
        <w:trPr>
          <w:trHeight w:hRule="exact" w:val="1045"/>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center"/>
              <w:rPr>
                <w:sz w:val="20"/>
                <w:szCs w:val="20"/>
                <w:lang w:val="ru-RU"/>
              </w:rPr>
            </w:pPr>
            <w:r w:rsidRPr="00044EE3">
              <w:rPr>
                <w:rFonts w:ascii="Arial" w:hAnsi="Arial" w:cs="Arial"/>
                <w:color w:val="000000"/>
                <w:sz w:val="20"/>
                <w:szCs w:val="20"/>
                <w:lang w:val="ru-RU"/>
              </w:rPr>
              <w:t>Низкий уровень</w:t>
            </w:r>
          </w:p>
          <w:p w:rsidR="00044EE3" w:rsidRPr="00044EE3" w:rsidRDefault="00044EE3" w:rsidP="00522476">
            <w:pPr>
              <w:spacing w:after="0" w:line="240" w:lineRule="auto"/>
              <w:jc w:val="center"/>
              <w:rPr>
                <w:sz w:val="20"/>
                <w:szCs w:val="20"/>
                <w:lang w:val="ru-RU"/>
              </w:rPr>
            </w:pPr>
            <w:r w:rsidRPr="00044EE3">
              <w:rPr>
                <w:rFonts w:ascii="Arial" w:hAnsi="Arial" w:cs="Arial"/>
                <w:color w:val="000000"/>
                <w:sz w:val="20"/>
                <w:szCs w:val="20"/>
                <w:lang w:val="ru-RU"/>
              </w:rPr>
              <w:t>Пороговый уровень</w:t>
            </w:r>
          </w:p>
          <w:p w:rsidR="00044EE3" w:rsidRPr="00044EE3" w:rsidRDefault="00044EE3" w:rsidP="00522476">
            <w:pPr>
              <w:spacing w:after="0" w:line="240" w:lineRule="auto"/>
              <w:jc w:val="center"/>
              <w:rPr>
                <w:sz w:val="20"/>
                <w:szCs w:val="20"/>
                <w:lang w:val="ru-RU"/>
              </w:rPr>
            </w:pPr>
            <w:r w:rsidRPr="00044EE3">
              <w:rPr>
                <w:rFonts w:ascii="Arial" w:hAnsi="Arial" w:cs="Arial"/>
                <w:color w:val="000000"/>
                <w:sz w:val="20"/>
                <w:szCs w:val="20"/>
                <w:lang w:val="ru-RU"/>
              </w:rPr>
              <w:t>Повышенный уровень</w:t>
            </w:r>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center"/>
              <w:rPr>
                <w:sz w:val="20"/>
                <w:szCs w:val="20"/>
                <w:lang w:val="ru-RU"/>
              </w:rPr>
            </w:pPr>
            <w:r w:rsidRPr="00044EE3">
              <w:rPr>
                <w:rFonts w:ascii="Arial" w:hAnsi="Arial" w:cs="Arial"/>
                <w:color w:val="000000"/>
                <w:sz w:val="20"/>
                <w:szCs w:val="20"/>
                <w:lang w:val="ru-RU"/>
              </w:rPr>
              <w:t>Уровень результатов обучения</w:t>
            </w:r>
          </w:p>
          <w:p w:rsidR="00044EE3" w:rsidRPr="00044EE3" w:rsidRDefault="00044EE3" w:rsidP="00522476">
            <w:pPr>
              <w:spacing w:after="0" w:line="240" w:lineRule="auto"/>
              <w:jc w:val="center"/>
              <w:rPr>
                <w:sz w:val="20"/>
                <w:szCs w:val="20"/>
                <w:lang w:val="ru-RU"/>
              </w:rPr>
            </w:pPr>
            <w:r w:rsidRPr="00044EE3">
              <w:rPr>
                <w:rFonts w:ascii="Arial" w:hAnsi="Arial" w:cs="Arial"/>
                <w:color w:val="000000"/>
                <w:sz w:val="20"/>
                <w:szCs w:val="20"/>
                <w:lang w:val="ru-RU"/>
              </w:rPr>
              <w:t>не ниже порогового</w:t>
            </w:r>
          </w:p>
        </w:tc>
      </w:tr>
      <w:tr w:rsidR="00044EE3" w:rsidRPr="00950983" w:rsidTr="00522476">
        <w:trPr>
          <w:trHeight w:hRule="exact" w:val="416"/>
        </w:trPr>
        <w:tc>
          <w:tcPr>
            <w:tcW w:w="5000" w:type="pct"/>
            <w:gridSpan w:val="11"/>
            <w:shd w:val="clear" w:color="000000" w:fill="FFFFFF"/>
            <w:tcMar>
              <w:left w:w="34" w:type="dxa"/>
              <w:right w:w="34" w:type="dxa"/>
            </w:tcMar>
          </w:tcPr>
          <w:p w:rsidR="00044EE3" w:rsidRPr="00044EE3" w:rsidRDefault="00044EE3" w:rsidP="00522476">
            <w:pPr>
              <w:spacing w:after="0" w:line="240" w:lineRule="auto"/>
              <w:rPr>
                <w:sz w:val="20"/>
                <w:szCs w:val="20"/>
                <w:lang w:val="ru-RU"/>
              </w:rPr>
            </w:pPr>
            <w:r w:rsidRPr="00044EE3">
              <w:rPr>
                <w:rFonts w:ascii="Arial" w:hAnsi="Arial" w:cs="Arial"/>
                <w:color w:val="000000"/>
                <w:sz w:val="20"/>
                <w:szCs w:val="20"/>
                <w:lang w:val="ru-RU"/>
              </w:rPr>
              <w:t>Шкалы оценивания компетенций при сдаче экзамена или зачета с оценкой</w:t>
            </w:r>
          </w:p>
        </w:tc>
      </w:tr>
      <w:tr w:rsidR="00044EE3" w:rsidRPr="00950983" w:rsidTr="00044EE3">
        <w:trPr>
          <w:trHeight w:hRule="exact" w:val="972"/>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center"/>
              <w:rPr>
                <w:sz w:val="20"/>
                <w:szCs w:val="20"/>
                <w:lang w:val="ru-RU"/>
              </w:rPr>
            </w:pPr>
            <w:r w:rsidRPr="00044EE3">
              <w:rPr>
                <w:rFonts w:ascii="Arial" w:hAnsi="Arial" w:cs="Arial"/>
                <w:color w:val="000000"/>
                <w:sz w:val="20"/>
                <w:szCs w:val="20"/>
                <w:lang w:val="ru-RU"/>
              </w:rPr>
              <w:t>Шкала оценивания</w:t>
            </w:r>
          </w:p>
          <w:p w:rsidR="00044EE3" w:rsidRPr="00044EE3" w:rsidRDefault="00044EE3" w:rsidP="00522476">
            <w:pPr>
              <w:spacing w:after="0" w:line="240" w:lineRule="auto"/>
              <w:jc w:val="center"/>
              <w:rPr>
                <w:sz w:val="20"/>
                <w:szCs w:val="20"/>
                <w:lang w:val="ru-RU"/>
              </w:rPr>
            </w:pPr>
            <w:r w:rsidRPr="00044EE3">
              <w:rPr>
                <w:rFonts w:ascii="Arial" w:hAnsi="Arial" w:cs="Arial"/>
                <w:color w:val="000000"/>
                <w:sz w:val="20"/>
                <w:szCs w:val="20"/>
                <w:lang w:val="ru-RU"/>
              </w:rPr>
              <w:t>Экзамен или зачет с оценкой</w:t>
            </w:r>
          </w:p>
        </w:tc>
      </w:tr>
      <w:tr w:rsidR="00044EE3" w:rsidTr="00044EE3">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12389B" w:rsidRDefault="00044EE3" w:rsidP="00522476">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044EE3" w:rsidRPr="00893660" w:rsidRDefault="00044EE3" w:rsidP="00522476">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044EE3" w:rsidRPr="00893660" w:rsidRDefault="00044EE3" w:rsidP="00522476">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044EE3" w:rsidRPr="00893660" w:rsidRDefault="00044EE3" w:rsidP="00522476">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044EE3" w:rsidTr="00044EE3">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DE12A6" w:rsidRDefault="00044EE3" w:rsidP="0052247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044EE3" w:rsidRPr="00893660" w:rsidRDefault="00044EE3" w:rsidP="00522476">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044EE3" w:rsidRPr="00893660" w:rsidRDefault="00044EE3" w:rsidP="00522476">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044EE3" w:rsidRPr="00893660" w:rsidRDefault="00044EE3" w:rsidP="00522476">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044EE3" w:rsidRPr="00893660" w:rsidRDefault="00044EE3" w:rsidP="00522476">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044EE3" w:rsidTr="00044EE3">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DE12A6" w:rsidRDefault="00044EE3" w:rsidP="0052247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044EE3" w:rsidRPr="00893660" w:rsidRDefault="00044EE3" w:rsidP="00522476">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044EE3" w:rsidRPr="00893660" w:rsidRDefault="00044EE3" w:rsidP="00522476">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044EE3" w:rsidRPr="00893660" w:rsidRDefault="00044EE3" w:rsidP="00522476">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044EE3" w:rsidRPr="00893660" w:rsidRDefault="00044EE3" w:rsidP="00522476">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044EE3" w:rsidRPr="00893660" w:rsidRDefault="00044EE3" w:rsidP="00522476">
            <w:pPr>
              <w:pStyle w:val="a5"/>
              <w:numPr>
                <w:ilvl w:val="0"/>
                <w:numId w:val="3"/>
              </w:numPr>
              <w:spacing w:after="0" w:line="240" w:lineRule="auto"/>
              <w:jc w:val="both"/>
              <w:rPr>
                <w:sz w:val="20"/>
                <w:szCs w:val="20"/>
              </w:rPr>
            </w:pPr>
            <w:proofErr w:type="gramStart"/>
            <w:r>
              <w:rPr>
                <w:rFonts w:ascii="Arial" w:hAnsi="Arial" w:cs="Arial"/>
                <w:color w:val="000000"/>
                <w:sz w:val="20"/>
                <w:szCs w:val="20"/>
              </w:rPr>
              <w:t>способен</w:t>
            </w:r>
            <w:proofErr w:type="gramEnd"/>
            <w:r>
              <w:rPr>
                <w:rFonts w:ascii="Arial" w:hAnsi="Arial" w:cs="Arial"/>
                <w:color w:val="000000"/>
                <w:sz w:val="20"/>
                <w:szCs w:val="20"/>
              </w:rPr>
              <w:t xml:space="preserve">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044EE3" w:rsidTr="00044EE3">
        <w:trPr>
          <w:trHeight w:hRule="exact" w:val="2361"/>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893660" w:rsidRDefault="00044EE3" w:rsidP="00522476">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044EE3" w:rsidRPr="00893660" w:rsidRDefault="00044EE3" w:rsidP="00522476">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893660" w:rsidRDefault="00044EE3" w:rsidP="00522476">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044EE3" w:rsidRPr="00893660" w:rsidRDefault="00044EE3" w:rsidP="0052247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044EE3" w:rsidRPr="00893660" w:rsidRDefault="00044EE3" w:rsidP="0052247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044EE3" w:rsidRPr="00893660" w:rsidRDefault="00044EE3" w:rsidP="0052247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044EE3" w:rsidRPr="00893660" w:rsidRDefault="00044EE3" w:rsidP="0052247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044EE3" w:rsidRPr="00893660" w:rsidRDefault="00044EE3" w:rsidP="0052247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893660" w:rsidRDefault="00044EE3" w:rsidP="00522476">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044EE3" w:rsidRPr="00950983" w:rsidTr="00522476">
        <w:trPr>
          <w:trHeight w:hRule="exact" w:val="485"/>
        </w:trPr>
        <w:tc>
          <w:tcPr>
            <w:tcW w:w="5000" w:type="pct"/>
            <w:gridSpan w:val="11"/>
            <w:shd w:val="clear" w:color="000000" w:fill="FFFFFF"/>
            <w:tcMar>
              <w:left w:w="34" w:type="dxa"/>
              <w:right w:w="34" w:type="dxa"/>
            </w:tcMar>
          </w:tcPr>
          <w:p w:rsidR="00044EE3" w:rsidRPr="00044EE3" w:rsidRDefault="00044EE3" w:rsidP="00522476">
            <w:pPr>
              <w:spacing w:before="120" w:after="0" w:line="240" w:lineRule="auto"/>
              <w:rPr>
                <w:sz w:val="20"/>
                <w:szCs w:val="20"/>
                <w:lang w:val="ru-RU"/>
              </w:rPr>
            </w:pPr>
            <w:r w:rsidRPr="00044EE3">
              <w:rPr>
                <w:rFonts w:ascii="Arial" w:hAnsi="Arial" w:cs="Arial"/>
                <w:color w:val="000000"/>
                <w:sz w:val="20"/>
                <w:szCs w:val="20"/>
                <w:lang w:val="ru-RU"/>
              </w:rPr>
              <w:t>Шкалы оценивания компетенций при сдаче зачета</w:t>
            </w:r>
          </w:p>
        </w:tc>
      </w:tr>
      <w:tr w:rsidR="00044EE3" w:rsidTr="00044EE3">
        <w:trPr>
          <w:trHeight w:hRule="exact" w:val="972"/>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044EE3" w:rsidTr="00044EE3">
        <w:trPr>
          <w:trHeight w:hRule="exact" w:val="2575"/>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DE12A6" w:rsidRDefault="00044EE3" w:rsidP="0052247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044EE3" w:rsidRPr="00893660" w:rsidRDefault="00044EE3" w:rsidP="00522476">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044EE3" w:rsidRPr="00893660" w:rsidRDefault="00044EE3" w:rsidP="00522476">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044EE3" w:rsidRPr="00916DB1" w:rsidRDefault="00044EE3" w:rsidP="00522476">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044EE3" w:rsidRPr="00916DB1" w:rsidRDefault="00044EE3" w:rsidP="00522476">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044EE3" w:rsidTr="00044EE3">
        <w:trPr>
          <w:trHeight w:hRule="exact" w:val="1183"/>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DE12A6" w:rsidRDefault="00044EE3" w:rsidP="0052247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044EE3" w:rsidRPr="00893660" w:rsidRDefault="00044EE3" w:rsidP="00522476">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044EE3" w:rsidRPr="00893660" w:rsidRDefault="00044EE3" w:rsidP="00522476">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044EE3" w:rsidTr="00044EE3">
        <w:trPr>
          <w:trHeight w:hRule="exact" w:val="422"/>
        </w:trPr>
        <w:tc>
          <w:tcPr>
            <w:tcW w:w="785" w:type="pct"/>
          </w:tcPr>
          <w:p w:rsidR="00044EE3" w:rsidRDefault="00044EE3" w:rsidP="00522476"/>
        </w:tc>
        <w:tc>
          <w:tcPr>
            <w:tcW w:w="1060" w:type="pct"/>
            <w:gridSpan w:val="4"/>
          </w:tcPr>
          <w:p w:rsidR="00044EE3" w:rsidRDefault="00044EE3" w:rsidP="00522476"/>
        </w:tc>
        <w:tc>
          <w:tcPr>
            <w:tcW w:w="1043" w:type="pct"/>
            <w:gridSpan w:val="3"/>
          </w:tcPr>
          <w:p w:rsidR="00044EE3" w:rsidRDefault="00044EE3" w:rsidP="00522476"/>
        </w:tc>
        <w:tc>
          <w:tcPr>
            <w:tcW w:w="973" w:type="pct"/>
            <w:gridSpan w:val="2"/>
          </w:tcPr>
          <w:p w:rsidR="00044EE3" w:rsidRDefault="00044EE3" w:rsidP="00522476"/>
        </w:tc>
        <w:tc>
          <w:tcPr>
            <w:tcW w:w="1139" w:type="pct"/>
          </w:tcPr>
          <w:p w:rsidR="00044EE3" w:rsidRDefault="00044EE3" w:rsidP="00522476"/>
        </w:tc>
      </w:tr>
      <w:tr w:rsidR="00044EE3" w:rsidRPr="00950983" w:rsidTr="00522476">
        <w:trPr>
          <w:trHeight w:hRule="exact" w:val="555"/>
        </w:trPr>
        <w:tc>
          <w:tcPr>
            <w:tcW w:w="785"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center"/>
              <w:rPr>
                <w:sz w:val="20"/>
                <w:szCs w:val="20"/>
                <w:lang w:val="ru-RU"/>
              </w:rPr>
            </w:pPr>
            <w:r w:rsidRPr="00044EE3">
              <w:rPr>
                <w:rFonts w:ascii="Arial" w:hAnsi="Arial" w:cs="Arial"/>
                <w:color w:val="000000"/>
                <w:sz w:val="20"/>
                <w:szCs w:val="20"/>
                <w:lang w:val="ru-RU"/>
              </w:rPr>
              <w:t>Содержание шкалы оценивания</w:t>
            </w:r>
          </w:p>
          <w:p w:rsidR="00044EE3" w:rsidRPr="00044EE3" w:rsidRDefault="00044EE3" w:rsidP="00522476">
            <w:pPr>
              <w:spacing w:after="0" w:line="240" w:lineRule="auto"/>
              <w:jc w:val="center"/>
              <w:rPr>
                <w:sz w:val="20"/>
                <w:szCs w:val="20"/>
                <w:lang w:val="ru-RU"/>
              </w:rPr>
            </w:pPr>
            <w:r w:rsidRPr="00044EE3">
              <w:rPr>
                <w:rFonts w:ascii="Arial" w:hAnsi="Arial" w:cs="Arial"/>
                <w:color w:val="000000"/>
                <w:sz w:val="20"/>
                <w:szCs w:val="20"/>
                <w:lang w:val="ru-RU"/>
              </w:rPr>
              <w:t>достигнутого уровня результата обучения</w:t>
            </w:r>
          </w:p>
        </w:tc>
      </w:tr>
      <w:tr w:rsidR="00044EE3" w:rsidTr="00044EE3">
        <w:trPr>
          <w:trHeight w:hRule="exact" w:val="971"/>
        </w:trPr>
        <w:tc>
          <w:tcPr>
            <w:tcW w:w="785"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jc w:val="center"/>
              <w:rPr>
                <w:lang w:val="ru-RU"/>
              </w:rPr>
            </w:pPr>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044EE3" w:rsidRPr="00950983" w:rsidTr="00044EE3">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044EE3">
              <w:rPr>
                <w:sz w:val="20"/>
                <w:szCs w:val="20"/>
                <w:lang w:val="ru-RU"/>
              </w:rPr>
              <w:t xml:space="preserve"> </w:t>
            </w:r>
            <w:r w:rsidRPr="00044EE3">
              <w:rPr>
                <w:rFonts w:ascii="Arial" w:hAnsi="Arial" w:cs="Arial"/>
                <w:color w:val="000000"/>
                <w:sz w:val="20"/>
                <w:szCs w:val="20"/>
                <w:lang w:val="ru-RU"/>
              </w:rPr>
              <w:t>их решения.</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044EE3">
              <w:rPr>
                <w:sz w:val="20"/>
                <w:szCs w:val="20"/>
                <w:lang w:val="ru-RU"/>
              </w:rPr>
              <w:t xml:space="preserve"> </w:t>
            </w:r>
            <w:r w:rsidRPr="00044EE3">
              <w:rPr>
                <w:rFonts w:ascii="Arial" w:hAnsi="Arial" w:cs="Arial"/>
                <w:color w:val="000000"/>
                <w:sz w:val="20"/>
                <w:szCs w:val="20"/>
                <w:lang w:val="ru-RU"/>
              </w:rPr>
              <w:t>образцом их решения.</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Обучающийся демонстрирует способность к самостоятельному применению</w:t>
            </w:r>
            <w:r w:rsidRPr="00044EE3">
              <w:rPr>
                <w:sz w:val="20"/>
                <w:szCs w:val="20"/>
                <w:lang w:val="ru-RU"/>
              </w:rPr>
              <w:t xml:space="preserve"> </w:t>
            </w:r>
            <w:r w:rsidRPr="00044EE3">
              <w:rPr>
                <w:rFonts w:ascii="Arial" w:hAnsi="Arial" w:cs="Arial"/>
                <w:color w:val="000000"/>
                <w:sz w:val="20"/>
                <w:szCs w:val="20"/>
                <w:lang w:val="ru-RU"/>
              </w:rPr>
              <w:t>знаний при</w:t>
            </w:r>
            <w:r w:rsidRPr="00044EE3">
              <w:rPr>
                <w:sz w:val="20"/>
                <w:szCs w:val="20"/>
                <w:lang w:val="ru-RU"/>
              </w:rPr>
              <w:t xml:space="preserve"> </w:t>
            </w:r>
            <w:r w:rsidRPr="00044EE3">
              <w:rPr>
                <w:rFonts w:ascii="Arial" w:hAnsi="Arial" w:cs="Arial"/>
                <w:color w:val="000000"/>
                <w:sz w:val="20"/>
                <w:szCs w:val="20"/>
                <w:lang w:val="ru-RU"/>
              </w:rPr>
              <w:t>решении заданий, аналогичных тем, которые представлял преподаватель,</w:t>
            </w:r>
          </w:p>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044EE3" w:rsidRDefault="00044EE3" w:rsidP="00522476">
            <w:pPr>
              <w:spacing w:after="0" w:line="240" w:lineRule="auto"/>
              <w:jc w:val="both"/>
              <w:rPr>
                <w:sz w:val="20"/>
                <w:szCs w:val="20"/>
                <w:lang w:val="ru-RU"/>
              </w:rPr>
            </w:pPr>
            <w:proofErr w:type="gramStart"/>
            <w:r w:rsidRPr="00044EE3">
              <w:rPr>
                <w:rFonts w:ascii="Arial" w:hAnsi="Arial" w:cs="Arial"/>
                <w:color w:val="000000"/>
                <w:sz w:val="20"/>
                <w:szCs w:val="20"/>
                <w:lang w:val="ru-RU"/>
              </w:rPr>
              <w:t>Обучающийся</w:t>
            </w:r>
            <w:proofErr w:type="gramEnd"/>
            <w:r w:rsidRPr="00044EE3">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044EE3" w:rsidRPr="00950983" w:rsidTr="00044EE3">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044EE3" w:rsidRDefault="00044EE3" w:rsidP="00522476">
            <w:pPr>
              <w:spacing w:after="0" w:line="240" w:lineRule="auto"/>
              <w:jc w:val="both"/>
              <w:rPr>
                <w:sz w:val="20"/>
                <w:szCs w:val="20"/>
                <w:lang w:val="ru-RU"/>
              </w:rPr>
            </w:pPr>
            <w:proofErr w:type="gramStart"/>
            <w:r w:rsidRPr="00044EE3">
              <w:rPr>
                <w:rFonts w:ascii="Arial" w:hAnsi="Arial" w:cs="Arial"/>
                <w:color w:val="000000"/>
                <w:sz w:val="20"/>
                <w:szCs w:val="20"/>
                <w:lang w:val="ru-RU"/>
              </w:rPr>
              <w:t>Обучающийся</w:t>
            </w:r>
            <w:proofErr w:type="gramEnd"/>
            <w:r w:rsidRPr="00044EE3">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044EE3">
              <w:rPr>
                <w:sz w:val="20"/>
                <w:szCs w:val="20"/>
                <w:lang w:val="ru-RU"/>
              </w:rPr>
              <w:t xml:space="preserve"> </w:t>
            </w:r>
            <w:r w:rsidRPr="00044EE3">
              <w:rPr>
                <w:rFonts w:ascii="Arial" w:hAnsi="Arial" w:cs="Arial"/>
                <w:color w:val="000000"/>
                <w:sz w:val="20"/>
                <w:szCs w:val="20"/>
                <w:lang w:val="ru-RU"/>
              </w:rPr>
              <w:t>данным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 xml:space="preserve">и при его </w:t>
            </w:r>
            <w:r w:rsidRPr="00044EE3">
              <w:rPr>
                <w:rFonts w:ascii="Arial" w:hAnsi="Arial" w:cs="Arial"/>
                <w:color w:val="000000"/>
                <w:sz w:val="20"/>
                <w:szCs w:val="20"/>
                <w:lang w:val="ru-RU"/>
              </w:rPr>
              <w:lastRenderedPageBreak/>
              <w:t>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044EE3" w:rsidRDefault="00044EE3" w:rsidP="00522476">
            <w:pPr>
              <w:spacing w:after="0" w:line="240" w:lineRule="auto"/>
              <w:jc w:val="both"/>
              <w:rPr>
                <w:sz w:val="20"/>
                <w:szCs w:val="20"/>
                <w:lang w:val="ru-RU"/>
              </w:rPr>
            </w:pPr>
            <w:proofErr w:type="gramStart"/>
            <w:r w:rsidRPr="00044EE3">
              <w:rPr>
                <w:rFonts w:ascii="Arial" w:hAnsi="Arial" w:cs="Arial"/>
                <w:color w:val="000000"/>
                <w:sz w:val="20"/>
                <w:szCs w:val="20"/>
                <w:lang w:val="ru-RU"/>
              </w:rPr>
              <w:lastRenderedPageBreak/>
              <w:t>Обучающийся</w:t>
            </w:r>
            <w:proofErr w:type="gramEnd"/>
            <w:r w:rsidRPr="00044EE3">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044EE3">
              <w:rPr>
                <w:rFonts w:ascii="Arial" w:hAnsi="Arial" w:cs="Arial"/>
                <w:color w:val="000000"/>
                <w:sz w:val="20"/>
                <w:szCs w:val="20"/>
                <w:lang w:val="ru-RU"/>
              </w:rPr>
              <w:lastRenderedPageBreak/>
              <w:t>междисциплинарных связей.</w:t>
            </w:r>
          </w:p>
        </w:tc>
      </w:tr>
      <w:tr w:rsidR="00044EE3" w:rsidRPr="00950983" w:rsidTr="00044EE3">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044EE3" w:rsidRDefault="00044EE3" w:rsidP="00522476">
            <w:pPr>
              <w:spacing w:after="0" w:line="240" w:lineRule="auto"/>
              <w:jc w:val="both"/>
              <w:rPr>
                <w:sz w:val="20"/>
                <w:szCs w:val="20"/>
                <w:lang w:val="ru-RU"/>
              </w:rPr>
            </w:pPr>
            <w:proofErr w:type="gramStart"/>
            <w:r w:rsidRPr="00044EE3">
              <w:rPr>
                <w:rFonts w:ascii="Arial" w:hAnsi="Arial" w:cs="Arial"/>
                <w:color w:val="000000"/>
                <w:sz w:val="20"/>
                <w:szCs w:val="20"/>
                <w:lang w:val="ru-RU"/>
              </w:rPr>
              <w:t>Обучающийся</w:t>
            </w:r>
            <w:proofErr w:type="gramEnd"/>
            <w:r w:rsidRPr="00044EE3">
              <w:rPr>
                <w:rFonts w:ascii="Arial" w:hAnsi="Arial" w:cs="Arial"/>
                <w:color w:val="000000"/>
                <w:sz w:val="20"/>
                <w:szCs w:val="20"/>
                <w:lang w:val="ru-RU"/>
              </w:rPr>
              <w:t xml:space="preserve"> демонстрирует самостоятельность в применении навыка по заданиям,</w:t>
            </w:r>
            <w:r w:rsidRPr="00044EE3">
              <w:rPr>
                <w:sz w:val="20"/>
                <w:szCs w:val="20"/>
                <w:lang w:val="ru-RU"/>
              </w:rPr>
              <w:t xml:space="preserve"> </w:t>
            </w:r>
            <w:r w:rsidRPr="00044EE3">
              <w:rPr>
                <w:rFonts w:ascii="Arial" w:hAnsi="Arial" w:cs="Arial"/>
                <w:color w:val="000000"/>
                <w:sz w:val="20"/>
                <w:szCs w:val="20"/>
                <w:lang w:val="ru-RU"/>
              </w:rPr>
              <w:t>решение которых было показано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044EE3">
              <w:rPr>
                <w:sz w:val="20"/>
                <w:szCs w:val="20"/>
                <w:lang w:val="ru-RU"/>
              </w:rPr>
              <w:t xml:space="preserve"> </w:t>
            </w:r>
            <w:r w:rsidRPr="00044EE3">
              <w:rPr>
                <w:rFonts w:ascii="Arial" w:hAnsi="Arial" w:cs="Arial"/>
                <w:color w:val="000000"/>
                <w:sz w:val="20"/>
                <w:szCs w:val="20"/>
                <w:lang w:val="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E3" w:rsidRPr="00044EE3" w:rsidRDefault="00044EE3" w:rsidP="00522476">
            <w:pPr>
              <w:spacing w:after="0" w:line="240" w:lineRule="auto"/>
              <w:jc w:val="both"/>
              <w:rPr>
                <w:sz w:val="20"/>
                <w:szCs w:val="20"/>
                <w:lang w:val="ru-RU"/>
              </w:rPr>
            </w:pPr>
            <w:proofErr w:type="gramStart"/>
            <w:r w:rsidRPr="00044EE3">
              <w:rPr>
                <w:rFonts w:ascii="Arial" w:hAnsi="Arial" w:cs="Arial"/>
                <w:color w:val="000000"/>
                <w:sz w:val="20"/>
                <w:szCs w:val="20"/>
                <w:lang w:val="ru-RU"/>
              </w:rPr>
              <w:t>Обучающийся</w:t>
            </w:r>
            <w:proofErr w:type="gramEnd"/>
            <w:r w:rsidRPr="00044EE3">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044EE3" w:rsidRDefault="00044EE3" w:rsidP="00044EE3">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044EE3" w:rsidRPr="00464751" w:rsidRDefault="00044EE3" w:rsidP="00044EE3">
      <w:pPr>
        <w:pStyle w:val="a5"/>
        <w:numPr>
          <w:ilvl w:val="1"/>
          <w:numId w:val="7"/>
        </w:numPr>
        <w:spacing w:before="120" w:after="0" w:line="240" w:lineRule="auto"/>
        <w:ind w:left="788" w:hanging="431"/>
        <w:contextualSpacing w:val="0"/>
        <w:rPr>
          <w:b/>
          <w:sz w:val="20"/>
          <w:szCs w:val="20"/>
        </w:rPr>
      </w:pPr>
      <w:r w:rsidRPr="00073A22">
        <w:rPr>
          <w:rFonts w:ascii="Arial" w:hAnsi="Arial" w:cs="Arial"/>
          <w:b/>
          <w:color w:val="000000"/>
          <w:sz w:val="20"/>
          <w:szCs w:val="20"/>
        </w:rPr>
        <w:t>Примерный перечень вопросов</w:t>
      </w:r>
      <w:r>
        <w:rPr>
          <w:rFonts w:ascii="Arial" w:hAnsi="Arial" w:cs="Arial"/>
          <w:b/>
          <w:color w:val="000000"/>
          <w:sz w:val="20"/>
          <w:szCs w:val="20"/>
        </w:rPr>
        <w:t xml:space="preserve"> к зачету</w:t>
      </w:r>
    </w:p>
    <w:p w:rsidR="00044EE3" w:rsidRDefault="00044EE3" w:rsidP="00044EE3">
      <w:pPr>
        <w:spacing w:after="0" w:line="240" w:lineRule="auto"/>
        <w:rPr>
          <w:rFonts w:ascii="Arial" w:hAnsi="Arial" w:cs="Arial"/>
          <w:color w:val="000000"/>
          <w:sz w:val="20"/>
          <w:szCs w:val="20"/>
        </w:rPr>
      </w:pPr>
      <w:proofErr w:type="spellStart"/>
      <w:r w:rsidRPr="00A774A7">
        <w:rPr>
          <w:rFonts w:ascii="Arial" w:hAnsi="Arial" w:cs="Arial"/>
          <w:color w:val="000000"/>
          <w:sz w:val="20"/>
          <w:szCs w:val="20"/>
        </w:rPr>
        <w:t>Компетенции</w:t>
      </w:r>
      <w:proofErr w:type="spellEnd"/>
      <w:r w:rsidRPr="00A774A7">
        <w:rPr>
          <w:rFonts w:ascii="Arial" w:hAnsi="Arial" w:cs="Arial"/>
          <w:color w:val="000000"/>
          <w:sz w:val="20"/>
          <w:szCs w:val="20"/>
        </w:rPr>
        <w:t xml:space="preserve"> </w:t>
      </w:r>
      <w:r w:rsidRPr="0033697B">
        <w:rPr>
          <w:rFonts w:ascii="Arial" w:hAnsi="Arial" w:cs="Arial"/>
          <w:color w:val="000000"/>
          <w:sz w:val="20"/>
          <w:szCs w:val="20"/>
        </w:rPr>
        <w:t>ОПК-3, ОПК-10</w:t>
      </w:r>
      <w:r>
        <w:rPr>
          <w:rFonts w:ascii="Arial" w:hAnsi="Arial" w:cs="Arial"/>
          <w:color w:val="000000"/>
          <w:sz w:val="20"/>
          <w:szCs w:val="20"/>
        </w:rPr>
        <w:t>, УК-10</w:t>
      </w:r>
    </w:p>
    <w:p w:rsidR="00044EE3" w:rsidRPr="000A09AD" w:rsidRDefault="00044EE3" w:rsidP="00044EE3">
      <w:pPr>
        <w:pStyle w:val="a5"/>
        <w:numPr>
          <w:ilvl w:val="0"/>
          <w:numId w:val="8"/>
        </w:numPr>
        <w:spacing w:after="0" w:line="240" w:lineRule="auto"/>
        <w:rPr>
          <w:rFonts w:ascii="Arial" w:hAnsi="Arial" w:cs="Arial"/>
          <w:color w:val="000000"/>
          <w:sz w:val="20"/>
          <w:szCs w:val="20"/>
        </w:rPr>
      </w:pPr>
      <w:r w:rsidRPr="000A09AD">
        <w:rPr>
          <w:rFonts w:ascii="Arial" w:hAnsi="Arial" w:cs="Arial"/>
          <w:color w:val="000000"/>
          <w:sz w:val="20"/>
          <w:szCs w:val="20"/>
        </w:rPr>
        <w:t>Этапы развития устройств и система автоматики, телемеханики и связи в России.</w:t>
      </w:r>
    </w:p>
    <w:p w:rsidR="00044EE3" w:rsidRPr="000A09AD" w:rsidRDefault="00044EE3" w:rsidP="00044EE3">
      <w:pPr>
        <w:pStyle w:val="a5"/>
        <w:numPr>
          <w:ilvl w:val="0"/>
          <w:numId w:val="8"/>
        </w:numPr>
        <w:spacing w:after="0" w:line="240" w:lineRule="auto"/>
        <w:rPr>
          <w:rFonts w:ascii="Arial" w:hAnsi="Arial" w:cs="Arial"/>
          <w:color w:val="000000"/>
          <w:sz w:val="20"/>
          <w:szCs w:val="20"/>
        </w:rPr>
      </w:pPr>
      <w:r w:rsidRPr="000A09AD">
        <w:rPr>
          <w:rFonts w:ascii="Arial" w:hAnsi="Arial" w:cs="Arial"/>
          <w:color w:val="000000"/>
          <w:sz w:val="20"/>
          <w:szCs w:val="20"/>
        </w:rPr>
        <w:t>Развитие железнодорожной автоматики и телемеханики в довоенные годы.</w:t>
      </w:r>
    </w:p>
    <w:p w:rsidR="00044EE3" w:rsidRPr="000A09AD" w:rsidRDefault="00044EE3" w:rsidP="00044EE3">
      <w:pPr>
        <w:pStyle w:val="a5"/>
        <w:numPr>
          <w:ilvl w:val="0"/>
          <w:numId w:val="8"/>
        </w:numPr>
        <w:spacing w:after="0" w:line="240" w:lineRule="auto"/>
        <w:rPr>
          <w:rFonts w:ascii="Arial" w:hAnsi="Arial" w:cs="Arial"/>
          <w:color w:val="000000"/>
          <w:sz w:val="20"/>
          <w:szCs w:val="20"/>
        </w:rPr>
      </w:pPr>
      <w:r w:rsidRPr="000A09AD">
        <w:rPr>
          <w:rFonts w:ascii="Arial" w:hAnsi="Arial" w:cs="Arial"/>
          <w:color w:val="000000"/>
          <w:sz w:val="20"/>
          <w:szCs w:val="20"/>
        </w:rPr>
        <w:t>Развитие железнодорожной автоматики и телемеханики в 1946 - 1980 годы (Автоблокировка, автостопы и автоматическая локомотивная сигнализация).</w:t>
      </w:r>
    </w:p>
    <w:p w:rsidR="00044EE3" w:rsidRPr="000A09AD" w:rsidRDefault="00044EE3" w:rsidP="00044EE3">
      <w:pPr>
        <w:pStyle w:val="a5"/>
        <w:numPr>
          <w:ilvl w:val="0"/>
          <w:numId w:val="8"/>
        </w:numPr>
        <w:spacing w:after="0" w:line="240" w:lineRule="auto"/>
        <w:rPr>
          <w:rFonts w:ascii="Arial" w:hAnsi="Arial" w:cs="Arial"/>
          <w:color w:val="000000"/>
          <w:sz w:val="20"/>
          <w:szCs w:val="20"/>
        </w:rPr>
      </w:pPr>
      <w:r w:rsidRPr="000A09AD">
        <w:rPr>
          <w:rFonts w:ascii="Arial" w:hAnsi="Arial" w:cs="Arial"/>
          <w:color w:val="000000"/>
          <w:sz w:val="20"/>
          <w:szCs w:val="20"/>
        </w:rPr>
        <w:t>Развитие железнодорожной автоматики и телемеханики в 1946 - 1980 годы (Электрическая централизация стрелок и сигналов).</w:t>
      </w:r>
    </w:p>
    <w:p w:rsidR="00044EE3" w:rsidRPr="000A09AD" w:rsidRDefault="00044EE3" w:rsidP="00044EE3">
      <w:pPr>
        <w:pStyle w:val="a5"/>
        <w:numPr>
          <w:ilvl w:val="0"/>
          <w:numId w:val="8"/>
        </w:numPr>
        <w:spacing w:after="0" w:line="240" w:lineRule="auto"/>
        <w:rPr>
          <w:rFonts w:ascii="Arial" w:hAnsi="Arial" w:cs="Arial"/>
          <w:color w:val="000000"/>
          <w:sz w:val="20"/>
          <w:szCs w:val="20"/>
        </w:rPr>
      </w:pPr>
      <w:r w:rsidRPr="000A09AD">
        <w:rPr>
          <w:rFonts w:ascii="Arial" w:hAnsi="Arial" w:cs="Arial"/>
          <w:color w:val="000000"/>
          <w:sz w:val="20"/>
          <w:szCs w:val="20"/>
        </w:rPr>
        <w:t>Развитие железнодорожной автоматики и телемеханики в 1946 - 1980 годы (Диспетчерская централизации стрелок и сигналов).</w:t>
      </w:r>
    </w:p>
    <w:p w:rsidR="00044EE3" w:rsidRPr="000A09AD" w:rsidRDefault="00044EE3" w:rsidP="00044EE3">
      <w:pPr>
        <w:pStyle w:val="a5"/>
        <w:numPr>
          <w:ilvl w:val="0"/>
          <w:numId w:val="8"/>
        </w:numPr>
        <w:spacing w:after="0" w:line="240" w:lineRule="auto"/>
        <w:rPr>
          <w:rFonts w:ascii="Arial" w:hAnsi="Arial" w:cs="Arial"/>
          <w:color w:val="000000"/>
          <w:sz w:val="20"/>
          <w:szCs w:val="20"/>
        </w:rPr>
      </w:pPr>
      <w:r w:rsidRPr="000A09AD">
        <w:rPr>
          <w:rFonts w:ascii="Arial" w:hAnsi="Arial" w:cs="Arial"/>
          <w:color w:val="000000"/>
          <w:sz w:val="20"/>
          <w:szCs w:val="20"/>
        </w:rPr>
        <w:t>Развитие железнодорожной автоматики и телемеханики в 1946 - 1980 годы (Механизация и автоматизация сортировочных горок, Маршрутно-контрольные устройства).</w:t>
      </w:r>
    </w:p>
    <w:p w:rsidR="00044EE3" w:rsidRPr="000A09AD" w:rsidRDefault="00044EE3" w:rsidP="00044EE3">
      <w:pPr>
        <w:pStyle w:val="a5"/>
        <w:numPr>
          <w:ilvl w:val="0"/>
          <w:numId w:val="8"/>
        </w:numPr>
        <w:spacing w:after="0" w:line="240" w:lineRule="auto"/>
        <w:rPr>
          <w:rFonts w:ascii="Arial" w:hAnsi="Arial" w:cs="Arial"/>
          <w:color w:val="000000"/>
          <w:sz w:val="20"/>
          <w:szCs w:val="20"/>
        </w:rPr>
      </w:pPr>
      <w:r w:rsidRPr="000A09AD">
        <w:rPr>
          <w:rFonts w:ascii="Arial" w:hAnsi="Arial" w:cs="Arial"/>
          <w:color w:val="000000"/>
          <w:sz w:val="20"/>
          <w:szCs w:val="20"/>
        </w:rPr>
        <w:t>Развитие железнодорожной автоматики и телемеханики в 1946 - 1980 годы (Полуавтоматическая блокировка, переездная сигнализация).</w:t>
      </w:r>
    </w:p>
    <w:p w:rsidR="00044EE3" w:rsidRPr="000A09AD" w:rsidRDefault="00044EE3" w:rsidP="00044EE3">
      <w:pPr>
        <w:pStyle w:val="a5"/>
        <w:numPr>
          <w:ilvl w:val="0"/>
          <w:numId w:val="8"/>
        </w:numPr>
        <w:spacing w:after="0" w:line="240" w:lineRule="auto"/>
        <w:rPr>
          <w:rFonts w:ascii="Arial" w:hAnsi="Arial" w:cs="Arial"/>
          <w:color w:val="000000"/>
          <w:sz w:val="20"/>
          <w:szCs w:val="20"/>
        </w:rPr>
      </w:pPr>
      <w:r w:rsidRPr="000A09AD">
        <w:rPr>
          <w:rFonts w:ascii="Arial" w:hAnsi="Arial" w:cs="Arial"/>
          <w:color w:val="000000"/>
          <w:sz w:val="20"/>
          <w:szCs w:val="20"/>
        </w:rPr>
        <w:t>Развитие железнодорожной автоматики и телемеханики после 1980 года (Автоблокировка, автостопы и автоматическая локомотивная сигнализация).</w:t>
      </w:r>
    </w:p>
    <w:p w:rsidR="00044EE3" w:rsidRPr="000A09AD" w:rsidRDefault="00044EE3" w:rsidP="00044EE3">
      <w:pPr>
        <w:pStyle w:val="a5"/>
        <w:numPr>
          <w:ilvl w:val="0"/>
          <w:numId w:val="8"/>
        </w:numPr>
        <w:spacing w:after="0" w:line="240" w:lineRule="auto"/>
        <w:rPr>
          <w:rFonts w:ascii="Arial" w:hAnsi="Arial" w:cs="Arial"/>
          <w:color w:val="000000"/>
          <w:sz w:val="20"/>
          <w:szCs w:val="20"/>
        </w:rPr>
      </w:pPr>
      <w:r w:rsidRPr="000A09AD">
        <w:rPr>
          <w:rFonts w:ascii="Arial" w:hAnsi="Arial" w:cs="Arial"/>
          <w:color w:val="000000"/>
          <w:sz w:val="20"/>
          <w:szCs w:val="20"/>
        </w:rPr>
        <w:t>Развитие железнодорожной автоматики и телемеханики после 1980 года (Электрическая централизация стрелок и сигналов).</w:t>
      </w:r>
    </w:p>
    <w:p w:rsidR="00044EE3" w:rsidRPr="000A09AD" w:rsidRDefault="00044EE3" w:rsidP="00044EE3">
      <w:pPr>
        <w:pStyle w:val="a5"/>
        <w:numPr>
          <w:ilvl w:val="0"/>
          <w:numId w:val="8"/>
        </w:numPr>
        <w:spacing w:after="0" w:line="240" w:lineRule="auto"/>
        <w:rPr>
          <w:rFonts w:ascii="Arial" w:hAnsi="Arial" w:cs="Arial"/>
          <w:color w:val="000000"/>
          <w:sz w:val="20"/>
          <w:szCs w:val="20"/>
        </w:rPr>
      </w:pPr>
      <w:r w:rsidRPr="000A09AD">
        <w:rPr>
          <w:rFonts w:ascii="Arial" w:hAnsi="Arial" w:cs="Arial"/>
          <w:color w:val="000000"/>
          <w:sz w:val="20"/>
          <w:szCs w:val="20"/>
        </w:rPr>
        <w:t>Развитие железнодорожной автоматики и телемеханики после 1980 года (Диспетчерская централизации стрелок и сигналов).</w:t>
      </w:r>
    </w:p>
    <w:p w:rsidR="00044EE3" w:rsidRPr="000A09AD" w:rsidRDefault="00044EE3" w:rsidP="00044EE3">
      <w:pPr>
        <w:pStyle w:val="a5"/>
        <w:numPr>
          <w:ilvl w:val="0"/>
          <w:numId w:val="8"/>
        </w:numPr>
        <w:spacing w:after="0" w:line="240" w:lineRule="auto"/>
        <w:rPr>
          <w:rFonts w:ascii="Arial" w:hAnsi="Arial" w:cs="Arial"/>
          <w:color w:val="000000"/>
          <w:sz w:val="20"/>
          <w:szCs w:val="20"/>
        </w:rPr>
      </w:pPr>
      <w:r w:rsidRPr="000A09AD">
        <w:rPr>
          <w:rFonts w:ascii="Arial" w:hAnsi="Arial" w:cs="Arial"/>
          <w:color w:val="000000"/>
          <w:sz w:val="20"/>
          <w:szCs w:val="20"/>
        </w:rPr>
        <w:t>Развитие железнодорожной автоматики и телемеханики после 1980 года (Механизация и автоматизация сортировочных горок, Маршрутно-контрольные устройства).</w:t>
      </w:r>
    </w:p>
    <w:p w:rsidR="00044EE3" w:rsidRPr="000A09AD" w:rsidRDefault="00044EE3" w:rsidP="00044EE3">
      <w:pPr>
        <w:pStyle w:val="a5"/>
        <w:numPr>
          <w:ilvl w:val="0"/>
          <w:numId w:val="8"/>
        </w:numPr>
        <w:spacing w:after="0" w:line="240" w:lineRule="auto"/>
        <w:rPr>
          <w:rFonts w:ascii="Arial" w:hAnsi="Arial" w:cs="Arial"/>
          <w:color w:val="000000"/>
          <w:sz w:val="20"/>
          <w:szCs w:val="20"/>
        </w:rPr>
      </w:pPr>
      <w:r w:rsidRPr="000A09AD">
        <w:rPr>
          <w:rFonts w:ascii="Arial" w:hAnsi="Arial" w:cs="Arial"/>
          <w:color w:val="000000"/>
          <w:sz w:val="20"/>
          <w:szCs w:val="20"/>
        </w:rPr>
        <w:t>Развитие железнодорожной автоматики и телемеханики после 1980 года (Полуавтоматическая блокировка, переездная сигнализация).</w:t>
      </w:r>
    </w:p>
    <w:p w:rsidR="00044EE3" w:rsidRDefault="00044EE3" w:rsidP="00044EE3">
      <w:pPr>
        <w:pStyle w:val="a5"/>
        <w:numPr>
          <w:ilvl w:val="0"/>
          <w:numId w:val="8"/>
        </w:numPr>
        <w:spacing w:after="0" w:line="240" w:lineRule="auto"/>
        <w:rPr>
          <w:rFonts w:ascii="Arial" w:hAnsi="Arial" w:cs="Arial"/>
          <w:color w:val="000000"/>
          <w:sz w:val="20"/>
          <w:szCs w:val="20"/>
        </w:rPr>
      </w:pPr>
      <w:r w:rsidRPr="006D6289">
        <w:rPr>
          <w:rFonts w:ascii="Arial" w:hAnsi="Arial" w:cs="Arial"/>
          <w:color w:val="000000"/>
          <w:sz w:val="20"/>
          <w:szCs w:val="20"/>
        </w:rPr>
        <w:t>Сов</w:t>
      </w:r>
      <w:r>
        <w:rPr>
          <w:rFonts w:ascii="Arial" w:hAnsi="Arial" w:cs="Arial"/>
          <w:color w:val="000000"/>
          <w:sz w:val="20"/>
          <w:szCs w:val="20"/>
        </w:rPr>
        <w:t xml:space="preserve">ременный этап развития техники </w:t>
      </w:r>
      <w:r w:rsidRPr="006D6289">
        <w:rPr>
          <w:rFonts w:ascii="Arial" w:hAnsi="Arial" w:cs="Arial"/>
          <w:color w:val="000000"/>
          <w:sz w:val="20"/>
          <w:szCs w:val="20"/>
        </w:rPr>
        <w:t>управления движением поездов</w:t>
      </w:r>
    </w:p>
    <w:p w:rsidR="00044EE3" w:rsidRPr="00746FDE" w:rsidRDefault="00044EE3" w:rsidP="00044EE3">
      <w:pPr>
        <w:pStyle w:val="a5"/>
        <w:numPr>
          <w:ilvl w:val="0"/>
          <w:numId w:val="8"/>
        </w:numPr>
        <w:spacing w:after="0" w:line="240" w:lineRule="auto"/>
        <w:rPr>
          <w:rFonts w:ascii="Arial" w:hAnsi="Arial" w:cs="Arial"/>
          <w:color w:val="000000"/>
          <w:sz w:val="20"/>
          <w:szCs w:val="20"/>
        </w:rPr>
      </w:pPr>
      <w:r w:rsidRPr="000A09AD">
        <w:rPr>
          <w:rFonts w:ascii="Arial" w:hAnsi="Arial" w:cs="Arial"/>
          <w:color w:val="000000"/>
          <w:sz w:val="20"/>
          <w:szCs w:val="20"/>
        </w:rPr>
        <w:t>Внедрени</w:t>
      </w:r>
      <w:r>
        <w:rPr>
          <w:rFonts w:ascii="Arial" w:hAnsi="Arial" w:cs="Arial"/>
          <w:color w:val="000000"/>
          <w:sz w:val="20"/>
          <w:szCs w:val="20"/>
        </w:rPr>
        <w:t>е</w:t>
      </w:r>
      <w:r w:rsidRPr="000A09AD">
        <w:rPr>
          <w:rFonts w:ascii="Arial" w:hAnsi="Arial" w:cs="Arial"/>
          <w:color w:val="000000"/>
          <w:sz w:val="20"/>
          <w:szCs w:val="20"/>
        </w:rPr>
        <w:t xml:space="preserve"> новых систем связи на железных дорогах.</w:t>
      </w:r>
      <w:r w:rsidRPr="00746FDE">
        <w:rPr>
          <w:rFonts w:ascii="Arial" w:hAnsi="Arial" w:cs="Arial"/>
          <w:sz w:val="20"/>
          <w:szCs w:val="20"/>
        </w:rPr>
        <w:t xml:space="preserve"> </w:t>
      </w:r>
    </w:p>
    <w:p w:rsidR="00044EE3" w:rsidRDefault="00044EE3" w:rsidP="00044EE3">
      <w:pPr>
        <w:pStyle w:val="a5"/>
        <w:numPr>
          <w:ilvl w:val="0"/>
          <w:numId w:val="8"/>
        </w:numPr>
        <w:spacing w:after="0" w:line="240" w:lineRule="auto"/>
        <w:rPr>
          <w:rFonts w:ascii="Arial" w:hAnsi="Arial" w:cs="Arial"/>
          <w:color w:val="000000"/>
          <w:sz w:val="20"/>
          <w:szCs w:val="20"/>
        </w:rPr>
      </w:pPr>
      <w:r w:rsidRPr="00746FDE">
        <w:rPr>
          <w:rFonts w:ascii="Arial" w:hAnsi="Arial" w:cs="Arial"/>
          <w:color w:val="000000"/>
          <w:sz w:val="20"/>
          <w:szCs w:val="20"/>
        </w:rPr>
        <w:t>Основные положения структурной реформы железнодорожного транспорта.</w:t>
      </w:r>
    </w:p>
    <w:p w:rsidR="00044EE3" w:rsidRPr="00746FDE" w:rsidRDefault="00044EE3" w:rsidP="00044EE3">
      <w:pPr>
        <w:pStyle w:val="a5"/>
        <w:numPr>
          <w:ilvl w:val="0"/>
          <w:numId w:val="8"/>
        </w:numPr>
        <w:spacing w:after="0" w:line="240" w:lineRule="auto"/>
        <w:rPr>
          <w:rFonts w:ascii="Arial" w:hAnsi="Arial" w:cs="Arial"/>
          <w:color w:val="000000"/>
          <w:sz w:val="20"/>
          <w:szCs w:val="20"/>
        </w:rPr>
      </w:pPr>
      <w:r w:rsidRPr="00746FDE">
        <w:rPr>
          <w:rFonts w:ascii="Arial" w:hAnsi="Arial" w:cs="Arial"/>
          <w:color w:val="000000"/>
          <w:sz w:val="20"/>
          <w:szCs w:val="20"/>
        </w:rPr>
        <w:t>Стратегия развития железнодорожного транспорта до 2030 года.</w:t>
      </w:r>
    </w:p>
    <w:p w:rsidR="00044EE3" w:rsidRDefault="00044EE3" w:rsidP="00044EE3">
      <w:pPr>
        <w:pStyle w:val="a5"/>
        <w:numPr>
          <w:ilvl w:val="1"/>
          <w:numId w:val="7"/>
        </w:numPr>
        <w:spacing w:before="120" w:after="0" w:line="240" w:lineRule="auto"/>
        <w:ind w:left="788" w:hanging="431"/>
        <w:contextualSpacing w:val="0"/>
        <w:jc w:val="both"/>
        <w:rPr>
          <w:rFonts w:ascii="Arial" w:eastAsia="Times New Roman" w:hAnsi="Arial" w:cs="Arial"/>
          <w:b/>
          <w:color w:val="000000"/>
          <w:sz w:val="20"/>
          <w:szCs w:val="20"/>
        </w:rPr>
      </w:pPr>
      <w:r>
        <w:rPr>
          <w:rFonts w:ascii="Arial" w:eastAsia="Times New Roman" w:hAnsi="Arial" w:cs="Arial"/>
          <w:b/>
          <w:color w:val="000000"/>
          <w:sz w:val="20"/>
          <w:szCs w:val="20"/>
        </w:rPr>
        <w:t>Примерный перечень вопросов к экзамену</w:t>
      </w:r>
    </w:p>
    <w:p w:rsidR="00044EE3" w:rsidRDefault="00044EE3" w:rsidP="00044EE3">
      <w:pPr>
        <w:spacing w:after="0" w:line="240" w:lineRule="auto"/>
        <w:jc w:val="both"/>
        <w:rPr>
          <w:rFonts w:ascii="Arial" w:eastAsia="Times New Roman" w:hAnsi="Arial" w:cs="Arial"/>
          <w:color w:val="000000"/>
          <w:sz w:val="20"/>
          <w:szCs w:val="20"/>
        </w:rPr>
      </w:pPr>
      <w:proofErr w:type="spellStart"/>
      <w:r>
        <w:rPr>
          <w:rFonts w:ascii="Arial" w:eastAsia="Times New Roman" w:hAnsi="Arial" w:cs="Arial"/>
          <w:color w:val="000000"/>
          <w:sz w:val="20"/>
          <w:szCs w:val="20"/>
        </w:rPr>
        <w:t>Компетенции</w:t>
      </w:r>
      <w:proofErr w:type="spellEnd"/>
      <w:r>
        <w:rPr>
          <w:rFonts w:ascii="Arial" w:eastAsia="Times New Roman" w:hAnsi="Arial" w:cs="Arial"/>
          <w:color w:val="000000"/>
          <w:sz w:val="20"/>
          <w:szCs w:val="20"/>
        </w:rPr>
        <w:t>:</w:t>
      </w:r>
      <w:r w:rsidRPr="0033697B">
        <w:rPr>
          <w:rFonts w:ascii="Arial" w:hAnsi="Arial" w:cs="Arial"/>
          <w:color w:val="000000"/>
          <w:sz w:val="20"/>
          <w:szCs w:val="20"/>
        </w:rPr>
        <w:t xml:space="preserve"> </w:t>
      </w:r>
      <w:r w:rsidRPr="0033697B">
        <w:rPr>
          <w:rFonts w:ascii="Arial" w:eastAsia="Times New Roman" w:hAnsi="Arial" w:cs="Arial"/>
          <w:color w:val="000000"/>
          <w:sz w:val="20"/>
          <w:szCs w:val="20"/>
        </w:rPr>
        <w:t>ОПК-3, ОПК-10</w:t>
      </w:r>
      <w:r>
        <w:rPr>
          <w:rFonts w:ascii="Arial" w:eastAsia="Times New Roman" w:hAnsi="Arial" w:cs="Arial"/>
          <w:color w:val="000000"/>
          <w:sz w:val="20"/>
          <w:szCs w:val="20"/>
        </w:rPr>
        <w:t>, УК-10</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Значение железнодорожного транспорта и основные показатели его работы.</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Место железных дорог в транспортной системе страны.</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Понятие о комплексе устройств и сооружений железнодорожного транспорта.</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Понятие о структуре управления на железнодорожном транспорте.</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Основные руководящие документы по обеспечению работы железных дорог и безопасности движения.</w:t>
      </w:r>
    </w:p>
    <w:p w:rsid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rPr>
      </w:pPr>
      <w:proofErr w:type="spellStart"/>
      <w:r w:rsidRPr="005B6D3F">
        <w:rPr>
          <w:rFonts w:ascii="Arial" w:hAnsi="Arial" w:cs="Arial"/>
          <w:sz w:val="20"/>
          <w:szCs w:val="20"/>
        </w:rPr>
        <w:t>Габариты</w:t>
      </w:r>
      <w:proofErr w:type="spellEnd"/>
      <w:r w:rsidRPr="005B6D3F">
        <w:rPr>
          <w:rFonts w:ascii="Arial" w:hAnsi="Arial" w:cs="Arial"/>
          <w:sz w:val="20"/>
          <w:szCs w:val="20"/>
        </w:rPr>
        <w:t xml:space="preserve"> </w:t>
      </w:r>
      <w:proofErr w:type="spellStart"/>
      <w:r w:rsidRPr="005B6D3F">
        <w:rPr>
          <w:rFonts w:ascii="Arial" w:hAnsi="Arial" w:cs="Arial"/>
          <w:sz w:val="20"/>
          <w:szCs w:val="20"/>
        </w:rPr>
        <w:t>на</w:t>
      </w:r>
      <w:proofErr w:type="spellEnd"/>
      <w:r w:rsidRPr="005B6D3F">
        <w:rPr>
          <w:rFonts w:ascii="Arial" w:hAnsi="Arial" w:cs="Arial"/>
          <w:sz w:val="20"/>
          <w:szCs w:val="20"/>
        </w:rPr>
        <w:t xml:space="preserve"> </w:t>
      </w:r>
      <w:proofErr w:type="spellStart"/>
      <w:r w:rsidRPr="005B6D3F">
        <w:rPr>
          <w:rFonts w:ascii="Arial" w:hAnsi="Arial" w:cs="Arial"/>
          <w:sz w:val="20"/>
          <w:szCs w:val="20"/>
        </w:rPr>
        <w:t>железных</w:t>
      </w:r>
      <w:proofErr w:type="spellEnd"/>
      <w:r w:rsidRPr="005B6D3F">
        <w:rPr>
          <w:rFonts w:ascii="Arial" w:hAnsi="Arial" w:cs="Arial"/>
          <w:sz w:val="20"/>
          <w:szCs w:val="20"/>
        </w:rPr>
        <w:t xml:space="preserve"> </w:t>
      </w:r>
      <w:proofErr w:type="spellStart"/>
      <w:r w:rsidRPr="005B6D3F">
        <w:rPr>
          <w:rFonts w:ascii="Arial" w:hAnsi="Arial" w:cs="Arial"/>
          <w:sz w:val="20"/>
          <w:szCs w:val="20"/>
        </w:rPr>
        <w:t>дорогах</w:t>
      </w:r>
      <w:proofErr w:type="spellEnd"/>
      <w:r w:rsidRPr="005B6D3F">
        <w:rPr>
          <w:rFonts w:ascii="Arial" w:hAnsi="Arial" w:cs="Arial"/>
          <w:sz w:val="20"/>
          <w:szCs w:val="20"/>
        </w:rPr>
        <w:t>.</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Сведения о категориях железнодорожных линий.</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Сведения о трассе железнодорожной линии, плане и продольном профиле пути.</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Железнодорожный путь – основные элементы и требования к ним.</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Земляное полотно, его поперечные профили.</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Искусственные сооружения, их виды и назначения.</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Верхнее строение пути – назначение, составные элементы и типы.</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Балластный слой – назначение, материалы для балласта.</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Шпалы – назначение, материалы для изготовления, типы.</w:t>
      </w:r>
    </w:p>
    <w:p w:rsidR="00044EE3" w:rsidRPr="005B6D3F" w:rsidRDefault="00044EE3" w:rsidP="00044EE3">
      <w:pPr>
        <w:widowControl w:val="0"/>
        <w:numPr>
          <w:ilvl w:val="0"/>
          <w:numId w:val="9"/>
        </w:numPr>
        <w:autoSpaceDE w:val="0"/>
        <w:autoSpaceDN w:val="0"/>
        <w:adjustRightInd w:val="0"/>
        <w:spacing w:after="0" w:line="240" w:lineRule="auto"/>
        <w:rPr>
          <w:rFonts w:ascii="Arial" w:hAnsi="Arial" w:cs="Arial"/>
          <w:sz w:val="20"/>
          <w:szCs w:val="20"/>
        </w:rPr>
      </w:pPr>
      <w:proofErr w:type="spellStart"/>
      <w:r w:rsidRPr="005B6D3F">
        <w:rPr>
          <w:rFonts w:ascii="Arial" w:hAnsi="Arial" w:cs="Arial"/>
          <w:sz w:val="20"/>
          <w:szCs w:val="20"/>
        </w:rPr>
        <w:t>Рельсы</w:t>
      </w:r>
      <w:proofErr w:type="spellEnd"/>
      <w:r w:rsidRPr="005B6D3F">
        <w:rPr>
          <w:rFonts w:ascii="Arial" w:hAnsi="Arial" w:cs="Arial"/>
          <w:sz w:val="20"/>
          <w:szCs w:val="20"/>
        </w:rPr>
        <w:t xml:space="preserve"> – </w:t>
      </w:r>
      <w:proofErr w:type="spellStart"/>
      <w:r w:rsidRPr="005B6D3F">
        <w:rPr>
          <w:rFonts w:ascii="Arial" w:hAnsi="Arial" w:cs="Arial"/>
          <w:sz w:val="20"/>
          <w:szCs w:val="20"/>
        </w:rPr>
        <w:t>назначения</w:t>
      </w:r>
      <w:proofErr w:type="spellEnd"/>
      <w:r w:rsidRPr="005B6D3F">
        <w:rPr>
          <w:rFonts w:ascii="Arial" w:hAnsi="Arial" w:cs="Arial"/>
          <w:sz w:val="20"/>
          <w:szCs w:val="20"/>
        </w:rPr>
        <w:t xml:space="preserve">, </w:t>
      </w:r>
      <w:proofErr w:type="spellStart"/>
      <w:r w:rsidRPr="005B6D3F">
        <w:rPr>
          <w:rFonts w:ascii="Arial" w:hAnsi="Arial" w:cs="Arial"/>
          <w:sz w:val="20"/>
          <w:szCs w:val="20"/>
        </w:rPr>
        <w:t>типы</w:t>
      </w:r>
      <w:proofErr w:type="spellEnd"/>
      <w:r w:rsidRPr="005B6D3F">
        <w:rPr>
          <w:rFonts w:ascii="Arial" w:hAnsi="Arial" w:cs="Arial"/>
          <w:sz w:val="20"/>
          <w:szCs w:val="20"/>
        </w:rPr>
        <w:t>.</w:t>
      </w:r>
    </w:p>
    <w:p w:rsidR="00044EE3" w:rsidRPr="005B6D3F" w:rsidRDefault="00044EE3" w:rsidP="00044EE3">
      <w:pPr>
        <w:widowControl w:val="0"/>
        <w:numPr>
          <w:ilvl w:val="0"/>
          <w:numId w:val="9"/>
        </w:numPr>
        <w:autoSpaceDE w:val="0"/>
        <w:autoSpaceDN w:val="0"/>
        <w:adjustRightInd w:val="0"/>
        <w:spacing w:after="0" w:line="240" w:lineRule="auto"/>
        <w:rPr>
          <w:rFonts w:ascii="Arial" w:hAnsi="Arial" w:cs="Arial"/>
          <w:sz w:val="20"/>
          <w:szCs w:val="20"/>
        </w:rPr>
      </w:pPr>
      <w:proofErr w:type="spellStart"/>
      <w:r w:rsidRPr="005B6D3F">
        <w:rPr>
          <w:rFonts w:ascii="Arial" w:hAnsi="Arial" w:cs="Arial"/>
          <w:sz w:val="20"/>
          <w:szCs w:val="20"/>
        </w:rPr>
        <w:t>Рельсовые</w:t>
      </w:r>
      <w:proofErr w:type="spellEnd"/>
      <w:r w:rsidRPr="005B6D3F">
        <w:rPr>
          <w:rFonts w:ascii="Arial" w:hAnsi="Arial" w:cs="Arial"/>
          <w:sz w:val="20"/>
          <w:szCs w:val="20"/>
        </w:rPr>
        <w:t xml:space="preserve"> </w:t>
      </w:r>
      <w:proofErr w:type="spellStart"/>
      <w:r w:rsidRPr="005B6D3F">
        <w:rPr>
          <w:rFonts w:ascii="Arial" w:hAnsi="Arial" w:cs="Arial"/>
          <w:sz w:val="20"/>
          <w:szCs w:val="20"/>
        </w:rPr>
        <w:t>скрепления</w:t>
      </w:r>
      <w:proofErr w:type="spellEnd"/>
      <w:r w:rsidRPr="005B6D3F">
        <w:rPr>
          <w:rFonts w:ascii="Arial" w:hAnsi="Arial" w:cs="Arial"/>
          <w:sz w:val="20"/>
          <w:szCs w:val="20"/>
        </w:rPr>
        <w:t xml:space="preserve"> – </w:t>
      </w:r>
      <w:proofErr w:type="spellStart"/>
      <w:r w:rsidRPr="005B6D3F">
        <w:rPr>
          <w:rFonts w:ascii="Arial" w:hAnsi="Arial" w:cs="Arial"/>
          <w:sz w:val="20"/>
          <w:szCs w:val="20"/>
        </w:rPr>
        <w:t>назначения</w:t>
      </w:r>
      <w:proofErr w:type="spellEnd"/>
      <w:r w:rsidRPr="005B6D3F">
        <w:rPr>
          <w:rFonts w:ascii="Arial" w:hAnsi="Arial" w:cs="Arial"/>
          <w:sz w:val="20"/>
          <w:szCs w:val="20"/>
        </w:rPr>
        <w:t xml:space="preserve">, </w:t>
      </w:r>
      <w:proofErr w:type="spellStart"/>
      <w:r w:rsidRPr="005B6D3F">
        <w:rPr>
          <w:rFonts w:ascii="Arial" w:hAnsi="Arial" w:cs="Arial"/>
          <w:sz w:val="20"/>
          <w:szCs w:val="20"/>
        </w:rPr>
        <w:t>типы</w:t>
      </w:r>
      <w:proofErr w:type="spellEnd"/>
      <w:r w:rsidRPr="005B6D3F">
        <w:rPr>
          <w:rFonts w:ascii="Arial" w:hAnsi="Arial" w:cs="Arial"/>
          <w:sz w:val="20"/>
          <w:szCs w:val="20"/>
        </w:rPr>
        <w:t>.</w:t>
      </w:r>
    </w:p>
    <w:p w:rsidR="00044EE3" w:rsidRPr="005B6D3F" w:rsidRDefault="00044EE3" w:rsidP="00044EE3">
      <w:pPr>
        <w:widowControl w:val="0"/>
        <w:numPr>
          <w:ilvl w:val="0"/>
          <w:numId w:val="9"/>
        </w:numPr>
        <w:autoSpaceDE w:val="0"/>
        <w:autoSpaceDN w:val="0"/>
        <w:adjustRightInd w:val="0"/>
        <w:spacing w:after="0" w:line="240" w:lineRule="auto"/>
        <w:rPr>
          <w:rFonts w:ascii="Arial" w:hAnsi="Arial" w:cs="Arial"/>
          <w:sz w:val="20"/>
          <w:szCs w:val="20"/>
        </w:rPr>
      </w:pPr>
      <w:proofErr w:type="spellStart"/>
      <w:r w:rsidRPr="005B6D3F">
        <w:rPr>
          <w:rFonts w:ascii="Arial" w:hAnsi="Arial" w:cs="Arial"/>
          <w:sz w:val="20"/>
          <w:szCs w:val="20"/>
        </w:rPr>
        <w:lastRenderedPageBreak/>
        <w:t>Бесстыковой</w:t>
      </w:r>
      <w:proofErr w:type="spellEnd"/>
      <w:r w:rsidRPr="005B6D3F">
        <w:rPr>
          <w:rFonts w:ascii="Arial" w:hAnsi="Arial" w:cs="Arial"/>
          <w:sz w:val="20"/>
          <w:szCs w:val="20"/>
        </w:rPr>
        <w:t xml:space="preserve"> </w:t>
      </w:r>
      <w:proofErr w:type="spellStart"/>
      <w:r w:rsidRPr="005B6D3F">
        <w:rPr>
          <w:rFonts w:ascii="Arial" w:hAnsi="Arial" w:cs="Arial"/>
          <w:sz w:val="20"/>
          <w:szCs w:val="20"/>
        </w:rPr>
        <w:t>путь</w:t>
      </w:r>
      <w:proofErr w:type="spellEnd"/>
      <w:r w:rsidRPr="005B6D3F">
        <w:rPr>
          <w:rFonts w:ascii="Arial" w:hAnsi="Arial" w:cs="Arial"/>
          <w:sz w:val="20"/>
          <w:szCs w:val="20"/>
        </w:rPr>
        <w:t>.</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Устройство рельсовой колеи – основные сведения.</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Устройство рельсовой колеи в криволинейных участках.</w:t>
      </w:r>
    </w:p>
    <w:p w:rsidR="00044EE3" w:rsidRPr="005B6D3F" w:rsidRDefault="00044EE3" w:rsidP="00044EE3">
      <w:pPr>
        <w:widowControl w:val="0"/>
        <w:numPr>
          <w:ilvl w:val="0"/>
          <w:numId w:val="9"/>
        </w:num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С</w:t>
      </w:r>
      <w:r w:rsidRPr="005B6D3F">
        <w:rPr>
          <w:rFonts w:ascii="Arial" w:hAnsi="Arial" w:cs="Arial"/>
          <w:sz w:val="20"/>
          <w:szCs w:val="20"/>
        </w:rPr>
        <w:t>трелочные</w:t>
      </w:r>
      <w:proofErr w:type="spellEnd"/>
      <w:r w:rsidRPr="005B6D3F">
        <w:rPr>
          <w:rFonts w:ascii="Arial" w:hAnsi="Arial" w:cs="Arial"/>
          <w:sz w:val="20"/>
          <w:szCs w:val="20"/>
        </w:rPr>
        <w:t xml:space="preserve"> </w:t>
      </w:r>
      <w:proofErr w:type="spellStart"/>
      <w:r w:rsidRPr="005B6D3F">
        <w:rPr>
          <w:rFonts w:ascii="Arial" w:hAnsi="Arial" w:cs="Arial"/>
          <w:sz w:val="20"/>
          <w:szCs w:val="20"/>
        </w:rPr>
        <w:t>переводы</w:t>
      </w:r>
      <w:proofErr w:type="spellEnd"/>
      <w:r w:rsidRPr="005B6D3F">
        <w:rPr>
          <w:rFonts w:ascii="Arial" w:hAnsi="Arial" w:cs="Arial"/>
          <w:sz w:val="20"/>
          <w:szCs w:val="20"/>
        </w:rPr>
        <w:t>.</w:t>
      </w:r>
    </w:p>
    <w:p w:rsidR="00044EE3" w:rsidRPr="005B6D3F" w:rsidRDefault="00044EE3" w:rsidP="00044EE3">
      <w:pPr>
        <w:pStyle w:val="a6"/>
        <w:numPr>
          <w:ilvl w:val="0"/>
          <w:numId w:val="9"/>
        </w:numPr>
        <w:jc w:val="left"/>
        <w:rPr>
          <w:rFonts w:cs="Arial"/>
          <w:sz w:val="20"/>
        </w:rPr>
      </w:pPr>
      <w:r w:rsidRPr="005B6D3F">
        <w:rPr>
          <w:rFonts w:cs="Arial"/>
          <w:sz w:val="20"/>
        </w:rPr>
        <w:t>Съезды, глухие пересечения и стрелочные улицы.</w:t>
      </w:r>
    </w:p>
    <w:p w:rsidR="00044EE3" w:rsidRPr="00171E32" w:rsidRDefault="00044EE3" w:rsidP="00044EE3">
      <w:pPr>
        <w:widowControl w:val="0"/>
        <w:numPr>
          <w:ilvl w:val="0"/>
          <w:numId w:val="9"/>
        </w:numPr>
        <w:autoSpaceDE w:val="0"/>
        <w:autoSpaceDN w:val="0"/>
        <w:adjustRightInd w:val="0"/>
        <w:spacing w:after="0" w:line="240" w:lineRule="auto"/>
        <w:rPr>
          <w:rFonts w:ascii="Arial" w:hAnsi="Arial" w:cs="Arial"/>
          <w:sz w:val="20"/>
          <w:szCs w:val="20"/>
        </w:rPr>
      </w:pPr>
      <w:proofErr w:type="spellStart"/>
      <w:r w:rsidRPr="00171E32">
        <w:rPr>
          <w:rFonts w:ascii="Arial" w:hAnsi="Arial" w:cs="Arial"/>
          <w:sz w:val="20"/>
          <w:szCs w:val="20"/>
        </w:rPr>
        <w:t>Классификация</w:t>
      </w:r>
      <w:proofErr w:type="spellEnd"/>
      <w:r w:rsidRPr="00171E32">
        <w:rPr>
          <w:rFonts w:ascii="Arial" w:hAnsi="Arial" w:cs="Arial"/>
          <w:sz w:val="20"/>
          <w:szCs w:val="20"/>
        </w:rPr>
        <w:t xml:space="preserve"> </w:t>
      </w:r>
      <w:proofErr w:type="spellStart"/>
      <w:r w:rsidRPr="00171E32">
        <w:rPr>
          <w:rFonts w:ascii="Arial" w:hAnsi="Arial" w:cs="Arial"/>
          <w:sz w:val="20"/>
          <w:szCs w:val="20"/>
        </w:rPr>
        <w:t>тягового</w:t>
      </w:r>
      <w:proofErr w:type="spellEnd"/>
      <w:r w:rsidRPr="00171E32">
        <w:rPr>
          <w:rFonts w:ascii="Arial" w:hAnsi="Arial" w:cs="Arial"/>
          <w:sz w:val="20"/>
          <w:szCs w:val="20"/>
        </w:rPr>
        <w:t xml:space="preserve"> </w:t>
      </w:r>
      <w:proofErr w:type="spellStart"/>
      <w:r w:rsidRPr="00171E32">
        <w:rPr>
          <w:rFonts w:ascii="Arial" w:hAnsi="Arial" w:cs="Arial"/>
          <w:sz w:val="20"/>
          <w:szCs w:val="20"/>
        </w:rPr>
        <w:t>подвижного</w:t>
      </w:r>
      <w:proofErr w:type="spellEnd"/>
      <w:r w:rsidRPr="00171E32">
        <w:rPr>
          <w:rFonts w:ascii="Arial" w:hAnsi="Arial" w:cs="Arial"/>
          <w:sz w:val="20"/>
          <w:szCs w:val="20"/>
        </w:rPr>
        <w:t xml:space="preserve"> </w:t>
      </w:r>
      <w:proofErr w:type="spellStart"/>
      <w:r w:rsidRPr="00171E32">
        <w:rPr>
          <w:rFonts w:ascii="Arial" w:hAnsi="Arial" w:cs="Arial"/>
          <w:sz w:val="20"/>
          <w:szCs w:val="20"/>
        </w:rPr>
        <w:t>состава</w:t>
      </w:r>
      <w:proofErr w:type="spellEnd"/>
      <w:r w:rsidRPr="00171E32">
        <w:rPr>
          <w:rFonts w:ascii="Arial" w:hAnsi="Arial" w:cs="Arial"/>
          <w:sz w:val="20"/>
          <w:szCs w:val="20"/>
        </w:rPr>
        <w:t>.</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Электрический подвижной состав и краткие сведения об устройстве электровозов</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Автономный тяговый подвижной состав: виды, основные элементы и оборудование.</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Локомотивное хозяйство – назначение, структура, предприятия.</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Классификация и основные типы вагонов.</w:t>
      </w:r>
    </w:p>
    <w:p w:rsid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rPr>
      </w:pPr>
      <w:proofErr w:type="spellStart"/>
      <w:r w:rsidRPr="000D0FAC">
        <w:rPr>
          <w:rFonts w:ascii="Arial" w:hAnsi="Arial" w:cs="Arial"/>
          <w:sz w:val="20"/>
          <w:szCs w:val="20"/>
        </w:rPr>
        <w:t>Основные</w:t>
      </w:r>
      <w:proofErr w:type="spellEnd"/>
      <w:r w:rsidRPr="000D0FAC">
        <w:rPr>
          <w:rFonts w:ascii="Arial" w:hAnsi="Arial" w:cs="Arial"/>
          <w:sz w:val="20"/>
          <w:szCs w:val="20"/>
        </w:rPr>
        <w:t xml:space="preserve"> </w:t>
      </w:r>
      <w:proofErr w:type="spellStart"/>
      <w:r w:rsidRPr="000D0FAC">
        <w:rPr>
          <w:rFonts w:ascii="Arial" w:hAnsi="Arial" w:cs="Arial"/>
          <w:sz w:val="20"/>
          <w:szCs w:val="20"/>
        </w:rPr>
        <w:t>элементы</w:t>
      </w:r>
      <w:proofErr w:type="spellEnd"/>
      <w:r w:rsidRPr="000D0FAC">
        <w:rPr>
          <w:rFonts w:ascii="Arial" w:hAnsi="Arial" w:cs="Arial"/>
          <w:sz w:val="20"/>
          <w:szCs w:val="20"/>
        </w:rPr>
        <w:t xml:space="preserve"> </w:t>
      </w:r>
      <w:proofErr w:type="spellStart"/>
      <w:r w:rsidRPr="000D0FAC">
        <w:rPr>
          <w:rFonts w:ascii="Arial" w:hAnsi="Arial" w:cs="Arial"/>
          <w:sz w:val="20"/>
          <w:szCs w:val="20"/>
        </w:rPr>
        <w:t>вагонов</w:t>
      </w:r>
      <w:proofErr w:type="spellEnd"/>
      <w:r>
        <w:rPr>
          <w:rFonts w:ascii="Arial" w:hAnsi="Arial" w:cs="Arial"/>
          <w:sz w:val="20"/>
          <w:szCs w:val="20"/>
        </w:rPr>
        <w:t>.</w:t>
      </w:r>
    </w:p>
    <w:p w:rsid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rPr>
      </w:pPr>
      <w:proofErr w:type="spellStart"/>
      <w:r w:rsidRPr="005B6D3F">
        <w:rPr>
          <w:rFonts w:ascii="Arial" w:hAnsi="Arial" w:cs="Arial"/>
          <w:sz w:val="20"/>
          <w:szCs w:val="20"/>
        </w:rPr>
        <w:t>Технико-экономические</w:t>
      </w:r>
      <w:proofErr w:type="spellEnd"/>
      <w:r w:rsidRPr="005B6D3F">
        <w:rPr>
          <w:rFonts w:ascii="Arial" w:hAnsi="Arial" w:cs="Arial"/>
          <w:sz w:val="20"/>
          <w:szCs w:val="20"/>
        </w:rPr>
        <w:t xml:space="preserve"> </w:t>
      </w:r>
      <w:proofErr w:type="spellStart"/>
      <w:r w:rsidRPr="005B6D3F">
        <w:rPr>
          <w:rFonts w:ascii="Arial" w:hAnsi="Arial" w:cs="Arial"/>
          <w:sz w:val="20"/>
          <w:szCs w:val="20"/>
        </w:rPr>
        <w:t>показатели</w:t>
      </w:r>
      <w:proofErr w:type="spellEnd"/>
      <w:r w:rsidRPr="005B6D3F">
        <w:rPr>
          <w:rFonts w:ascii="Arial" w:hAnsi="Arial" w:cs="Arial"/>
          <w:sz w:val="20"/>
          <w:szCs w:val="20"/>
        </w:rPr>
        <w:t xml:space="preserve"> </w:t>
      </w:r>
      <w:proofErr w:type="spellStart"/>
      <w:r w:rsidRPr="005B6D3F">
        <w:rPr>
          <w:rFonts w:ascii="Arial" w:hAnsi="Arial" w:cs="Arial"/>
          <w:sz w:val="20"/>
          <w:szCs w:val="20"/>
        </w:rPr>
        <w:t>работы</w:t>
      </w:r>
      <w:proofErr w:type="spellEnd"/>
      <w:r w:rsidRPr="005B6D3F">
        <w:rPr>
          <w:rFonts w:ascii="Arial" w:hAnsi="Arial" w:cs="Arial"/>
          <w:sz w:val="20"/>
          <w:szCs w:val="20"/>
        </w:rPr>
        <w:t xml:space="preserve"> </w:t>
      </w:r>
      <w:proofErr w:type="spellStart"/>
      <w:r w:rsidRPr="005B6D3F">
        <w:rPr>
          <w:rFonts w:ascii="Arial" w:hAnsi="Arial" w:cs="Arial"/>
          <w:sz w:val="20"/>
          <w:szCs w:val="20"/>
        </w:rPr>
        <w:t>вагонов</w:t>
      </w:r>
      <w:proofErr w:type="spellEnd"/>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Система технического обслуживания и ремонта вагонов.</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Предприятия и сооружения вагонного хозяйства.</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Система электроснабжения электрифицированных железных дорог.</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Система тока электрифицированных железных дорог, напряжение в контактной сети.</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Конструкция тяговой сети электрифицированных железных дорог.</w:t>
      </w:r>
    </w:p>
    <w:p w:rsidR="00044EE3" w:rsidRPr="0020038C" w:rsidRDefault="00044EE3" w:rsidP="00044EE3">
      <w:pPr>
        <w:pStyle w:val="a5"/>
        <w:numPr>
          <w:ilvl w:val="0"/>
          <w:numId w:val="9"/>
        </w:numPr>
        <w:spacing w:after="0" w:line="240" w:lineRule="auto"/>
        <w:jc w:val="both"/>
        <w:rPr>
          <w:rFonts w:ascii="Arial" w:eastAsia="Times New Roman" w:hAnsi="Arial" w:cs="Arial"/>
          <w:color w:val="000000"/>
          <w:sz w:val="20"/>
          <w:szCs w:val="20"/>
        </w:rPr>
      </w:pPr>
      <w:r w:rsidRPr="0020038C">
        <w:rPr>
          <w:rFonts w:ascii="Arial" w:hAnsi="Arial" w:cs="Arial"/>
          <w:sz w:val="20"/>
          <w:szCs w:val="20"/>
        </w:rPr>
        <w:t>Понятие о комплексе устройств автоматики, телемеханики и сигнализации железнодорожного транспорта.</w:t>
      </w:r>
    </w:p>
    <w:p w:rsidR="00044EE3" w:rsidRPr="005B6D3F" w:rsidRDefault="00044EE3" w:rsidP="00044EE3">
      <w:pPr>
        <w:widowControl w:val="0"/>
        <w:numPr>
          <w:ilvl w:val="0"/>
          <w:numId w:val="9"/>
        </w:numPr>
        <w:autoSpaceDE w:val="0"/>
        <w:autoSpaceDN w:val="0"/>
        <w:adjustRightInd w:val="0"/>
        <w:spacing w:after="0" w:line="240" w:lineRule="auto"/>
        <w:rPr>
          <w:rFonts w:ascii="Arial" w:hAnsi="Arial" w:cs="Arial"/>
          <w:sz w:val="20"/>
          <w:szCs w:val="20"/>
        </w:rPr>
      </w:pPr>
      <w:proofErr w:type="spellStart"/>
      <w:r w:rsidRPr="005B6D3F">
        <w:rPr>
          <w:rFonts w:ascii="Arial" w:hAnsi="Arial" w:cs="Arial"/>
          <w:sz w:val="20"/>
          <w:szCs w:val="20"/>
        </w:rPr>
        <w:t>Классификация</w:t>
      </w:r>
      <w:proofErr w:type="spellEnd"/>
      <w:r w:rsidRPr="005B6D3F">
        <w:rPr>
          <w:rFonts w:ascii="Arial" w:hAnsi="Arial" w:cs="Arial"/>
          <w:sz w:val="20"/>
          <w:szCs w:val="20"/>
        </w:rPr>
        <w:t xml:space="preserve"> </w:t>
      </w:r>
      <w:proofErr w:type="spellStart"/>
      <w:r w:rsidRPr="005B6D3F">
        <w:rPr>
          <w:rFonts w:ascii="Arial" w:hAnsi="Arial" w:cs="Arial"/>
          <w:sz w:val="20"/>
          <w:szCs w:val="20"/>
        </w:rPr>
        <w:t>сигналов</w:t>
      </w:r>
      <w:proofErr w:type="spellEnd"/>
      <w:r w:rsidRPr="005B6D3F">
        <w:rPr>
          <w:rFonts w:ascii="Arial" w:hAnsi="Arial" w:cs="Arial"/>
          <w:sz w:val="20"/>
          <w:szCs w:val="20"/>
        </w:rPr>
        <w:t>.</w:t>
      </w:r>
    </w:p>
    <w:p w:rsidR="00044EE3" w:rsidRPr="005B6D3F" w:rsidRDefault="00044EE3" w:rsidP="00044EE3">
      <w:pPr>
        <w:widowControl w:val="0"/>
        <w:numPr>
          <w:ilvl w:val="0"/>
          <w:numId w:val="9"/>
        </w:numPr>
        <w:autoSpaceDE w:val="0"/>
        <w:autoSpaceDN w:val="0"/>
        <w:adjustRightInd w:val="0"/>
        <w:spacing w:after="0" w:line="240" w:lineRule="auto"/>
        <w:rPr>
          <w:rFonts w:ascii="Arial" w:hAnsi="Arial" w:cs="Arial"/>
          <w:sz w:val="20"/>
          <w:szCs w:val="20"/>
        </w:rPr>
      </w:pPr>
      <w:proofErr w:type="spellStart"/>
      <w:r w:rsidRPr="005B6D3F">
        <w:rPr>
          <w:rFonts w:ascii="Arial" w:hAnsi="Arial" w:cs="Arial"/>
          <w:sz w:val="20"/>
          <w:szCs w:val="20"/>
        </w:rPr>
        <w:t>Устройства</w:t>
      </w:r>
      <w:proofErr w:type="spellEnd"/>
      <w:r w:rsidRPr="005B6D3F">
        <w:rPr>
          <w:rFonts w:ascii="Arial" w:hAnsi="Arial" w:cs="Arial"/>
          <w:sz w:val="20"/>
          <w:szCs w:val="20"/>
        </w:rPr>
        <w:t xml:space="preserve"> СЦБ </w:t>
      </w:r>
      <w:proofErr w:type="spellStart"/>
      <w:r w:rsidRPr="005B6D3F">
        <w:rPr>
          <w:rFonts w:ascii="Arial" w:hAnsi="Arial" w:cs="Arial"/>
          <w:sz w:val="20"/>
          <w:szCs w:val="20"/>
        </w:rPr>
        <w:t>на</w:t>
      </w:r>
      <w:proofErr w:type="spellEnd"/>
      <w:r w:rsidRPr="005B6D3F">
        <w:rPr>
          <w:rFonts w:ascii="Arial" w:hAnsi="Arial" w:cs="Arial"/>
          <w:sz w:val="20"/>
          <w:szCs w:val="20"/>
        </w:rPr>
        <w:t xml:space="preserve"> </w:t>
      </w:r>
      <w:proofErr w:type="spellStart"/>
      <w:r w:rsidRPr="005B6D3F">
        <w:rPr>
          <w:rFonts w:ascii="Arial" w:hAnsi="Arial" w:cs="Arial"/>
          <w:sz w:val="20"/>
          <w:szCs w:val="20"/>
        </w:rPr>
        <w:t>перегонах</w:t>
      </w:r>
      <w:proofErr w:type="spellEnd"/>
      <w:r w:rsidRPr="005B6D3F">
        <w:rPr>
          <w:rFonts w:ascii="Arial" w:hAnsi="Arial" w:cs="Arial"/>
          <w:sz w:val="20"/>
          <w:szCs w:val="20"/>
        </w:rPr>
        <w:t>.</w:t>
      </w:r>
    </w:p>
    <w:p w:rsidR="00044EE3" w:rsidRPr="005B6D3F" w:rsidRDefault="00044EE3" w:rsidP="00044EE3">
      <w:pPr>
        <w:widowControl w:val="0"/>
        <w:numPr>
          <w:ilvl w:val="0"/>
          <w:numId w:val="9"/>
        </w:numPr>
        <w:autoSpaceDE w:val="0"/>
        <w:autoSpaceDN w:val="0"/>
        <w:adjustRightInd w:val="0"/>
        <w:spacing w:after="0" w:line="240" w:lineRule="auto"/>
        <w:rPr>
          <w:rFonts w:ascii="Arial" w:hAnsi="Arial" w:cs="Arial"/>
          <w:sz w:val="20"/>
          <w:szCs w:val="20"/>
        </w:rPr>
      </w:pPr>
      <w:proofErr w:type="spellStart"/>
      <w:r w:rsidRPr="005B6D3F">
        <w:rPr>
          <w:rFonts w:ascii="Arial" w:hAnsi="Arial" w:cs="Arial"/>
          <w:sz w:val="20"/>
          <w:szCs w:val="20"/>
        </w:rPr>
        <w:t>Устройства</w:t>
      </w:r>
      <w:proofErr w:type="spellEnd"/>
      <w:r w:rsidRPr="005B6D3F">
        <w:rPr>
          <w:rFonts w:ascii="Arial" w:hAnsi="Arial" w:cs="Arial"/>
          <w:sz w:val="20"/>
          <w:szCs w:val="20"/>
        </w:rPr>
        <w:t xml:space="preserve"> СЦБ </w:t>
      </w:r>
      <w:proofErr w:type="spellStart"/>
      <w:r w:rsidRPr="005B6D3F">
        <w:rPr>
          <w:rFonts w:ascii="Arial" w:hAnsi="Arial" w:cs="Arial"/>
          <w:sz w:val="20"/>
          <w:szCs w:val="20"/>
        </w:rPr>
        <w:t>на</w:t>
      </w:r>
      <w:proofErr w:type="spellEnd"/>
      <w:r w:rsidRPr="005B6D3F">
        <w:rPr>
          <w:rFonts w:ascii="Arial" w:hAnsi="Arial" w:cs="Arial"/>
          <w:sz w:val="20"/>
          <w:szCs w:val="20"/>
        </w:rPr>
        <w:t xml:space="preserve"> </w:t>
      </w:r>
      <w:proofErr w:type="spellStart"/>
      <w:r w:rsidRPr="005B6D3F">
        <w:rPr>
          <w:rFonts w:ascii="Arial" w:hAnsi="Arial" w:cs="Arial"/>
          <w:sz w:val="20"/>
          <w:szCs w:val="20"/>
        </w:rPr>
        <w:t>станциях</w:t>
      </w:r>
      <w:proofErr w:type="spellEnd"/>
      <w:r w:rsidRPr="005B6D3F">
        <w:rPr>
          <w:rFonts w:ascii="Arial" w:hAnsi="Arial" w:cs="Arial"/>
          <w:sz w:val="20"/>
          <w:szCs w:val="20"/>
        </w:rPr>
        <w:t>.</w:t>
      </w:r>
    </w:p>
    <w:p w:rsidR="00044EE3" w:rsidRPr="005B6D3F" w:rsidRDefault="00044EE3" w:rsidP="00044EE3">
      <w:pPr>
        <w:widowControl w:val="0"/>
        <w:numPr>
          <w:ilvl w:val="0"/>
          <w:numId w:val="9"/>
        </w:numPr>
        <w:autoSpaceDE w:val="0"/>
        <w:autoSpaceDN w:val="0"/>
        <w:adjustRightInd w:val="0"/>
        <w:spacing w:after="0" w:line="240" w:lineRule="auto"/>
        <w:rPr>
          <w:rFonts w:ascii="Arial" w:hAnsi="Arial" w:cs="Arial"/>
          <w:sz w:val="20"/>
          <w:szCs w:val="20"/>
        </w:rPr>
      </w:pPr>
      <w:proofErr w:type="spellStart"/>
      <w:r w:rsidRPr="005B6D3F">
        <w:rPr>
          <w:rFonts w:ascii="Arial" w:hAnsi="Arial" w:cs="Arial"/>
          <w:sz w:val="20"/>
          <w:szCs w:val="20"/>
        </w:rPr>
        <w:t>Связь</w:t>
      </w:r>
      <w:proofErr w:type="spellEnd"/>
      <w:r w:rsidRPr="005B6D3F">
        <w:rPr>
          <w:rFonts w:ascii="Arial" w:hAnsi="Arial" w:cs="Arial"/>
          <w:sz w:val="20"/>
          <w:szCs w:val="20"/>
        </w:rPr>
        <w:t xml:space="preserve"> </w:t>
      </w:r>
      <w:proofErr w:type="spellStart"/>
      <w:r w:rsidRPr="005B6D3F">
        <w:rPr>
          <w:rFonts w:ascii="Arial" w:hAnsi="Arial" w:cs="Arial"/>
          <w:sz w:val="20"/>
          <w:szCs w:val="20"/>
        </w:rPr>
        <w:t>на</w:t>
      </w:r>
      <w:proofErr w:type="spellEnd"/>
      <w:r w:rsidRPr="005B6D3F">
        <w:rPr>
          <w:rFonts w:ascii="Arial" w:hAnsi="Arial" w:cs="Arial"/>
          <w:sz w:val="20"/>
          <w:szCs w:val="20"/>
        </w:rPr>
        <w:t xml:space="preserve"> </w:t>
      </w:r>
      <w:proofErr w:type="spellStart"/>
      <w:r w:rsidRPr="005B6D3F">
        <w:rPr>
          <w:rFonts w:ascii="Arial" w:hAnsi="Arial" w:cs="Arial"/>
          <w:sz w:val="20"/>
          <w:szCs w:val="20"/>
        </w:rPr>
        <w:t>железнодорожном</w:t>
      </w:r>
      <w:proofErr w:type="spellEnd"/>
      <w:r w:rsidRPr="005B6D3F">
        <w:rPr>
          <w:rFonts w:ascii="Arial" w:hAnsi="Arial" w:cs="Arial"/>
          <w:sz w:val="20"/>
          <w:szCs w:val="20"/>
        </w:rPr>
        <w:t xml:space="preserve"> </w:t>
      </w:r>
      <w:proofErr w:type="spellStart"/>
      <w:r w:rsidRPr="005B6D3F">
        <w:rPr>
          <w:rFonts w:ascii="Arial" w:hAnsi="Arial" w:cs="Arial"/>
          <w:sz w:val="20"/>
          <w:szCs w:val="20"/>
        </w:rPr>
        <w:t>транспорте</w:t>
      </w:r>
      <w:proofErr w:type="spellEnd"/>
      <w:r w:rsidRPr="005B6D3F">
        <w:rPr>
          <w:rFonts w:ascii="Arial" w:hAnsi="Arial" w:cs="Arial"/>
          <w:sz w:val="20"/>
          <w:szCs w:val="20"/>
        </w:rPr>
        <w:t>.</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Назначение и классификация раздельных пунктов.</w:t>
      </w:r>
    </w:p>
    <w:p w:rsidR="00044EE3" w:rsidRPr="00044EE3" w:rsidRDefault="00044EE3" w:rsidP="00044EE3">
      <w:pPr>
        <w:widowControl w:val="0"/>
        <w:numPr>
          <w:ilvl w:val="0"/>
          <w:numId w:val="9"/>
        </w:numPr>
        <w:autoSpaceDE w:val="0"/>
        <w:autoSpaceDN w:val="0"/>
        <w:adjustRightInd w:val="0"/>
        <w:spacing w:after="0" w:line="240" w:lineRule="auto"/>
        <w:rPr>
          <w:rFonts w:ascii="Arial" w:hAnsi="Arial" w:cs="Arial"/>
          <w:sz w:val="20"/>
          <w:szCs w:val="20"/>
          <w:lang w:val="ru-RU"/>
        </w:rPr>
      </w:pPr>
      <w:r w:rsidRPr="00044EE3">
        <w:rPr>
          <w:rFonts w:ascii="Arial" w:hAnsi="Arial" w:cs="Arial"/>
          <w:sz w:val="20"/>
          <w:szCs w:val="20"/>
          <w:lang w:val="ru-RU"/>
        </w:rPr>
        <w:t>Станционные пути и их назначение.</w:t>
      </w:r>
    </w:p>
    <w:p w:rsidR="00044EE3" w:rsidRDefault="00044EE3" w:rsidP="00044EE3">
      <w:pPr>
        <w:pStyle w:val="a5"/>
        <w:numPr>
          <w:ilvl w:val="0"/>
          <w:numId w:val="9"/>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Н</w:t>
      </w:r>
      <w:r w:rsidRPr="00746FDE">
        <w:rPr>
          <w:rFonts w:ascii="Arial" w:eastAsia="Times New Roman" w:hAnsi="Arial" w:cs="Arial"/>
          <w:color w:val="000000"/>
          <w:sz w:val="20"/>
          <w:szCs w:val="20"/>
        </w:rPr>
        <w:t>азначение и классификаци</w:t>
      </w:r>
      <w:r>
        <w:rPr>
          <w:rFonts w:ascii="Arial" w:eastAsia="Times New Roman" w:hAnsi="Arial" w:cs="Arial"/>
          <w:color w:val="000000"/>
          <w:sz w:val="20"/>
          <w:szCs w:val="20"/>
        </w:rPr>
        <w:t>я</w:t>
      </w:r>
      <w:r w:rsidRPr="00746FDE">
        <w:rPr>
          <w:rFonts w:ascii="Arial" w:eastAsia="Times New Roman" w:hAnsi="Arial" w:cs="Arial"/>
          <w:color w:val="000000"/>
          <w:sz w:val="20"/>
          <w:szCs w:val="20"/>
        </w:rPr>
        <w:t xml:space="preserve"> раздельных пунктов. </w:t>
      </w:r>
    </w:p>
    <w:p w:rsidR="00044EE3" w:rsidRDefault="00044EE3" w:rsidP="00044EE3">
      <w:pPr>
        <w:pStyle w:val="a5"/>
        <w:numPr>
          <w:ilvl w:val="0"/>
          <w:numId w:val="9"/>
        </w:numPr>
        <w:spacing w:after="0" w:line="240" w:lineRule="auto"/>
        <w:jc w:val="both"/>
        <w:rPr>
          <w:rFonts w:ascii="Arial" w:eastAsia="Times New Roman" w:hAnsi="Arial" w:cs="Arial"/>
          <w:color w:val="000000"/>
          <w:sz w:val="20"/>
          <w:szCs w:val="20"/>
        </w:rPr>
      </w:pPr>
      <w:r w:rsidRPr="00746FDE">
        <w:rPr>
          <w:rFonts w:ascii="Arial" w:eastAsia="Times New Roman" w:hAnsi="Arial" w:cs="Arial"/>
          <w:color w:val="000000"/>
          <w:sz w:val="20"/>
          <w:szCs w:val="20"/>
        </w:rPr>
        <w:t xml:space="preserve">Основные устройства на железнодорожных станциях. </w:t>
      </w:r>
    </w:p>
    <w:p w:rsidR="00044EE3" w:rsidRPr="00746FDE" w:rsidRDefault="00044EE3" w:rsidP="00044EE3">
      <w:pPr>
        <w:pStyle w:val="a5"/>
        <w:numPr>
          <w:ilvl w:val="0"/>
          <w:numId w:val="9"/>
        </w:numPr>
        <w:spacing w:after="0" w:line="240" w:lineRule="auto"/>
        <w:jc w:val="both"/>
        <w:rPr>
          <w:rFonts w:ascii="Arial" w:eastAsia="Times New Roman" w:hAnsi="Arial" w:cs="Arial"/>
          <w:color w:val="000000"/>
          <w:sz w:val="20"/>
          <w:szCs w:val="20"/>
        </w:rPr>
      </w:pPr>
      <w:r w:rsidRPr="00746FDE">
        <w:rPr>
          <w:rFonts w:ascii="Arial" w:eastAsia="Times New Roman" w:hAnsi="Arial" w:cs="Arial"/>
          <w:color w:val="000000"/>
          <w:sz w:val="20"/>
          <w:szCs w:val="20"/>
        </w:rPr>
        <w:t>Станционные пути и их назначение, план и профиль железнодорожных пу</w:t>
      </w:r>
      <w:r>
        <w:rPr>
          <w:rFonts w:ascii="Arial" w:eastAsia="Times New Roman" w:hAnsi="Arial" w:cs="Arial"/>
          <w:color w:val="000000"/>
          <w:sz w:val="20"/>
          <w:szCs w:val="20"/>
        </w:rPr>
        <w:t>тей.</w:t>
      </w:r>
    </w:p>
    <w:p w:rsidR="00044EE3" w:rsidRPr="00746FDE" w:rsidRDefault="00044EE3" w:rsidP="00044EE3">
      <w:pPr>
        <w:pStyle w:val="a5"/>
        <w:numPr>
          <w:ilvl w:val="0"/>
          <w:numId w:val="9"/>
        </w:numPr>
        <w:spacing w:after="0" w:line="240" w:lineRule="auto"/>
        <w:jc w:val="both"/>
        <w:rPr>
          <w:rFonts w:ascii="Arial" w:eastAsia="Times New Roman" w:hAnsi="Arial" w:cs="Arial"/>
          <w:color w:val="000000"/>
          <w:sz w:val="20"/>
          <w:szCs w:val="20"/>
        </w:rPr>
      </w:pPr>
      <w:r w:rsidRPr="00746FDE">
        <w:rPr>
          <w:rFonts w:ascii="Arial" w:eastAsia="Times New Roman" w:hAnsi="Arial" w:cs="Arial"/>
          <w:color w:val="000000"/>
          <w:sz w:val="20"/>
          <w:szCs w:val="20"/>
        </w:rPr>
        <w:t>Безопасность н</w:t>
      </w:r>
      <w:r>
        <w:rPr>
          <w:rFonts w:ascii="Arial" w:eastAsia="Times New Roman" w:hAnsi="Arial" w:cs="Arial"/>
          <w:color w:val="000000"/>
          <w:sz w:val="20"/>
          <w:szCs w:val="20"/>
        </w:rPr>
        <w:t>а транспорте. Виды безопасности.</w:t>
      </w:r>
    </w:p>
    <w:p w:rsidR="00044EE3" w:rsidRPr="00FF0EBA" w:rsidRDefault="00044EE3" w:rsidP="00044EE3">
      <w:pPr>
        <w:pStyle w:val="a5"/>
        <w:numPr>
          <w:ilvl w:val="1"/>
          <w:numId w:val="7"/>
        </w:numPr>
        <w:spacing w:before="120" w:after="0" w:line="240" w:lineRule="auto"/>
        <w:ind w:left="788" w:hanging="431"/>
        <w:contextualSpacing w:val="0"/>
        <w:jc w:val="both"/>
        <w:rPr>
          <w:rFonts w:ascii="Arial" w:eastAsia="Times New Roman" w:hAnsi="Arial" w:cs="Arial"/>
          <w:b/>
          <w:color w:val="000000"/>
          <w:sz w:val="20"/>
          <w:szCs w:val="20"/>
        </w:rPr>
      </w:pPr>
      <w:r w:rsidRPr="00FF0EBA">
        <w:rPr>
          <w:rFonts w:ascii="Arial" w:eastAsia="Times New Roman" w:hAnsi="Arial" w:cs="Arial"/>
          <w:b/>
          <w:color w:val="000000"/>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044EE3" w:rsidRPr="00950983" w:rsidTr="00522476">
        <w:trPr>
          <w:trHeight w:val="399"/>
        </w:trPr>
        <w:tc>
          <w:tcPr>
            <w:tcW w:w="10170" w:type="dxa"/>
            <w:gridSpan w:val="3"/>
            <w:vAlign w:val="center"/>
          </w:tcPr>
          <w:p w:rsidR="00044EE3" w:rsidRPr="00044EE3" w:rsidRDefault="00044EE3" w:rsidP="00522476">
            <w:pPr>
              <w:keepNext/>
              <w:spacing w:after="0" w:line="240" w:lineRule="auto"/>
              <w:jc w:val="center"/>
              <w:outlineLvl w:val="0"/>
              <w:rPr>
                <w:rFonts w:ascii="Arial" w:eastAsia="Times New Roman" w:hAnsi="Arial" w:cs="Arial"/>
                <w:sz w:val="20"/>
                <w:szCs w:val="20"/>
                <w:lang w:val="ru-RU"/>
              </w:rPr>
            </w:pPr>
            <w:proofErr w:type="spellStart"/>
            <w:r w:rsidRPr="00044EE3">
              <w:rPr>
                <w:rFonts w:ascii="Arial" w:eastAsia="Times New Roman" w:hAnsi="Arial" w:cs="Arial"/>
                <w:sz w:val="20"/>
                <w:szCs w:val="20"/>
                <w:lang w:val="ru-RU"/>
              </w:rPr>
              <w:t>БАмИЖ</w:t>
            </w:r>
            <w:proofErr w:type="gramStart"/>
            <w:r w:rsidRPr="00044EE3">
              <w:rPr>
                <w:rFonts w:ascii="Arial" w:eastAsia="Times New Roman" w:hAnsi="Arial" w:cs="Arial"/>
                <w:sz w:val="20"/>
                <w:szCs w:val="20"/>
                <w:lang w:val="ru-RU"/>
              </w:rPr>
              <w:t>Т</w:t>
            </w:r>
            <w:proofErr w:type="spellEnd"/>
            <w:r w:rsidRPr="00044EE3">
              <w:rPr>
                <w:rFonts w:ascii="Arial" w:eastAsia="Times New Roman" w:hAnsi="Arial" w:cs="Arial"/>
                <w:sz w:val="20"/>
                <w:szCs w:val="20"/>
                <w:lang w:val="ru-RU"/>
              </w:rPr>
              <w:t>-</w:t>
            </w:r>
            <w:proofErr w:type="gramEnd"/>
            <w:r w:rsidRPr="00044EE3">
              <w:rPr>
                <w:rFonts w:ascii="Arial" w:eastAsia="Times New Roman" w:hAnsi="Arial" w:cs="Arial"/>
                <w:sz w:val="20"/>
                <w:szCs w:val="20"/>
                <w:lang w:val="ru-RU"/>
              </w:rPr>
              <w:t xml:space="preserve"> филиал ДВГУПС в г. Тынде</w:t>
            </w:r>
          </w:p>
        </w:tc>
      </w:tr>
      <w:tr w:rsidR="00044EE3" w:rsidRPr="00950983" w:rsidTr="00522476">
        <w:trPr>
          <w:cantSplit/>
          <w:trHeight w:val="2250"/>
        </w:trPr>
        <w:tc>
          <w:tcPr>
            <w:tcW w:w="3086" w:type="dxa"/>
            <w:vAlign w:val="center"/>
          </w:tcPr>
          <w:p w:rsidR="00044EE3" w:rsidRPr="00044EE3" w:rsidRDefault="00044EE3" w:rsidP="00522476">
            <w:pPr>
              <w:spacing w:after="0" w:line="240" w:lineRule="auto"/>
              <w:jc w:val="center"/>
              <w:rPr>
                <w:rFonts w:ascii="Arial" w:eastAsia="Times New Roman" w:hAnsi="Arial" w:cs="Arial"/>
                <w:sz w:val="20"/>
                <w:szCs w:val="20"/>
                <w:lang w:val="ru-RU"/>
              </w:rPr>
            </w:pPr>
            <w:r w:rsidRPr="00044EE3">
              <w:rPr>
                <w:rFonts w:ascii="Arial" w:eastAsia="Times New Roman" w:hAnsi="Arial" w:cs="Arial"/>
                <w:sz w:val="20"/>
                <w:szCs w:val="20"/>
                <w:lang w:val="ru-RU"/>
              </w:rPr>
              <w:t xml:space="preserve">Кафедра </w:t>
            </w:r>
          </w:p>
          <w:p w:rsidR="00044EE3" w:rsidRPr="00044EE3" w:rsidRDefault="00044EE3" w:rsidP="00522476">
            <w:pPr>
              <w:spacing w:after="0" w:line="240" w:lineRule="auto"/>
              <w:jc w:val="center"/>
              <w:rPr>
                <w:rFonts w:ascii="Arial" w:eastAsia="Times New Roman" w:hAnsi="Arial" w:cs="Arial"/>
                <w:sz w:val="20"/>
                <w:szCs w:val="20"/>
                <w:lang w:val="ru-RU"/>
              </w:rPr>
            </w:pPr>
            <w:r w:rsidRPr="00044EE3">
              <w:rPr>
                <w:rFonts w:ascii="Arial" w:eastAsia="Times New Roman" w:hAnsi="Arial" w:cs="Arial"/>
                <w:sz w:val="20"/>
                <w:szCs w:val="20"/>
                <w:lang w:val="ru-RU"/>
              </w:rPr>
              <w:t>«Автоматика, телемеханика и связь»</w:t>
            </w:r>
          </w:p>
          <w:p w:rsidR="00044EE3" w:rsidRPr="00044EE3" w:rsidRDefault="00044EE3" w:rsidP="00522476">
            <w:pPr>
              <w:spacing w:after="0" w:line="240" w:lineRule="auto"/>
              <w:ind w:firstLine="425"/>
              <w:jc w:val="center"/>
              <w:rPr>
                <w:rFonts w:ascii="Arial" w:eastAsia="Times New Roman" w:hAnsi="Arial" w:cs="Arial"/>
                <w:sz w:val="20"/>
                <w:szCs w:val="20"/>
                <w:lang w:val="ru-RU"/>
              </w:rPr>
            </w:pPr>
          </w:p>
          <w:p w:rsidR="00044EE3" w:rsidRPr="001963EE" w:rsidRDefault="00044EE3" w:rsidP="00522476">
            <w:pPr>
              <w:spacing w:after="0" w:line="240" w:lineRule="auto"/>
              <w:jc w:val="center"/>
              <w:rPr>
                <w:rFonts w:ascii="Arial" w:eastAsia="Times New Roman" w:hAnsi="Arial" w:cs="Arial"/>
                <w:sz w:val="20"/>
                <w:szCs w:val="20"/>
              </w:rPr>
            </w:pPr>
            <w:r w:rsidRPr="001963EE">
              <w:rPr>
                <w:rFonts w:ascii="Arial" w:eastAsia="Times New Roman" w:hAnsi="Arial" w:cs="Arial"/>
                <w:sz w:val="20"/>
                <w:szCs w:val="20"/>
              </w:rPr>
              <w:t xml:space="preserve">__ </w:t>
            </w:r>
            <w:proofErr w:type="spellStart"/>
            <w:proofErr w:type="gramStart"/>
            <w:r w:rsidRPr="001963EE">
              <w:rPr>
                <w:rFonts w:ascii="Arial" w:eastAsia="Times New Roman" w:hAnsi="Arial" w:cs="Arial"/>
                <w:sz w:val="20"/>
                <w:szCs w:val="20"/>
              </w:rPr>
              <w:t>семестр</w:t>
            </w:r>
            <w:proofErr w:type="spellEnd"/>
            <w:proofErr w:type="gramEnd"/>
            <w:r w:rsidRPr="001963EE">
              <w:rPr>
                <w:rFonts w:ascii="Arial" w:eastAsia="Times New Roman" w:hAnsi="Arial" w:cs="Arial"/>
                <w:sz w:val="20"/>
                <w:szCs w:val="20"/>
              </w:rPr>
              <w:t xml:space="preserve"> 20___ / 20___уч.г.</w:t>
            </w:r>
          </w:p>
          <w:p w:rsidR="00044EE3" w:rsidRPr="001963EE" w:rsidRDefault="00044EE3" w:rsidP="00522476">
            <w:pPr>
              <w:spacing w:after="0" w:line="240" w:lineRule="auto"/>
              <w:ind w:firstLine="425"/>
              <w:jc w:val="center"/>
              <w:rPr>
                <w:rFonts w:ascii="Arial" w:eastAsia="Times New Roman" w:hAnsi="Arial" w:cs="Arial"/>
                <w:sz w:val="20"/>
                <w:szCs w:val="20"/>
              </w:rPr>
            </w:pPr>
          </w:p>
          <w:p w:rsidR="00044EE3" w:rsidRPr="001963EE" w:rsidRDefault="00044EE3" w:rsidP="00522476">
            <w:pPr>
              <w:pBdr>
                <w:bottom w:val="single" w:sz="12" w:space="1" w:color="auto"/>
              </w:pBdr>
              <w:spacing w:after="0" w:line="240" w:lineRule="auto"/>
              <w:jc w:val="center"/>
              <w:rPr>
                <w:rFonts w:ascii="Arial" w:eastAsia="Times New Roman" w:hAnsi="Arial" w:cs="Arial"/>
                <w:sz w:val="20"/>
                <w:szCs w:val="20"/>
              </w:rPr>
            </w:pPr>
            <w:proofErr w:type="spellStart"/>
            <w:r w:rsidRPr="001963EE">
              <w:rPr>
                <w:rFonts w:ascii="Arial" w:eastAsia="Times New Roman" w:hAnsi="Arial" w:cs="Arial"/>
                <w:sz w:val="20"/>
                <w:szCs w:val="20"/>
              </w:rPr>
              <w:t>Экзаменатор</w:t>
            </w:r>
            <w:proofErr w:type="spellEnd"/>
            <w:r w:rsidRPr="001963EE">
              <w:rPr>
                <w:rFonts w:ascii="Arial" w:eastAsia="Times New Roman" w:hAnsi="Arial" w:cs="Arial"/>
                <w:sz w:val="20"/>
                <w:szCs w:val="20"/>
              </w:rPr>
              <w:t xml:space="preserve"> </w:t>
            </w:r>
          </w:p>
          <w:p w:rsidR="00044EE3" w:rsidRPr="001963EE" w:rsidRDefault="00044EE3" w:rsidP="00522476">
            <w:pPr>
              <w:pBdr>
                <w:bottom w:val="single" w:sz="12" w:space="1" w:color="auto"/>
              </w:pBdr>
              <w:spacing w:after="0" w:line="240" w:lineRule="auto"/>
              <w:jc w:val="center"/>
              <w:rPr>
                <w:rFonts w:ascii="Arial" w:eastAsia="Times New Roman" w:hAnsi="Arial" w:cs="Arial"/>
                <w:sz w:val="20"/>
                <w:szCs w:val="20"/>
              </w:rPr>
            </w:pPr>
          </w:p>
          <w:p w:rsidR="00044EE3" w:rsidRPr="001963EE" w:rsidRDefault="00044EE3" w:rsidP="00522476">
            <w:pPr>
              <w:pBdr>
                <w:bottom w:val="single" w:sz="12" w:space="1" w:color="auto"/>
              </w:pBdr>
              <w:spacing w:after="0" w:line="240" w:lineRule="auto"/>
              <w:jc w:val="center"/>
              <w:rPr>
                <w:rFonts w:ascii="Arial" w:eastAsia="Times New Roman" w:hAnsi="Arial" w:cs="Arial"/>
                <w:sz w:val="20"/>
                <w:szCs w:val="20"/>
              </w:rPr>
            </w:pPr>
          </w:p>
        </w:tc>
        <w:tc>
          <w:tcPr>
            <w:tcW w:w="4028" w:type="dxa"/>
            <w:vAlign w:val="center"/>
          </w:tcPr>
          <w:p w:rsidR="00044EE3" w:rsidRPr="00044EE3" w:rsidRDefault="00044EE3" w:rsidP="00522476">
            <w:pPr>
              <w:spacing w:after="0" w:line="240" w:lineRule="auto"/>
              <w:jc w:val="center"/>
              <w:rPr>
                <w:rFonts w:ascii="Arial" w:eastAsia="Times New Roman" w:hAnsi="Arial" w:cs="Arial"/>
                <w:sz w:val="20"/>
                <w:szCs w:val="20"/>
                <w:lang w:val="ru-RU"/>
              </w:rPr>
            </w:pPr>
            <w:r w:rsidRPr="00044EE3">
              <w:rPr>
                <w:rFonts w:ascii="Arial" w:eastAsia="Times New Roman" w:hAnsi="Arial" w:cs="Arial"/>
                <w:sz w:val="20"/>
                <w:szCs w:val="20"/>
                <w:lang w:val="ru-RU"/>
              </w:rPr>
              <w:t xml:space="preserve">Экзаменационный билет № ___ </w:t>
            </w:r>
          </w:p>
          <w:p w:rsidR="00044EE3" w:rsidRPr="00044EE3" w:rsidRDefault="00044EE3" w:rsidP="00522476">
            <w:pPr>
              <w:spacing w:after="0" w:line="240" w:lineRule="auto"/>
              <w:jc w:val="center"/>
              <w:rPr>
                <w:rFonts w:ascii="Arial" w:eastAsia="Times New Roman" w:hAnsi="Arial" w:cs="Arial"/>
                <w:sz w:val="20"/>
                <w:szCs w:val="20"/>
                <w:lang w:val="ru-RU"/>
              </w:rPr>
            </w:pPr>
            <w:r w:rsidRPr="00044EE3">
              <w:rPr>
                <w:rFonts w:ascii="Arial" w:eastAsia="Times New Roman" w:hAnsi="Arial" w:cs="Arial"/>
                <w:sz w:val="20"/>
                <w:szCs w:val="20"/>
                <w:lang w:val="ru-RU"/>
              </w:rPr>
              <w:t xml:space="preserve">по дисциплине </w:t>
            </w:r>
          </w:p>
          <w:p w:rsidR="00044EE3" w:rsidRPr="00044EE3" w:rsidRDefault="00044EE3" w:rsidP="00522476">
            <w:pPr>
              <w:spacing w:after="0" w:line="240" w:lineRule="auto"/>
              <w:jc w:val="center"/>
              <w:rPr>
                <w:rFonts w:ascii="Arial" w:eastAsia="Times New Roman" w:hAnsi="Arial" w:cs="Arial"/>
                <w:sz w:val="20"/>
                <w:szCs w:val="20"/>
                <w:lang w:val="ru-RU"/>
              </w:rPr>
            </w:pPr>
            <w:r w:rsidRPr="00044EE3">
              <w:rPr>
                <w:rFonts w:ascii="Arial" w:eastAsia="Times New Roman" w:hAnsi="Arial" w:cs="Arial"/>
                <w:sz w:val="20"/>
                <w:szCs w:val="20"/>
                <w:lang w:val="ru-RU"/>
              </w:rPr>
              <w:t xml:space="preserve">«Общий курс железнодорожного транспорта и развития техники управления движения поездов» </w:t>
            </w:r>
          </w:p>
          <w:p w:rsidR="00044EE3" w:rsidRPr="00044EE3" w:rsidRDefault="00044EE3" w:rsidP="00522476">
            <w:pPr>
              <w:spacing w:after="0" w:line="240" w:lineRule="auto"/>
              <w:jc w:val="center"/>
              <w:rPr>
                <w:rFonts w:ascii="Arial" w:eastAsia="Times New Roman" w:hAnsi="Arial" w:cs="Arial"/>
                <w:sz w:val="20"/>
                <w:szCs w:val="20"/>
                <w:lang w:val="ru-RU"/>
              </w:rPr>
            </w:pPr>
            <w:r w:rsidRPr="00044EE3">
              <w:rPr>
                <w:rFonts w:ascii="Arial" w:eastAsia="Times New Roman" w:hAnsi="Arial" w:cs="Arial"/>
                <w:sz w:val="20"/>
                <w:szCs w:val="20"/>
                <w:lang w:val="ru-RU"/>
              </w:rPr>
              <w:t>для специальности 23.05.05</w:t>
            </w:r>
          </w:p>
          <w:p w:rsidR="00044EE3" w:rsidRPr="00044EE3" w:rsidRDefault="00044EE3" w:rsidP="00522476">
            <w:pPr>
              <w:spacing w:after="0" w:line="240" w:lineRule="auto"/>
              <w:jc w:val="center"/>
              <w:rPr>
                <w:rFonts w:ascii="Arial" w:eastAsia="Times New Roman" w:hAnsi="Arial" w:cs="Arial"/>
                <w:sz w:val="20"/>
                <w:szCs w:val="20"/>
                <w:lang w:val="ru-RU"/>
              </w:rPr>
            </w:pPr>
            <w:r w:rsidRPr="00044EE3">
              <w:rPr>
                <w:rFonts w:ascii="Arial" w:eastAsia="Times New Roman" w:hAnsi="Arial" w:cs="Arial"/>
                <w:sz w:val="20"/>
                <w:szCs w:val="20"/>
                <w:lang w:val="ru-RU"/>
              </w:rPr>
              <w:t xml:space="preserve"> «</w:t>
            </w:r>
            <w:r w:rsidRPr="00044EE3">
              <w:rPr>
                <w:rFonts w:ascii="Arial" w:eastAsia="Times New Roman" w:hAnsi="Arial" w:cs="Arial"/>
                <w:bCs/>
                <w:sz w:val="20"/>
                <w:szCs w:val="20"/>
                <w:lang w:val="ru-RU"/>
              </w:rPr>
              <w:t>Системы обеспечения поездов</w:t>
            </w:r>
            <w:r w:rsidRPr="00044EE3">
              <w:rPr>
                <w:rFonts w:ascii="Arial" w:eastAsia="Times New Roman" w:hAnsi="Arial" w:cs="Arial"/>
                <w:sz w:val="20"/>
                <w:szCs w:val="20"/>
                <w:lang w:val="ru-RU"/>
              </w:rPr>
              <w:t>»</w:t>
            </w:r>
          </w:p>
        </w:tc>
        <w:tc>
          <w:tcPr>
            <w:tcW w:w="3056" w:type="dxa"/>
            <w:vAlign w:val="center"/>
          </w:tcPr>
          <w:p w:rsidR="00044EE3" w:rsidRPr="00044EE3" w:rsidRDefault="00044EE3" w:rsidP="00522476">
            <w:pPr>
              <w:spacing w:after="0" w:line="240" w:lineRule="auto"/>
              <w:rPr>
                <w:rFonts w:ascii="Arial" w:eastAsia="Times New Roman" w:hAnsi="Arial" w:cs="Arial"/>
                <w:sz w:val="20"/>
                <w:szCs w:val="20"/>
                <w:lang w:val="ru-RU"/>
              </w:rPr>
            </w:pPr>
            <w:r w:rsidRPr="00044EE3">
              <w:rPr>
                <w:rFonts w:ascii="Arial" w:eastAsia="Times New Roman" w:hAnsi="Arial" w:cs="Arial"/>
                <w:sz w:val="20"/>
                <w:szCs w:val="20"/>
                <w:lang w:val="ru-RU"/>
              </w:rPr>
              <w:t>«Утверждаю»</w:t>
            </w:r>
          </w:p>
          <w:p w:rsidR="00044EE3" w:rsidRPr="00044EE3" w:rsidRDefault="00044EE3" w:rsidP="00522476">
            <w:pPr>
              <w:spacing w:after="0" w:line="240" w:lineRule="auto"/>
              <w:rPr>
                <w:rFonts w:ascii="Arial" w:eastAsia="Times New Roman" w:hAnsi="Arial" w:cs="Arial"/>
                <w:sz w:val="20"/>
                <w:szCs w:val="20"/>
                <w:lang w:val="ru-RU"/>
              </w:rPr>
            </w:pPr>
            <w:r w:rsidRPr="00044EE3">
              <w:rPr>
                <w:rFonts w:ascii="Arial" w:eastAsia="Times New Roman" w:hAnsi="Arial" w:cs="Arial"/>
                <w:sz w:val="20"/>
                <w:szCs w:val="20"/>
                <w:lang w:val="ru-RU"/>
              </w:rPr>
              <w:t xml:space="preserve">Зам. директора по УР </w:t>
            </w:r>
          </w:p>
          <w:p w:rsidR="00044EE3" w:rsidRPr="00044EE3" w:rsidRDefault="00044EE3" w:rsidP="00522476">
            <w:pPr>
              <w:spacing w:after="0" w:line="240" w:lineRule="auto"/>
              <w:rPr>
                <w:rFonts w:ascii="Arial" w:eastAsia="Times New Roman" w:hAnsi="Arial" w:cs="Arial"/>
                <w:sz w:val="20"/>
                <w:szCs w:val="20"/>
                <w:lang w:val="ru-RU"/>
              </w:rPr>
            </w:pPr>
          </w:p>
          <w:p w:rsidR="00044EE3" w:rsidRPr="00044EE3" w:rsidRDefault="00044EE3" w:rsidP="00522476">
            <w:pPr>
              <w:pBdr>
                <w:bottom w:val="single" w:sz="12" w:space="1" w:color="auto"/>
              </w:pBdr>
              <w:spacing w:after="0" w:line="240" w:lineRule="auto"/>
              <w:ind w:firstLine="425"/>
              <w:jc w:val="center"/>
              <w:rPr>
                <w:rFonts w:ascii="Arial" w:eastAsia="Times New Roman" w:hAnsi="Arial" w:cs="Arial"/>
                <w:sz w:val="20"/>
                <w:szCs w:val="20"/>
                <w:lang w:val="ru-RU"/>
              </w:rPr>
            </w:pPr>
          </w:p>
          <w:p w:rsidR="00044EE3" w:rsidRPr="00044EE3" w:rsidRDefault="00044EE3" w:rsidP="00522476">
            <w:pPr>
              <w:pBdr>
                <w:bottom w:val="single" w:sz="12" w:space="1" w:color="auto"/>
              </w:pBdr>
              <w:spacing w:after="0" w:line="240" w:lineRule="auto"/>
              <w:ind w:firstLine="425"/>
              <w:jc w:val="center"/>
              <w:rPr>
                <w:rFonts w:ascii="Arial" w:eastAsia="Times New Roman" w:hAnsi="Arial" w:cs="Arial"/>
                <w:sz w:val="20"/>
                <w:szCs w:val="20"/>
                <w:lang w:val="ru-RU"/>
              </w:rPr>
            </w:pPr>
          </w:p>
          <w:p w:rsidR="00044EE3" w:rsidRPr="00044EE3" w:rsidRDefault="00044EE3" w:rsidP="00522476">
            <w:pPr>
              <w:spacing w:after="0" w:line="240" w:lineRule="auto"/>
              <w:ind w:firstLine="425"/>
              <w:jc w:val="center"/>
              <w:rPr>
                <w:rFonts w:ascii="Arial" w:eastAsia="Times New Roman" w:hAnsi="Arial" w:cs="Arial"/>
                <w:sz w:val="20"/>
                <w:szCs w:val="20"/>
                <w:lang w:val="ru-RU"/>
              </w:rPr>
            </w:pPr>
          </w:p>
          <w:p w:rsidR="00044EE3" w:rsidRPr="00044EE3" w:rsidRDefault="00044EE3" w:rsidP="00522476">
            <w:pPr>
              <w:spacing w:after="0" w:line="240" w:lineRule="auto"/>
              <w:ind w:firstLine="425"/>
              <w:jc w:val="center"/>
              <w:rPr>
                <w:rFonts w:ascii="Arial" w:eastAsia="Times New Roman" w:hAnsi="Arial" w:cs="Arial"/>
                <w:sz w:val="20"/>
                <w:szCs w:val="20"/>
                <w:lang w:val="ru-RU"/>
              </w:rPr>
            </w:pPr>
            <w:r w:rsidRPr="00044EE3">
              <w:rPr>
                <w:rFonts w:ascii="Arial" w:eastAsia="Times New Roman" w:hAnsi="Arial" w:cs="Arial"/>
                <w:sz w:val="20"/>
                <w:szCs w:val="20"/>
                <w:lang w:val="ru-RU"/>
              </w:rPr>
              <w:t xml:space="preserve"> «____»_______ 20__ г.</w:t>
            </w:r>
          </w:p>
        </w:tc>
      </w:tr>
      <w:tr w:rsidR="00044EE3" w:rsidRPr="001963EE" w:rsidTr="00522476">
        <w:trPr>
          <w:trHeight w:val="391"/>
        </w:trPr>
        <w:tc>
          <w:tcPr>
            <w:tcW w:w="10170" w:type="dxa"/>
            <w:gridSpan w:val="3"/>
          </w:tcPr>
          <w:p w:rsidR="00044EE3" w:rsidRPr="0020038C" w:rsidRDefault="00044EE3" w:rsidP="00522476">
            <w:pPr>
              <w:pStyle w:val="a5"/>
              <w:widowControl w:val="0"/>
              <w:numPr>
                <w:ilvl w:val="0"/>
                <w:numId w:val="10"/>
              </w:numPr>
              <w:autoSpaceDE w:val="0"/>
              <w:autoSpaceDN w:val="0"/>
              <w:adjustRightInd w:val="0"/>
              <w:spacing w:after="0" w:line="240" w:lineRule="auto"/>
              <w:rPr>
                <w:rFonts w:ascii="Arial" w:hAnsi="Arial" w:cs="Arial"/>
                <w:color w:val="000000"/>
                <w:sz w:val="20"/>
                <w:szCs w:val="20"/>
              </w:rPr>
            </w:pPr>
            <w:r w:rsidRPr="0020038C">
              <w:rPr>
                <w:rFonts w:ascii="Arial" w:hAnsi="Arial" w:cs="Arial"/>
                <w:sz w:val="20"/>
                <w:szCs w:val="20"/>
              </w:rPr>
              <w:t>Железнодорожный путь – основные элементы и требования к ним. (ОПК-3,ОПК-10</w:t>
            </w:r>
            <w:r>
              <w:rPr>
                <w:rFonts w:ascii="Arial" w:hAnsi="Arial" w:cs="Arial"/>
                <w:sz w:val="20"/>
                <w:szCs w:val="20"/>
              </w:rPr>
              <w:t>, УК-10</w:t>
            </w:r>
            <w:r w:rsidRPr="0020038C">
              <w:rPr>
                <w:rFonts w:ascii="Arial" w:hAnsi="Arial" w:cs="Arial"/>
                <w:sz w:val="20"/>
                <w:szCs w:val="20"/>
              </w:rPr>
              <w:t>)</w:t>
            </w:r>
          </w:p>
        </w:tc>
      </w:tr>
      <w:tr w:rsidR="00044EE3" w:rsidRPr="00950983" w:rsidTr="00522476">
        <w:trPr>
          <w:trHeight w:val="411"/>
        </w:trPr>
        <w:tc>
          <w:tcPr>
            <w:tcW w:w="10170" w:type="dxa"/>
            <w:gridSpan w:val="3"/>
          </w:tcPr>
          <w:p w:rsidR="00044EE3" w:rsidRPr="0020038C" w:rsidRDefault="00044EE3" w:rsidP="00522476">
            <w:pPr>
              <w:pStyle w:val="a5"/>
              <w:widowControl w:val="0"/>
              <w:numPr>
                <w:ilvl w:val="0"/>
                <w:numId w:val="10"/>
              </w:numPr>
              <w:autoSpaceDE w:val="0"/>
              <w:autoSpaceDN w:val="0"/>
              <w:adjustRightInd w:val="0"/>
              <w:spacing w:after="0" w:line="240" w:lineRule="auto"/>
              <w:rPr>
                <w:rFonts w:ascii="Arial" w:hAnsi="Arial" w:cs="Arial"/>
                <w:sz w:val="20"/>
                <w:szCs w:val="20"/>
              </w:rPr>
            </w:pPr>
            <w:r w:rsidRPr="0020038C">
              <w:rPr>
                <w:rFonts w:ascii="Arial" w:hAnsi="Arial" w:cs="Arial"/>
                <w:sz w:val="20"/>
                <w:szCs w:val="20"/>
              </w:rPr>
              <w:t>Устройства СЦБ на перегонах. (ОПК-3,ОПК-10</w:t>
            </w:r>
            <w:r>
              <w:rPr>
                <w:rFonts w:ascii="Arial" w:hAnsi="Arial" w:cs="Arial"/>
                <w:sz w:val="20"/>
                <w:szCs w:val="20"/>
              </w:rPr>
              <w:t>, УК-10</w:t>
            </w:r>
            <w:r w:rsidRPr="0020038C">
              <w:rPr>
                <w:rFonts w:ascii="Arial" w:hAnsi="Arial" w:cs="Arial"/>
                <w:sz w:val="20"/>
                <w:szCs w:val="20"/>
              </w:rPr>
              <w:t>)</w:t>
            </w:r>
          </w:p>
        </w:tc>
      </w:tr>
    </w:tbl>
    <w:p w:rsidR="00044EE3" w:rsidRPr="00044EE3" w:rsidRDefault="00044EE3" w:rsidP="00044EE3">
      <w:pPr>
        <w:spacing w:before="120" w:after="0" w:line="240" w:lineRule="auto"/>
        <w:rPr>
          <w:b/>
          <w:sz w:val="20"/>
          <w:szCs w:val="20"/>
          <w:lang w:val="ru-RU"/>
        </w:rPr>
      </w:pPr>
      <w:r w:rsidRPr="00044EE3">
        <w:rPr>
          <w:rFonts w:ascii="Arial" w:hAnsi="Arial" w:cs="Arial"/>
          <w:b/>
          <w:color w:val="000000"/>
          <w:sz w:val="20"/>
          <w:szCs w:val="20"/>
          <w:lang w:val="ru-RU"/>
        </w:rPr>
        <w:t>3. Тестовые задания. Оценка по результатам тестирования</w:t>
      </w:r>
    </w:p>
    <w:p w:rsidR="00044EE3" w:rsidRPr="00044EE3" w:rsidRDefault="00044EE3" w:rsidP="00044EE3">
      <w:pPr>
        <w:spacing w:after="0" w:line="240" w:lineRule="auto"/>
        <w:rPr>
          <w:rFonts w:ascii="Arial" w:hAnsi="Arial" w:cs="Arial"/>
          <w:i/>
          <w:sz w:val="20"/>
          <w:szCs w:val="20"/>
          <w:lang w:val="ru-RU"/>
        </w:rPr>
      </w:pPr>
      <w:r w:rsidRPr="00044EE3">
        <w:rPr>
          <w:rFonts w:ascii="Arial" w:hAnsi="Arial" w:cs="Arial"/>
          <w:i/>
          <w:sz w:val="20"/>
          <w:szCs w:val="20"/>
          <w:lang w:val="ru-RU"/>
        </w:rPr>
        <w:t>Показатели и критерии оценивания</w:t>
      </w:r>
    </w:p>
    <w:p w:rsidR="00044EE3" w:rsidRPr="00044EE3" w:rsidRDefault="00044EE3" w:rsidP="00044EE3">
      <w:pPr>
        <w:spacing w:after="0" w:line="240" w:lineRule="auto"/>
        <w:rPr>
          <w:rFonts w:ascii="Arial" w:hAnsi="Arial" w:cs="Arial"/>
          <w:sz w:val="20"/>
          <w:szCs w:val="20"/>
          <w:lang w:val="ru-RU"/>
        </w:rPr>
      </w:pPr>
      <w:r w:rsidRPr="00044EE3">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Компетенции ОПК-3, ОПК-10, УК-10</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Задание 1. Выбрать отве</w:t>
      </w:r>
      <w:proofErr w:type="gramStart"/>
      <w:r w:rsidRPr="00044EE3">
        <w:rPr>
          <w:rFonts w:ascii="Arial" w:hAnsi="Arial" w:cs="Arial"/>
          <w:color w:val="000000"/>
          <w:sz w:val="20"/>
          <w:szCs w:val="20"/>
          <w:lang w:val="ru-RU"/>
        </w:rPr>
        <w:t>т(</w:t>
      </w:r>
      <w:proofErr w:type="spellStart"/>
      <w:proofErr w:type="gramEnd"/>
      <w:r w:rsidRPr="00044EE3">
        <w:rPr>
          <w:rFonts w:ascii="Arial" w:hAnsi="Arial" w:cs="Arial"/>
          <w:color w:val="000000"/>
          <w:sz w:val="20"/>
          <w:szCs w:val="20"/>
          <w:lang w:val="ru-RU"/>
        </w:rPr>
        <w:t>ы</w:t>
      </w:r>
      <w:proofErr w:type="spellEnd"/>
      <w:r w:rsidRPr="00044EE3">
        <w:rPr>
          <w:rFonts w:ascii="Arial" w:hAnsi="Arial" w:cs="Arial"/>
          <w:color w:val="000000"/>
          <w:sz w:val="20"/>
          <w:szCs w:val="20"/>
          <w:lang w:val="ru-RU"/>
        </w:rPr>
        <w:t>) из предложенных вариантов.</w:t>
      </w:r>
    </w:p>
    <w:p w:rsidR="00044EE3" w:rsidRPr="00044EE3" w:rsidRDefault="00044EE3" w:rsidP="00044EE3">
      <w:pPr>
        <w:spacing w:after="0" w:line="240" w:lineRule="auto"/>
        <w:rPr>
          <w:rFonts w:ascii="Arial" w:hAnsi="Arial" w:cs="Arial"/>
          <w:color w:val="000000"/>
          <w:sz w:val="20"/>
          <w:szCs w:val="20"/>
          <w:lang w:val="ru-RU"/>
        </w:rPr>
      </w:pPr>
      <w:proofErr w:type="gramStart"/>
      <w:r w:rsidRPr="00044EE3">
        <w:rPr>
          <w:rFonts w:ascii="Arial" w:hAnsi="Arial" w:cs="Arial"/>
          <w:color w:val="000000"/>
          <w:sz w:val="20"/>
          <w:szCs w:val="20"/>
          <w:lang w:val="ru-RU"/>
        </w:rPr>
        <w:t>Технические средства, используемые для регулирования и обеспечения безопасности движения поездов называются</w:t>
      </w:r>
      <w:proofErr w:type="gramEnd"/>
      <w:r w:rsidRPr="00044EE3">
        <w:rPr>
          <w:rFonts w:ascii="Arial" w:hAnsi="Arial" w:cs="Arial"/>
          <w:color w:val="000000"/>
          <w:sz w:val="20"/>
          <w:szCs w:val="20"/>
          <w:lang w:val="ru-RU"/>
        </w:rPr>
        <w:t xml:space="preserve"> устройствами</w:t>
      </w:r>
    </w:p>
    <w:p w:rsidR="00044EE3" w:rsidRPr="00044EE3" w:rsidRDefault="00044EE3" w:rsidP="00044EE3">
      <w:pPr>
        <w:spacing w:after="0" w:line="240" w:lineRule="auto"/>
        <w:rPr>
          <w:rFonts w:ascii="Arial" w:hAnsi="Arial" w:cs="Arial"/>
          <w:color w:val="000000"/>
          <w:sz w:val="20"/>
          <w:szCs w:val="20"/>
          <w:lang w:val="ru-RU"/>
        </w:rPr>
      </w:pPr>
      <w:proofErr w:type="gramStart"/>
      <w:r w:rsidRPr="000A09AD">
        <w:rPr>
          <w:rFonts w:ascii="Arial" w:hAnsi="Arial" w:cs="Arial"/>
          <w:color w:val="000000"/>
          <w:sz w:val="20"/>
          <w:szCs w:val="20"/>
        </w:rPr>
        <w:t></w:t>
      </w:r>
      <w:r w:rsidRPr="00044EE3">
        <w:rPr>
          <w:rFonts w:ascii="Arial" w:hAnsi="Arial" w:cs="Arial"/>
          <w:color w:val="000000"/>
          <w:sz w:val="20"/>
          <w:szCs w:val="20"/>
          <w:lang w:val="ru-RU"/>
        </w:rPr>
        <w:t xml:space="preserve">  обеспечения</w:t>
      </w:r>
      <w:proofErr w:type="gramEnd"/>
      <w:r w:rsidRPr="00044EE3">
        <w:rPr>
          <w:rFonts w:ascii="Arial" w:hAnsi="Arial" w:cs="Arial"/>
          <w:color w:val="000000"/>
          <w:sz w:val="20"/>
          <w:szCs w:val="20"/>
          <w:lang w:val="ru-RU"/>
        </w:rPr>
        <w:t xml:space="preserve"> безопасности движения</w:t>
      </w:r>
    </w:p>
    <w:p w:rsidR="00044EE3" w:rsidRPr="00044EE3" w:rsidRDefault="00044EE3" w:rsidP="00044EE3">
      <w:pPr>
        <w:spacing w:after="0" w:line="240" w:lineRule="auto"/>
        <w:rPr>
          <w:rFonts w:ascii="Arial" w:hAnsi="Arial" w:cs="Arial"/>
          <w:color w:val="000000"/>
          <w:sz w:val="20"/>
          <w:szCs w:val="20"/>
          <w:lang w:val="ru-RU"/>
        </w:rPr>
      </w:pPr>
      <w:proofErr w:type="gramStart"/>
      <w:r w:rsidRPr="000A09AD">
        <w:rPr>
          <w:rFonts w:ascii="Arial" w:hAnsi="Arial" w:cs="Arial"/>
          <w:color w:val="000000"/>
          <w:sz w:val="20"/>
          <w:szCs w:val="20"/>
        </w:rPr>
        <w:t></w:t>
      </w:r>
      <w:r w:rsidRPr="00044EE3">
        <w:rPr>
          <w:rFonts w:ascii="Arial" w:hAnsi="Arial" w:cs="Arial"/>
          <w:color w:val="000000"/>
          <w:sz w:val="20"/>
          <w:szCs w:val="20"/>
          <w:lang w:val="ru-RU"/>
        </w:rPr>
        <w:t xml:space="preserve">  электрической</w:t>
      </w:r>
      <w:proofErr w:type="gramEnd"/>
      <w:r w:rsidRPr="00044EE3">
        <w:rPr>
          <w:rFonts w:ascii="Arial" w:hAnsi="Arial" w:cs="Arial"/>
          <w:color w:val="000000"/>
          <w:sz w:val="20"/>
          <w:szCs w:val="20"/>
          <w:lang w:val="ru-RU"/>
        </w:rPr>
        <w:t xml:space="preserve"> централизации</w:t>
      </w:r>
    </w:p>
    <w:p w:rsidR="00044EE3" w:rsidRPr="00044EE3" w:rsidRDefault="00044EE3" w:rsidP="00044EE3">
      <w:pPr>
        <w:spacing w:after="0" w:line="240" w:lineRule="auto"/>
        <w:rPr>
          <w:rFonts w:ascii="Arial" w:hAnsi="Arial" w:cs="Arial"/>
          <w:color w:val="000000"/>
          <w:sz w:val="20"/>
          <w:szCs w:val="20"/>
          <w:lang w:val="ru-RU"/>
        </w:rPr>
      </w:pPr>
      <w:proofErr w:type="gramStart"/>
      <w:r w:rsidRPr="000A09AD">
        <w:rPr>
          <w:rFonts w:ascii="Arial" w:hAnsi="Arial" w:cs="Arial"/>
          <w:color w:val="000000"/>
          <w:sz w:val="20"/>
          <w:szCs w:val="20"/>
        </w:rPr>
        <w:t></w:t>
      </w:r>
      <w:r w:rsidRPr="00044EE3">
        <w:rPr>
          <w:rFonts w:ascii="Arial" w:hAnsi="Arial" w:cs="Arial"/>
          <w:color w:val="000000"/>
          <w:sz w:val="20"/>
          <w:szCs w:val="20"/>
          <w:lang w:val="ru-RU"/>
        </w:rPr>
        <w:t xml:space="preserve">  интервального</w:t>
      </w:r>
      <w:proofErr w:type="gramEnd"/>
      <w:r w:rsidRPr="00044EE3">
        <w:rPr>
          <w:rFonts w:ascii="Arial" w:hAnsi="Arial" w:cs="Arial"/>
          <w:color w:val="000000"/>
          <w:sz w:val="20"/>
          <w:szCs w:val="20"/>
          <w:lang w:val="ru-RU"/>
        </w:rPr>
        <w:t xml:space="preserve"> регулирования движения поездов</w:t>
      </w:r>
    </w:p>
    <w:p w:rsidR="00044EE3" w:rsidRPr="00044EE3" w:rsidRDefault="00044EE3" w:rsidP="00044EE3">
      <w:pPr>
        <w:spacing w:after="0" w:line="240" w:lineRule="auto"/>
        <w:rPr>
          <w:rFonts w:ascii="Arial" w:hAnsi="Arial" w:cs="Arial"/>
          <w:color w:val="000000"/>
          <w:sz w:val="20"/>
          <w:szCs w:val="20"/>
          <w:lang w:val="ru-RU"/>
        </w:rPr>
      </w:pPr>
      <w:proofErr w:type="gramStart"/>
      <w:r w:rsidRPr="000A09AD">
        <w:rPr>
          <w:rFonts w:ascii="Arial" w:hAnsi="Arial" w:cs="Arial"/>
          <w:color w:val="000000"/>
          <w:sz w:val="20"/>
          <w:szCs w:val="20"/>
        </w:rPr>
        <w:t></w:t>
      </w:r>
      <w:r w:rsidRPr="00044EE3">
        <w:rPr>
          <w:rFonts w:ascii="Arial" w:hAnsi="Arial" w:cs="Arial"/>
          <w:color w:val="000000"/>
          <w:sz w:val="20"/>
          <w:szCs w:val="20"/>
          <w:lang w:val="ru-RU"/>
        </w:rPr>
        <w:t xml:space="preserve">  сигнализации</w:t>
      </w:r>
      <w:proofErr w:type="gramEnd"/>
      <w:r w:rsidRPr="00044EE3">
        <w:rPr>
          <w:rFonts w:ascii="Arial" w:hAnsi="Arial" w:cs="Arial"/>
          <w:color w:val="000000"/>
          <w:sz w:val="20"/>
          <w:szCs w:val="20"/>
          <w:lang w:val="ru-RU"/>
        </w:rPr>
        <w:t>, централизации и блокировки</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Задание 2. Укажите соответствие между действием и сигналом семафора</w:t>
      </w:r>
    </w:p>
    <w:p w:rsidR="00044EE3" w:rsidRPr="00044EE3" w:rsidRDefault="00044EE3" w:rsidP="00044EE3">
      <w:pPr>
        <w:spacing w:after="0" w:line="240" w:lineRule="auto"/>
        <w:rPr>
          <w:rFonts w:ascii="Arial" w:hAnsi="Arial" w:cs="Arial"/>
          <w:color w:val="000000"/>
          <w:sz w:val="20"/>
          <w:szCs w:val="20"/>
          <w:lang w:val="ru-RU"/>
        </w:rPr>
      </w:pPr>
      <w:r w:rsidRPr="000A09AD">
        <w:rPr>
          <w:rFonts w:ascii="Arial" w:hAnsi="Arial" w:cs="Arial"/>
          <w:noProof/>
          <w:color w:val="000000"/>
          <w:sz w:val="20"/>
          <w:szCs w:val="20"/>
          <w:lang w:val="ru-RU" w:eastAsia="ru-RU"/>
        </w:rPr>
        <w:lastRenderedPageBreak/>
        <w:drawing>
          <wp:inline distT="0" distB="0" distL="0" distR="0">
            <wp:extent cx="2592611" cy="1621766"/>
            <wp:effectExtent l="19050" t="0" r="0" b="0"/>
            <wp:docPr id="2" name="Рисунок 1" descr="вы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941" cy="1626977"/>
                    </a:xfrm>
                    <a:prstGeom prst="rect">
                      <a:avLst/>
                    </a:prstGeom>
                    <a:noFill/>
                    <a:ln>
                      <a:noFill/>
                    </a:ln>
                  </pic:spPr>
                </pic:pic>
              </a:graphicData>
            </a:graphic>
          </wp:inline>
        </w:drawing>
      </w:r>
      <w:r w:rsidRPr="00044EE3">
        <w:rPr>
          <w:rFonts w:ascii="Arial" w:hAnsi="Arial" w:cs="Arial"/>
          <w:color w:val="000000"/>
          <w:sz w:val="20"/>
          <w:szCs w:val="20"/>
          <w:lang w:val="ru-RU"/>
        </w:rPr>
        <w:t xml:space="preserve"> </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А</w:t>
      </w:r>
      <w:r w:rsidRPr="00044EE3">
        <w:rPr>
          <w:rFonts w:ascii="Arial" w:hAnsi="Arial" w:cs="Arial"/>
          <w:color w:val="000000"/>
          <w:sz w:val="20"/>
          <w:szCs w:val="20"/>
          <w:lang w:val="ru-RU"/>
        </w:rPr>
        <w:tab/>
      </w:r>
      <w:r w:rsidRPr="00044EE3">
        <w:rPr>
          <w:rFonts w:ascii="Arial" w:hAnsi="Arial" w:cs="Arial"/>
          <w:color w:val="000000"/>
          <w:sz w:val="20"/>
          <w:szCs w:val="20"/>
          <w:lang w:val="ru-RU"/>
        </w:rPr>
        <w:tab/>
      </w:r>
      <w:r w:rsidRPr="00044EE3">
        <w:rPr>
          <w:rFonts w:ascii="Arial" w:hAnsi="Arial" w:cs="Arial"/>
          <w:color w:val="000000"/>
          <w:sz w:val="20"/>
          <w:szCs w:val="20"/>
          <w:lang w:val="ru-RU"/>
        </w:rPr>
        <w:tab/>
        <w:t>В</w:t>
      </w:r>
      <w:r w:rsidRPr="00044EE3">
        <w:rPr>
          <w:rFonts w:ascii="Arial" w:hAnsi="Arial" w:cs="Arial"/>
          <w:color w:val="000000"/>
          <w:sz w:val="20"/>
          <w:szCs w:val="20"/>
          <w:lang w:val="ru-RU"/>
        </w:rPr>
        <w:tab/>
      </w:r>
      <w:r w:rsidRPr="00044EE3">
        <w:rPr>
          <w:rFonts w:ascii="Arial" w:hAnsi="Arial" w:cs="Arial"/>
          <w:color w:val="000000"/>
          <w:sz w:val="20"/>
          <w:szCs w:val="20"/>
          <w:lang w:val="ru-RU"/>
        </w:rPr>
        <w:tab/>
      </w:r>
      <w:r w:rsidRPr="00044EE3">
        <w:rPr>
          <w:rFonts w:ascii="Arial" w:hAnsi="Arial" w:cs="Arial"/>
          <w:color w:val="000000"/>
          <w:sz w:val="20"/>
          <w:szCs w:val="20"/>
          <w:lang w:val="ru-RU"/>
        </w:rPr>
        <w:tab/>
        <w:t>С</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1. «Путь свободен»</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 xml:space="preserve">2. «Стой! Запрещается проезжать сигнал» </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3. «Разрешается поезду следовать на станцию на боковой путь с готовностью остановиться на станции»</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Задание 3. Расположить методы регулирования движения поездов в порядке совершенствования технических решений:</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1. метод единственного паровоза</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2. электрожезловая система</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3. метод единственного жезла</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4. полуавтоматическая путевая блокировка с фиксацией прибытия техническими средствами.</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5. независимая путевая блокировка</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6. телеграфная связь телеграфную связь как средство организации движения поездов</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Задание 4. Ввести верный ответ.</w:t>
      </w:r>
    </w:p>
    <w:p w:rsidR="00044EE3" w:rsidRPr="00044EE3" w:rsidRDefault="00044EE3" w:rsidP="00044EE3">
      <w:pPr>
        <w:spacing w:after="0" w:line="240" w:lineRule="auto"/>
        <w:jc w:val="both"/>
        <w:rPr>
          <w:rFonts w:ascii="Arial" w:hAnsi="Arial" w:cs="Arial"/>
          <w:color w:val="000000"/>
          <w:sz w:val="20"/>
          <w:szCs w:val="20"/>
          <w:lang w:val="ru-RU"/>
        </w:rPr>
      </w:pPr>
      <w:r w:rsidRPr="00044EE3">
        <w:rPr>
          <w:rFonts w:ascii="Arial" w:hAnsi="Arial" w:cs="Arial"/>
          <w:color w:val="000000"/>
          <w:sz w:val="20"/>
          <w:szCs w:val="20"/>
          <w:lang w:val="ru-RU"/>
        </w:rPr>
        <w:t>Совокупность устройств, предназначенных для централизованного управления стрелками и семафорами посредством стрелочных и сигнальных рычагов, связанных со стрелками и семафорами гибкой или жесткой передачей называется ___________</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Задание 5. Расположите типы реле железнодорожной автоматики в порядке их появления.</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 xml:space="preserve">1: </w:t>
      </w:r>
      <w:proofErr w:type="spellStart"/>
      <w:r w:rsidRPr="00044EE3">
        <w:rPr>
          <w:rFonts w:ascii="Arial" w:hAnsi="Arial" w:cs="Arial"/>
          <w:color w:val="000000"/>
          <w:sz w:val="20"/>
          <w:szCs w:val="20"/>
          <w:lang w:val="ru-RU"/>
        </w:rPr>
        <w:t>нештепсельные</w:t>
      </w:r>
      <w:proofErr w:type="spellEnd"/>
      <w:r w:rsidRPr="00044EE3">
        <w:rPr>
          <w:rFonts w:ascii="Arial" w:hAnsi="Arial" w:cs="Arial"/>
          <w:color w:val="000000"/>
          <w:sz w:val="20"/>
          <w:szCs w:val="20"/>
          <w:lang w:val="ru-RU"/>
        </w:rPr>
        <w:t xml:space="preserve"> реле НР и КР</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2: электромагнитные реле РЭЛ</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3: штепсельные реле НШ и КШ</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4: малогабаритные реле НМШ</w:t>
      </w:r>
    </w:p>
    <w:p w:rsidR="00044EE3" w:rsidRPr="0020038C" w:rsidRDefault="00044EE3" w:rsidP="00044EE3">
      <w:pPr>
        <w:spacing w:after="0" w:line="240" w:lineRule="auto"/>
        <w:rPr>
          <w:rFonts w:ascii="Arial" w:hAnsi="Arial" w:cs="Arial"/>
          <w:color w:val="000000"/>
          <w:sz w:val="20"/>
          <w:szCs w:val="20"/>
        </w:rPr>
      </w:pPr>
      <w:proofErr w:type="spellStart"/>
      <w:proofErr w:type="gramStart"/>
      <w:r w:rsidRPr="0020038C">
        <w:rPr>
          <w:rFonts w:ascii="Arial" w:hAnsi="Arial" w:cs="Arial"/>
          <w:color w:val="000000"/>
          <w:sz w:val="20"/>
          <w:szCs w:val="20"/>
        </w:rPr>
        <w:t>Задание</w:t>
      </w:r>
      <w:proofErr w:type="spellEnd"/>
      <w:r w:rsidRPr="0020038C">
        <w:rPr>
          <w:rFonts w:ascii="Arial" w:hAnsi="Arial" w:cs="Arial"/>
          <w:color w:val="000000"/>
          <w:sz w:val="20"/>
          <w:szCs w:val="20"/>
        </w:rPr>
        <w:t xml:space="preserve"> </w:t>
      </w:r>
      <w:r>
        <w:rPr>
          <w:rFonts w:ascii="Arial" w:hAnsi="Arial" w:cs="Arial"/>
          <w:color w:val="000000"/>
          <w:sz w:val="20"/>
          <w:szCs w:val="20"/>
        </w:rPr>
        <w:t>6</w:t>
      </w:r>
      <w:r w:rsidRPr="0020038C">
        <w:rPr>
          <w:rFonts w:ascii="Arial" w:hAnsi="Arial" w:cs="Arial"/>
          <w:color w:val="000000"/>
          <w:sz w:val="20"/>
          <w:szCs w:val="20"/>
        </w:rPr>
        <w:t>.</w:t>
      </w:r>
      <w:proofErr w:type="gramEnd"/>
      <w:r w:rsidRPr="0020038C">
        <w:rPr>
          <w:rFonts w:ascii="Arial" w:hAnsi="Arial" w:cs="Arial"/>
          <w:color w:val="000000"/>
          <w:sz w:val="20"/>
          <w:szCs w:val="20"/>
        </w:rPr>
        <w:t xml:space="preserve"> </w:t>
      </w:r>
      <w:proofErr w:type="spellStart"/>
      <w:r w:rsidRPr="0020038C">
        <w:rPr>
          <w:rFonts w:ascii="Arial" w:hAnsi="Arial" w:cs="Arial"/>
          <w:color w:val="000000"/>
          <w:sz w:val="20"/>
          <w:szCs w:val="20"/>
        </w:rPr>
        <w:t>Участковой</w:t>
      </w:r>
      <w:proofErr w:type="spellEnd"/>
      <w:r w:rsidRPr="0020038C">
        <w:rPr>
          <w:rFonts w:ascii="Arial" w:hAnsi="Arial" w:cs="Arial"/>
          <w:color w:val="000000"/>
          <w:sz w:val="20"/>
          <w:szCs w:val="20"/>
        </w:rPr>
        <w:t xml:space="preserve"> </w:t>
      </w:r>
      <w:proofErr w:type="spellStart"/>
      <w:r w:rsidRPr="0020038C">
        <w:rPr>
          <w:rFonts w:ascii="Arial" w:hAnsi="Arial" w:cs="Arial"/>
          <w:color w:val="000000"/>
          <w:sz w:val="20"/>
          <w:szCs w:val="20"/>
        </w:rPr>
        <w:t>скоростью</w:t>
      </w:r>
      <w:proofErr w:type="spellEnd"/>
      <w:r w:rsidRPr="0020038C">
        <w:rPr>
          <w:rFonts w:ascii="Arial" w:hAnsi="Arial" w:cs="Arial"/>
          <w:color w:val="000000"/>
          <w:sz w:val="20"/>
          <w:szCs w:val="20"/>
        </w:rPr>
        <w:t xml:space="preserve"> </w:t>
      </w:r>
      <w:proofErr w:type="spellStart"/>
      <w:r w:rsidRPr="0020038C">
        <w:rPr>
          <w:rFonts w:ascii="Arial" w:hAnsi="Arial" w:cs="Arial"/>
          <w:color w:val="000000"/>
          <w:sz w:val="20"/>
          <w:szCs w:val="20"/>
        </w:rPr>
        <w:t>называется</w:t>
      </w:r>
      <w:proofErr w:type="spellEnd"/>
      <w:r w:rsidRPr="0020038C">
        <w:rPr>
          <w:rFonts w:ascii="Arial" w:hAnsi="Arial" w:cs="Arial"/>
          <w:color w:val="000000"/>
          <w:sz w:val="20"/>
          <w:szCs w:val="20"/>
        </w:rPr>
        <w:t>:</w:t>
      </w:r>
    </w:p>
    <w:p w:rsidR="00044EE3" w:rsidRPr="00044EE3" w:rsidRDefault="00044EE3" w:rsidP="00044EE3">
      <w:pPr>
        <w:numPr>
          <w:ilvl w:val="0"/>
          <w:numId w:val="11"/>
        </w:numPr>
        <w:spacing w:after="0" w:line="240" w:lineRule="auto"/>
        <w:rPr>
          <w:rFonts w:ascii="Arial" w:hAnsi="Arial" w:cs="Arial"/>
          <w:b/>
          <w:bCs/>
          <w:color w:val="000000"/>
          <w:sz w:val="20"/>
          <w:szCs w:val="20"/>
          <w:lang w:val="ru-RU"/>
        </w:rPr>
      </w:pPr>
      <w:r w:rsidRPr="00044EE3">
        <w:rPr>
          <w:rFonts w:ascii="Arial" w:hAnsi="Arial" w:cs="Arial"/>
          <w:color w:val="000000"/>
          <w:sz w:val="20"/>
          <w:szCs w:val="20"/>
          <w:lang w:val="ru-RU"/>
        </w:rPr>
        <w:t>средняя скорость движения поезда по перегонам участка без учета времени остановок, но с</w:t>
      </w:r>
      <w:r w:rsidRPr="00044EE3">
        <w:rPr>
          <w:rFonts w:ascii="Arial" w:hAnsi="Arial" w:cs="Arial"/>
          <w:b/>
          <w:bCs/>
          <w:color w:val="000000"/>
          <w:sz w:val="20"/>
          <w:szCs w:val="20"/>
          <w:lang w:val="ru-RU"/>
        </w:rPr>
        <w:t xml:space="preserve"> </w:t>
      </w:r>
      <w:r w:rsidRPr="00044EE3">
        <w:rPr>
          <w:rFonts w:ascii="Arial" w:hAnsi="Arial" w:cs="Arial"/>
          <w:color w:val="000000"/>
          <w:sz w:val="20"/>
          <w:szCs w:val="20"/>
          <w:lang w:val="ru-RU"/>
        </w:rPr>
        <w:t>учетом потерь времени на разгоны и замедления;</w:t>
      </w:r>
    </w:p>
    <w:p w:rsidR="00044EE3" w:rsidRPr="00044EE3" w:rsidRDefault="00044EE3" w:rsidP="00044EE3">
      <w:pPr>
        <w:numPr>
          <w:ilvl w:val="0"/>
          <w:numId w:val="11"/>
        </w:numPr>
        <w:spacing w:after="0" w:line="240" w:lineRule="auto"/>
        <w:rPr>
          <w:rFonts w:ascii="Arial" w:hAnsi="Arial" w:cs="Arial"/>
          <w:b/>
          <w:bCs/>
          <w:color w:val="000000"/>
          <w:sz w:val="20"/>
          <w:szCs w:val="20"/>
          <w:lang w:val="ru-RU"/>
        </w:rPr>
      </w:pPr>
      <w:r w:rsidRPr="00044EE3">
        <w:rPr>
          <w:rFonts w:ascii="Arial" w:hAnsi="Arial" w:cs="Arial"/>
          <w:color w:val="000000"/>
          <w:sz w:val="20"/>
          <w:szCs w:val="20"/>
          <w:lang w:val="ru-RU"/>
        </w:rPr>
        <w:t>средняя скорость движения поезда по участку с учетом времени остановок на промежуточных станциях и потерь на разгоны и замедления;</w:t>
      </w:r>
    </w:p>
    <w:p w:rsidR="00044EE3" w:rsidRPr="00044EE3" w:rsidRDefault="00044EE3" w:rsidP="00044EE3">
      <w:pPr>
        <w:numPr>
          <w:ilvl w:val="0"/>
          <w:numId w:val="11"/>
        </w:num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средняя скорость движения поезда на данном железнодорожном направлении  с учетом времени на остановки на всех станциях и потерь на разгоны и замедления.</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Задание 7. Заполните указатели частей стрелочного перевода:</w:t>
      </w:r>
    </w:p>
    <w:p w:rsidR="00044EE3" w:rsidRPr="0020038C" w:rsidRDefault="00336252" w:rsidP="00044EE3">
      <w:pPr>
        <w:spacing w:after="0" w:line="240" w:lineRule="auto"/>
        <w:rPr>
          <w:rFonts w:ascii="Arial" w:hAnsi="Arial" w:cs="Arial"/>
          <w:color w:val="000000"/>
          <w:sz w:val="20"/>
          <w:szCs w:val="20"/>
        </w:rPr>
      </w:pPr>
      <w:r w:rsidRPr="00336252">
        <w:rPr>
          <w:rFonts w:ascii="Arial" w:hAnsi="Arial" w:cs="Arial"/>
          <w:color w:val="000000"/>
          <w:sz w:val="20"/>
          <w:szCs w:val="20"/>
        </w:rPr>
        <w:pict>
          <v:rect id="_x0000_s1030" style="position:absolute;margin-left:5.85pt;margin-top:67.85pt;width:134.4pt;height:45.65pt;z-index:251654144"/>
        </w:pict>
      </w:r>
      <w:r w:rsidRPr="00336252">
        <w:rPr>
          <w:rFonts w:ascii="Arial" w:hAnsi="Arial" w:cs="Arial"/>
          <w:color w:val="000000"/>
          <w:sz w:val="20"/>
          <w:szCs w:val="20"/>
        </w:rPr>
        <w:pict>
          <v:rect id="_x0000_s1027" style="position:absolute;margin-left:392.8pt;margin-top:15.05pt;width:127.4pt;height:48.5pt;z-index:251655168"/>
        </w:pict>
      </w:r>
      <w:r w:rsidRPr="00336252">
        <w:rPr>
          <w:rFonts w:ascii="Arial" w:hAnsi="Arial" w:cs="Arial"/>
          <w:color w:val="000000"/>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margin-left:358.3pt;margin-top:34.8pt;width:34.5pt;height:18.75pt;z-index:251656192"/>
        </w:pict>
      </w:r>
      <w:r w:rsidRPr="00336252">
        <w:rPr>
          <w:rFonts w:ascii="Arial" w:hAnsi="Arial" w:cs="Arial"/>
          <w:color w:val="000000"/>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margin-left:331.5pt;margin-top:21.55pt;width:23.1pt;height:40.15pt;rotation:890067fd;z-index:251657216" strokeweight="4.5pt"/>
        </w:pict>
      </w:r>
      <w:r w:rsidRPr="00336252">
        <w:rPr>
          <w:rFonts w:ascii="Arial" w:hAnsi="Arial" w:cs="Arial"/>
          <w:color w:val="000000"/>
          <w:sz w:val="20"/>
          <w:szCs w:val="20"/>
        </w:rPr>
        <w:pict>
          <v:rect id="_x0000_s1033" style="position:absolute;margin-left:60.2pt;margin-top:15.05pt;width:141.1pt;height:45.65pt;z-index:251658240"/>
        </w:pict>
      </w:r>
      <w:r w:rsidRPr="00336252">
        <w:rPr>
          <w:rFonts w:ascii="Arial" w:hAnsi="Arial" w:cs="Arial"/>
          <w:color w:val="000000"/>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140.25pt;margin-top:80.4pt;width:69.75pt;height:20.25pt;z-index:251659264"/>
        </w:pict>
      </w:r>
      <w:r w:rsidRPr="00336252">
        <w:rPr>
          <w:rFonts w:ascii="Arial" w:hAnsi="Arial" w:cs="Arial"/>
          <w:color w:val="000000"/>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margin-left:214.95pt;margin-top:57.55pt;width:25.15pt;height:70.65pt;rotation:871979fd;z-index:251660288" strokeweight="4.5pt"/>
        </w:pict>
      </w:r>
      <w:r w:rsidRPr="00336252">
        <w:rPr>
          <w:rFonts w:ascii="Arial" w:hAnsi="Arial" w:cs="Arial"/>
          <w:color w:val="000000"/>
          <w:sz w:val="20"/>
          <w:szCs w:val="20"/>
        </w:rPr>
        <w:pict>
          <v:shape id="_x0000_s1026" type="#_x0000_t13" style="position:absolute;margin-left:201.3pt;margin-top:24.9pt;width:90pt;height:18pt;z-index:251661312"/>
        </w:pict>
      </w:r>
      <w:r w:rsidR="00044EE3" w:rsidRPr="0020038C">
        <w:rPr>
          <w:rFonts w:ascii="Arial" w:hAnsi="Arial" w:cs="Arial"/>
          <w:noProof/>
          <w:color w:val="000000"/>
          <w:sz w:val="20"/>
          <w:szCs w:val="20"/>
          <w:lang w:val="ru-RU" w:eastAsia="ru-RU"/>
        </w:rPr>
        <w:drawing>
          <wp:inline distT="0" distB="0" distL="0" distR="0">
            <wp:extent cx="4147238" cy="1954205"/>
            <wp:effectExtent l="0" t="0" r="5662" b="0"/>
            <wp:docPr id="3" name="Рисунок 19" descr="рис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8"/>
                    <pic:cNvPicPr>
                      <a:picLocks noChangeAspect="1" noChangeArrowheads="1"/>
                    </pic:cNvPicPr>
                  </pic:nvPicPr>
                  <pic:blipFill>
                    <a:blip r:embed="rId7" cstate="print">
                      <a:lum bright="12000" contrast="12000"/>
                    </a:blip>
                    <a:srcRect l="-1659" t="11855" r="37143" b="35376"/>
                    <a:stretch>
                      <a:fillRect/>
                    </a:stretch>
                  </pic:blipFill>
                  <pic:spPr bwMode="auto">
                    <a:xfrm>
                      <a:off x="0" y="0"/>
                      <a:ext cx="4147238" cy="1954205"/>
                    </a:xfrm>
                    <a:prstGeom prst="rect">
                      <a:avLst/>
                    </a:prstGeom>
                    <a:noFill/>
                    <a:ln w="9525">
                      <a:noFill/>
                      <a:miter lim="800000"/>
                      <a:headEnd/>
                      <a:tailEnd/>
                    </a:ln>
                  </pic:spPr>
                </pic:pic>
              </a:graphicData>
            </a:graphic>
          </wp:inline>
        </w:drawing>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Задание 8. На рисунке, приведенном ниже, цифрой 6 обозначено:</w:t>
      </w:r>
    </w:p>
    <w:p w:rsidR="00044EE3" w:rsidRPr="00044EE3" w:rsidRDefault="00044EE3" w:rsidP="00044EE3">
      <w:pPr>
        <w:spacing w:after="0" w:line="240" w:lineRule="auto"/>
        <w:rPr>
          <w:rFonts w:ascii="Arial" w:hAnsi="Arial" w:cs="Arial"/>
          <w:color w:val="000000"/>
          <w:sz w:val="20"/>
          <w:szCs w:val="20"/>
          <w:lang w:val="ru-RU"/>
        </w:rPr>
      </w:pPr>
    </w:p>
    <w:p w:rsidR="00044EE3" w:rsidRPr="0020038C" w:rsidRDefault="00044EE3" w:rsidP="00044EE3">
      <w:pPr>
        <w:spacing w:after="0" w:line="240" w:lineRule="auto"/>
        <w:rPr>
          <w:rFonts w:ascii="Arial" w:hAnsi="Arial" w:cs="Arial"/>
          <w:color w:val="000000"/>
          <w:sz w:val="20"/>
          <w:szCs w:val="20"/>
        </w:rPr>
      </w:pPr>
      <w:r w:rsidRPr="0020038C">
        <w:rPr>
          <w:rFonts w:ascii="Arial" w:hAnsi="Arial" w:cs="Arial"/>
          <w:noProof/>
          <w:color w:val="000000"/>
          <w:sz w:val="20"/>
          <w:szCs w:val="20"/>
          <w:lang w:val="ru-RU" w:eastAsia="ru-RU"/>
        </w:rPr>
        <w:drawing>
          <wp:inline distT="0" distB="0" distL="0" distR="0">
            <wp:extent cx="3957320" cy="1558290"/>
            <wp:effectExtent l="19050" t="0" r="5080" b="0"/>
            <wp:docPr id="4" name="Рисунок 197" descr="Ris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Ris_2-3"/>
                    <pic:cNvPicPr>
                      <a:picLocks noChangeAspect="1" noChangeArrowheads="1"/>
                    </pic:cNvPicPr>
                  </pic:nvPicPr>
                  <pic:blipFill>
                    <a:blip r:embed="rId8"/>
                    <a:srcRect/>
                    <a:stretch>
                      <a:fillRect/>
                    </a:stretch>
                  </pic:blipFill>
                  <pic:spPr bwMode="auto">
                    <a:xfrm>
                      <a:off x="0" y="0"/>
                      <a:ext cx="3957320" cy="1558290"/>
                    </a:xfrm>
                    <a:prstGeom prst="rect">
                      <a:avLst/>
                    </a:prstGeom>
                    <a:noFill/>
                    <a:ln w="9525">
                      <a:noFill/>
                      <a:miter lim="800000"/>
                      <a:headEnd/>
                      <a:tailEnd/>
                    </a:ln>
                  </pic:spPr>
                </pic:pic>
              </a:graphicData>
            </a:graphic>
          </wp:inline>
        </w:drawing>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 xml:space="preserve">          а) обочина;</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t xml:space="preserve">          б) откос;</w:t>
      </w:r>
    </w:p>
    <w:p w:rsidR="00044EE3" w:rsidRPr="00044EE3" w:rsidRDefault="00044EE3" w:rsidP="00044EE3">
      <w:pPr>
        <w:spacing w:after="0" w:line="240" w:lineRule="auto"/>
        <w:rPr>
          <w:rFonts w:ascii="Arial" w:hAnsi="Arial" w:cs="Arial"/>
          <w:color w:val="000000"/>
          <w:sz w:val="20"/>
          <w:szCs w:val="20"/>
          <w:lang w:val="ru-RU"/>
        </w:rPr>
      </w:pPr>
      <w:r w:rsidRPr="00044EE3">
        <w:rPr>
          <w:rFonts w:ascii="Arial" w:hAnsi="Arial" w:cs="Arial"/>
          <w:color w:val="000000"/>
          <w:sz w:val="20"/>
          <w:szCs w:val="20"/>
          <w:lang w:val="ru-RU"/>
        </w:rPr>
        <w:lastRenderedPageBreak/>
        <w:t xml:space="preserve">          в) берма.</w:t>
      </w:r>
    </w:p>
    <w:p w:rsidR="00044EE3" w:rsidRPr="00044EE3" w:rsidRDefault="00044EE3" w:rsidP="00044EE3">
      <w:pPr>
        <w:spacing w:after="0" w:line="240" w:lineRule="auto"/>
        <w:rPr>
          <w:rFonts w:ascii="Arial" w:hAnsi="Arial" w:cs="Arial"/>
          <w:sz w:val="20"/>
          <w:szCs w:val="20"/>
          <w:lang w:val="ru-RU"/>
        </w:rPr>
      </w:pPr>
      <w:r w:rsidRPr="00044EE3">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044EE3">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044EE3" w:rsidRPr="00950983" w:rsidTr="00522476">
        <w:trPr>
          <w:trHeight w:hRule="exact" w:val="159"/>
        </w:trPr>
        <w:tc>
          <w:tcPr>
            <w:tcW w:w="2424" w:type="dxa"/>
          </w:tcPr>
          <w:p w:rsidR="00044EE3" w:rsidRPr="00044EE3" w:rsidRDefault="00044EE3" w:rsidP="00522476">
            <w:pPr>
              <w:spacing w:after="0" w:line="240" w:lineRule="auto"/>
              <w:rPr>
                <w:lang w:val="ru-RU"/>
              </w:rPr>
            </w:pPr>
          </w:p>
        </w:tc>
        <w:tc>
          <w:tcPr>
            <w:tcW w:w="2283" w:type="dxa"/>
          </w:tcPr>
          <w:p w:rsidR="00044EE3" w:rsidRPr="00044EE3" w:rsidRDefault="00044EE3" w:rsidP="00522476">
            <w:pPr>
              <w:spacing w:after="0" w:line="240" w:lineRule="auto"/>
              <w:rPr>
                <w:lang w:val="ru-RU"/>
              </w:rPr>
            </w:pPr>
          </w:p>
        </w:tc>
        <w:tc>
          <w:tcPr>
            <w:tcW w:w="285" w:type="dxa"/>
          </w:tcPr>
          <w:p w:rsidR="00044EE3" w:rsidRPr="00044EE3" w:rsidRDefault="00044EE3" w:rsidP="00522476">
            <w:pPr>
              <w:spacing w:after="0" w:line="240" w:lineRule="auto"/>
              <w:rPr>
                <w:lang w:val="ru-RU"/>
              </w:rPr>
            </w:pPr>
          </w:p>
        </w:tc>
        <w:tc>
          <w:tcPr>
            <w:tcW w:w="1856" w:type="dxa"/>
          </w:tcPr>
          <w:p w:rsidR="00044EE3" w:rsidRPr="00044EE3" w:rsidRDefault="00044EE3" w:rsidP="00522476">
            <w:pPr>
              <w:spacing w:after="0" w:line="240" w:lineRule="auto"/>
              <w:rPr>
                <w:lang w:val="ru-RU"/>
              </w:rPr>
            </w:pPr>
          </w:p>
        </w:tc>
        <w:tc>
          <w:tcPr>
            <w:tcW w:w="255" w:type="dxa"/>
          </w:tcPr>
          <w:p w:rsidR="00044EE3" w:rsidRPr="00044EE3" w:rsidRDefault="00044EE3" w:rsidP="00522476">
            <w:pPr>
              <w:spacing w:after="0" w:line="240" w:lineRule="auto"/>
              <w:rPr>
                <w:lang w:val="ru-RU"/>
              </w:rPr>
            </w:pPr>
          </w:p>
        </w:tc>
        <w:tc>
          <w:tcPr>
            <w:tcW w:w="597" w:type="dxa"/>
          </w:tcPr>
          <w:p w:rsidR="00044EE3" w:rsidRPr="00044EE3" w:rsidRDefault="00044EE3" w:rsidP="00522476">
            <w:pPr>
              <w:spacing w:after="0" w:line="240" w:lineRule="auto"/>
              <w:rPr>
                <w:lang w:val="ru-RU"/>
              </w:rPr>
            </w:pPr>
          </w:p>
        </w:tc>
        <w:tc>
          <w:tcPr>
            <w:tcW w:w="1005" w:type="dxa"/>
          </w:tcPr>
          <w:p w:rsidR="00044EE3" w:rsidRPr="00044EE3" w:rsidRDefault="00044EE3" w:rsidP="00522476">
            <w:pPr>
              <w:spacing w:after="0" w:line="240" w:lineRule="auto"/>
              <w:rPr>
                <w:lang w:val="ru-RU"/>
              </w:rPr>
            </w:pPr>
          </w:p>
        </w:tc>
        <w:tc>
          <w:tcPr>
            <w:tcW w:w="1955" w:type="dxa"/>
          </w:tcPr>
          <w:p w:rsidR="00044EE3" w:rsidRPr="00044EE3" w:rsidRDefault="00044EE3" w:rsidP="00522476">
            <w:pPr>
              <w:spacing w:after="0" w:line="240" w:lineRule="auto"/>
              <w:rPr>
                <w:lang w:val="ru-RU"/>
              </w:rPr>
            </w:pPr>
          </w:p>
        </w:tc>
      </w:tr>
      <w:tr w:rsidR="00044EE3" w:rsidTr="00522476">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044EE3" w:rsidTr="00522476">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044EE3" w:rsidTr="00522476">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044EE3" w:rsidTr="00522476">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044EE3" w:rsidTr="00522476">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044EE3" w:rsidRPr="00950983" w:rsidTr="00044EE3">
        <w:trPr>
          <w:trHeight w:hRule="exact" w:val="461"/>
        </w:trPr>
        <w:tc>
          <w:tcPr>
            <w:tcW w:w="10660" w:type="dxa"/>
            <w:gridSpan w:val="8"/>
            <w:shd w:val="clear" w:color="000000" w:fill="FFFFFF"/>
            <w:tcMar>
              <w:left w:w="34" w:type="dxa"/>
              <w:right w:w="34" w:type="dxa"/>
            </w:tcMar>
          </w:tcPr>
          <w:p w:rsidR="00044EE3" w:rsidRPr="00044EE3" w:rsidRDefault="00044EE3" w:rsidP="00522476">
            <w:pPr>
              <w:spacing w:after="0" w:line="240" w:lineRule="auto"/>
              <w:jc w:val="both"/>
              <w:rPr>
                <w:sz w:val="20"/>
                <w:szCs w:val="20"/>
                <w:lang w:val="ru-RU"/>
              </w:rPr>
            </w:pPr>
            <w:r w:rsidRPr="00044EE3">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044EE3" w:rsidRPr="00950983" w:rsidTr="00522476">
        <w:trPr>
          <w:trHeight w:hRule="exact" w:val="277"/>
        </w:trPr>
        <w:tc>
          <w:tcPr>
            <w:tcW w:w="10660" w:type="dxa"/>
            <w:gridSpan w:val="8"/>
            <w:shd w:val="clear" w:color="000000" w:fill="FFFFFF"/>
            <w:tcMar>
              <w:left w:w="34" w:type="dxa"/>
              <w:right w:w="34" w:type="dxa"/>
            </w:tcMar>
          </w:tcPr>
          <w:p w:rsidR="00044EE3" w:rsidRPr="00044EE3" w:rsidRDefault="00044EE3" w:rsidP="00522476">
            <w:pPr>
              <w:spacing w:after="0" w:line="240" w:lineRule="auto"/>
              <w:rPr>
                <w:sz w:val="20"/>
                <w:szCs w:val="20"/>
                <w:lang w:val="ru-RU"/>
              </w:rPr>
            </w:pPr>
            <w:r w:rsidRPr="00044EE3">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044EE3" w:rsidTr="00522476">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044EE3" w:rsidTr="00522476">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044EE3" w:rsidTr="00522476">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044EE3" w:rsidTr="00044EE3">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Default="00044EE3" w:rsidP="00522476">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044EE3" w:rsidRPr="00950983" w:rsidTr="00044EE3">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rFonts w:ascii="Arial" w:hAnsi="Arial" w:cs="Arial"/>
                <w:color w:val="000000"/>
                <w:sz w:val="20"/>
                <w:szCs w:val="20"/>
                <w:lang w:val="ru-RU"/>
              </w:rPr>
            </w:pPr>
            <w:r w:rsidRPr="00044EE3">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44EE3" w:rsidRPr="00F828A2" w:rsidRDefault="00044EE3" w:rsidP="00522476">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F828A2" w:rsidRDefault="00044EE3" w:rsidP="00522476">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F828A2" w:rsidRDefault="00044EE3" w:rsidP="00522476">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rFonts w:ascii="Arial" w:hAnsi="Arial" w:cs="Arial"/>
                <w:color w:val="000000"/>
                <w:sz w:val="20"/>
                <w:szCs w:val="20"/>
                <w:lang w:val="ru-RU"/>
              </w:rPr>
            </w:pPr>
            <w:r w:rsidRPr="00044EE3">
              <w:rPr>
                <w:rFonts w:ascii="Arial" w:hAnsi="Arial" w:cs="Arial"/>
                <w:color w:val="000000"/>
                <w:sz w:val="20"/>
                <w:szCs w:val="20"/>
                <w:lang w:val="ru-RU"/>
              </w:rPr>
              <w:t>Соответствие критерию при ответе на все вопросы.</w:t>
            </w:r>
          </w:p>
        </w:tc>
      </w:tr>
      <w:tr w:rsidR="00044EE3" w:rsidRPr="00950983" w:rsidTr="00044EE3">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Полное соответствие данному критерию ответов на все вопросы.</w:t>
            </w:r>
          </w:p>
        </w:tc>
      </w:tr>
      <w:tr w:rsidR="00044EE3" w:rsidRPr="00950983" w:rsidTr="00044EE3">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Умение увязывать теорию с практикой,</w:t>
            </w:r>
            <w:r w:rsidRPr="00044EE3">
              <w:rPr>
                <w:sz w:val="20"/>
                <w:szCs w:val="20"/>
                <w:lang w:val="ru-RU"/>
              </w:rPr>
              <w:t xml:space="preserve"> </w:t>
            </w:r>
            <w:r w:rsidRPr="00044EE3">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044EE3" w:rsidRPr="00950983" w:rsidTr="00044EE3">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1. Даны неполные ответы на дополнительные вопросы преподавателя.</w:t>
            </w:r>
          </w:p>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Даны верные ответы на все дополнительные вопросы преподавателя.</w:t>
            </w:r>
          </w:p>
        </w:tc>
      </w:tr>
      <w:tr w:rsidR="00044EE3" w:rsidRPr="00950983" w:rsidTr="00950983">
        <w:trPr>
          <w:trHeight w:hRule="exact" w:val="481"/>
        </w:trPr>
        <w:tc>
          <w:tcPr>
            <w:tcW w:w="10660" w:type="dxa"/>
            <w:gridSpan w:val="8"/>
            <w:shd w:val="clear" w:color="000000" w:fill="FFFFFF"/>
            <w:tcMar>
              <w:left w:w="34" w:type="dxa"/>
              <w:right w:w="34" w:type="dxa"/>
            </w:tcMar>
          </w:tcPr>
          <w:p w:rsidR="00044EE3" w:rsidRPr="00044EE3" w:rsidRDefault="00044EE3" w:rsidP="00522476">
            <w:pPr>
              <w:spacing w:after="0" w:line="240" w:lineRule="auto"/>
              <w:jc w:val="both"/>
              <w:rPr>
                <w:sz w:val="20"/>
                <w:szCs w:val="20"/>
                <w:lang w:val="ru-RU"/>
              </w:rPr>
            </w:pPr>
            <w:r w:rsidRPr="00044EE3">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F77EE8" w:rsidRPr="00044EE3" w:rsidRDefault="00F77EE8">
      <w:pPr>
        <w:rPr>
          <w:lang w:val="ru-RU"/>
        </w:rPr>
      </w:pPr>
    </w:p>
    <w:sectPr w:rsidR="00F77EE8" w:rsidRPr="00044EE3" w:rsidSect="00F77EE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1E244F"/>
    <w:multiLevelType w:val="hybridMultilevel"/>
    <w:tmpl w:val="2A5C5A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AB645B1"/>
    <w:multiLevelType w:val="hybridMultilevel"/>
    <w:tmpl w:val="B2F4BD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90D7300"/>
    <w:multiLevelType w:val="hybridMultilevel"/>
    <w:tmpl w:val="E976F3B0"/>
    <w:lvl w:ilvl="0" w:tplc="4A1459D4">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1130BA"/>
    <w:multiLevelType w:val="hybridMultilevel"/>
    <w:tmpl w:val="333A94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7"/>
  </w:num>
  <w:num w:numId="4">
    <w:abstractNumId w:val="8"/>
  </w:num>
  <w:num w:numId="5">
    <w:abstractNumId w:val="9"/>
  </w:num>
  <w:num w:numId="6">
    <w:abstractNumId w:val="2"/>
  </w:num>
  <w:num w:numId="7">
    <w:abstractNumId w:val="10"/>
  </w:num>
  <w:num w:numId="8">
    <w:abstractNumId w:val="6"/>
  </w:num>
  <w:num w:numId="9">
    <w:abstractNumId w:val="1"/>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44EE3"/>
    <w:rsid w:val="001F0BC7"/>
    <w:rsid w:val="00336252"/>
    <w:rsid w:val="00474B86"/>
    <w:rsid w:val="00950983"/>
    <w:rsid w:val="00B716F1"/>
    <w:rsid w:val="00D31453"/>
    <w:rsid w:val="00E209E2"/>
    <w:rsid w:val="00F77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EE3"/>
    <w:rPr>
      <w:rFonts w:ascii="Tahoma" w:hAnsi="Tahoma" w:cs="Tahoma"/>
      <w:sz w:val="16"/>
      <w:szCs w:val="16"/>
    </w:rPr>
  </w:style>
  <w:style w:type="paragraph" w:styleId="a5">
    <w:name w:val="List Paragraph"/>
    <w:basedOn w:val="a"/>
    <w:uiPriority w:val="34"/>
    <w:qFormat/>
    <w:rsid w:val="00044EE3"/>
    <w:pPr>
      <w:ind w:left="720"/>
      <w:contextualSpacing/>
    </w:pPr>
    <w:rPr>
      <w:lang w:val="ru-RU" w:eastAsia="ru-RU"/>
    </w:rPr>
  </w:style>
  <w:style w:type="paragraph" w:customStyle="1" w:styleId="a6">
    <w:name w:val="Таблица текст (центр)"/>
    <w:basedOn w:val="a"/>
    <w:rsid w:val="00044EE3"/>
    <w:pPr>
      <w:widowControl w:val="0"/>
      <w:spacing w:after="0" w:line="240" w:lineRule="auto"/>
      <w:jc w:val="center"/>
    </w:pPr>
    <w:rPr>
      <w:rFonts w:ascii="Arial" w:eastAsia="Times New Roman" w:hAnsi="Arial" w:cs="Times New Roman"/>
      <w:sz w:val="24"/>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5328</Words>
  <Characters>30371</Characters>
  <Application>Microsoft Office Word</Application>
  <DocSecurity>0</DocSecurity>
  <Lines>253</Lines>
  <Paragraphs>71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2022-2023_z23_05_05_СОДП_(АТ; ЭлЖД)_2022_ФТы_plx_Общий курс железнодорожного транспорта и развития техники управления движением поездов</dc:title>
  <dc:creator>FastReport.NET</dc:creator>
  <cp:lastModifiedBy>User</cp:lastModifiedBy>
  <cp:revision>4</cp:revision>
  <dcterms:created xsi:type="dcterms:W3CDTF">2022-12-16T10:34:00Z</dcterms:created>
  <dcterms:modified xsi:type="dcterms:W3CDTF">2022-12-16T11:40:00Z</dcterms:modified>
</cp:coreProperties>
</file>