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3007C4" w:rsidTr="0069735A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3007C4" w:rsidTr="0069735A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3007C4" w:rsidTr="0069735A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3007C4" w:rsidRDefault="003007C4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3007C4" w:rsidRPr="00F410A4" w:rsidRDefault="00F410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3007C4" w:rsidRPr="00F410A4" w:rsidRDefault="00F410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3007C4" w:rsidRDefault="00F41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3007C4" w:rsidTr="0069735A">
        <w:trPr>
          <w:trHeight w:hRule="exact" w:val="986"/>
        </w:trPr>
        <w:tc>
          <w:tcPr>
            <w:tcW w:w="723" w:type="dxa"/>
          </w:tcPr>
          <w:p w:rsidR="003007C4" w:rsidRDefault="003007C4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</w:tr>
      <w:tr w:rsidR="003007C4" w:rsidTr="0069735A">
        <w:trPr>
          <w:trHeight w:hRule="exact" w:val="138"/>
        </w:trPr>
        <w:tc>
          <w:tcPr>
            <w:tcW w:w="723" w:type="dxa"/>
          </w:tcPr>
          <w:p w:rsidR="003007C4" w:rsidRDefault="003007C4"/>
        </w:tc>
        <w:tc>
          <w:tcPr>
            <w:tcW w:w="853" w:type="dxa"/>
          </w:tcPr>
          <w:p w:rsidR="003007C4" w:rsidRDefault="003007C4"/>
        </w:tc>
        <w:tc>
          <w:tcPr>
            <w:tcW w:w="284" w:type="dxa"/>
          </w:tcPr>
          <w:p w:rsidR="003007C4" w:rsidRDefault="003007C4"/>
        </w:tc>
        <w:tc>
          <w:tcPr>
            <w:tcW w:w="1969" w:type="dxa"/>
          </w:tcPr>
          <w:p w:rsidR="003007C4" w:rsidRDefault="003007C4"/>
        </w:tc>
        <w:tc>
          <w:tcPr>
            <w:tcW w:w="16" w:type="dxa"/>
          </w:tcPr>
          <w:p w:rsidR="003007C4" w:rsidRDefault="003007C4"/>
        </w:tc>
        <w:tc>
          <w:tcPr>
            <w:tcW w:w="1556" w:type="dxa"/>
          </w:tcPr>
          <w:p w:rsidR="003007C4" w:rsidRDefault="003007C4"/>
        </w:tc>
        <w:tc>
          <w:tcPr>
            <w:tcW w:w="574" w:type="dxa"/>
          </w:tcPr>
          <w:p w:rsidR="003007C4" w:rsidRDefault="003007C4"/>
        </w:tc>
        <w:tc>
          <w:tcPr>
            <w:tcW w:w="426" w:type="dxa"/>
          </w:tcPr>
          <w:p w:rsidR="003007C4" w:rsidRDefault="003007C4"/>
        </w:tc>
        <w:tc>
          <w:tcPr>
            <w:tcW w:w="1289" w:type="dxa"/>
          </w:tcPr>
          <w:p w:rsidR="003007C4" w:rsidRDefault="003007C4"/>
        </w:tc>
        <w:tc>
          <w:tcPr>
            <w:tcW w:w="9" w:type="dxa"/>
          </w:tcPr>
          <w:p w:rsidR="003007C4" w:rsidRDefault="003007C4"/>
        </w:tc>
        <w:tc>
          <w:tcPr>
            <w:tcW w:w="1695" w:type="dxa"/>
          </w:tcPr>
          <w:p w:rsidR="003007C4" w:rsidRDefault="003007C4"/>
        </w:tc>
        <w:tc>
          <w:tcPr>
            <w:tcW w:w="722" w:type="dxa"/>
          </w:tcPr>
          <w:p w:rsidR="003007C4" w:rsidRDefault="003007C4"/>
        </w:tc>
        <w:tc>
          <w:tcPr>
            <w:tcW w:w="141" w:type="dxa"/>
          </w:tcPr>
          <w:p w:rsidR="003007C4" w:rsidRDefault="003007C4"/>
        </w:tc>
      </w:tr>
      <w:tr w:rsidR="003007C4" w:rsidRPr="0069735A" w:rsidTr="0069735A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F41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41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3007C4" w:rsidRPr="0069735A" w:rsidTr="0069735A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F41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F41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41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3007C4" w:rsidRPr="0069735A" w:rsidTr="0069735A">
        <w:trPr>
          <w:trHeight w:hRule="exact" w:val="416"/>
        </w:trPr>
        <w:tc>
          <w:tcPr>
            <w:tcW w:w="723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</w:tr>
      <w:tr w:rsidR="0069735A" w:rsidTr="0069735A">
        <w:trPr>
          <w:trHeight w:hRule="exact" w:val="277"/>
        </w:trPr>
        <w:tc>
          <w:tcPr>
            <w:tcW w:w="723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9735A" w:rsidRPr="00326F06" w:rsidRDefault="0069735A" w:rsidP="00C6622A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9735A" w:rsidRDefault="0069735A" w:rsidP="00C66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9735A" w:rsidTr="0069735A">
        <w:trPr>
          <w:trHeight w:hRule="exact" w:val="183"/>
        </w:trPr>
        <w:tc>
          <w:tcPr>
            <w:tcW w:w="723" w:type="dxa"/>
          </w:tcPr>
          <w:p w:rsidR="0069735A" w:rsidRDefault="0069735A"/>
        </w:tc>
        <w:tc>
          <w:tcPr>
            <w:tcW w:w="853" w:type="dxa"/>
          </w:tcPr>
          <w:p w:rsidR="0069735A" w:rsidRDefault="0069735A"/>
        </w:tc>
        <w:tc>
          <w:tcPr>
            <w:tcW w:w="284" w:type="dxa"/>
          </w:tcPr>
          <w:p w:rsidR="0069735A" w:rsidRDefault="0069735A"/>
        </w:tc>
        <w:tc>
          <w:tcPr>
            <w:tcW w:w="1969" w:type="dxa"/>
          </w:tcPr>
          <w:p w:rsidR="0069735A" w:rsidRDefault="0069735A"/>
        </w:tc>
        <w:tc>
          <w:tcPr>
            <w:tcW w:w="16" w:type="dxa"/>
          </w:tcPr>
          <w:p w:rsidR="0069735A" w:rsidRDefault="0069735A"/>
        </w:tc>
        <w:tc>
          <w:tcPr>
            <w:tcW w:w="1556" w:type="dxa"/>
          </w:tcPr>
          <w:p w:rsidR="0069735A" w:rsidRDefault="0069735A"/>
        </w:tc>
        <w:tc>
          <w:tcPr>
            <w:tcW w:w="574" w:type="dxa"/>
          </w:tcPr>
          <w:p w:rsidR="0069735A" w:rsidRDefault="0069735A" w:rsidP="00C6622A"/>
        </w:tc>
        <w:tc>
          <w:tcPr>
            <w:tcW w:w="426" w:type="dxa"/>
          </w:tcPr>
          <w:p w:rsidR="0069735A" w:rsidRDefault="0069735A" w:rsidP="00C6622A"/>
        </w:tc>
        <w:tc>
          <w:tcPr>
            <w:tcW w:w="1289" w:type="dxa"/>
          </w:tcPr>
          <w:p w:rsidR="0069735A" w:rsidRDefault="0069735A" w:rsidP="00C6622A"/>
        </w:tc>
        <w:tc>
          <w:tcPr>
            <w:tcW w:w="9" w:type="dxa"/>
          </w:tcPr>
          <w:p w:rsidR="0069735A" w:rsidRDefault="0069735A" w:rsidP="00C6622A"/>
        </w:tc>
        <w:tc>
          <w:tcPr>
            <w:tcW w:w="1695" w:type="dxa"/>
          </w:tcPr>
          <w:p w:rsidR="0069735A" w:rsidRDefault="0069735A" w:rsidP="00C6622A"/>
        </w:tc>
        <w:tc>
          <w:tcPr>
            <w:tcW w:w="722" w:type="dxa"/>
          </w:tcPr>
          <w:p w:rsidR="0069735A" w:rsidRDefault="0069735A" w:rsidP="00C6622A"/>
        </w:tc>
        <w:tc>
          <w:tcPr>
            <w:tcW w:w="141" w:type="dxa"/>
          </w:tcPr>
          <w:p w:rsidR="0069735A" w:rsidRDefault="0069735A"/>
        </w:tc>
      </w:tr>
      <w:tr w:rsidR="0069735A" w:rsidTr="0069735A">
        <w:trPr>
          <w:trHeight w:hRule="exact" w:val="277"/>
        </w:trPr>
        <w:tc>
          <w:tcPr>
            <w:tcW w:w="723" w:type="dxa"/>
          </w:tcPr>
          <w:p w:rsidR="0069735A" w:rsidRDefault="0069735A"/>
        </w:tc>
        <w:tc>
          <w:tcPr>
            <w:tcW w:w="853" w:type="dxa"/>
          </w:tcPr>
          <w:p w:rsidR="0069735A" w:rsidRDefault="0069735A"/>
        </w:tc>
        <w:tc>
          <w:tcPr>
            <w:tcW w:w="284" w:type="dxa"/>
          </w:tcPr>
          <w:p w:rsidR="0069735A" w:rsidRDefault="0069735A"/>
        </w:tc>
        <w:tc>
          <w:tcPr>
            <w:tcW w:w="1969" w:type="dxa"/>
          </w:tcPr>
          <w:p w:rsidR="0069735A" w:rsidRDefault="0069735A"/>
        </w:tc>
        <w:tc>
          <w:tcPr>
            <w:tcW w:w="16" w:type="dxa"/>
          </w:tcPr>
          <w:p w:rsidR="0069735A" w:rsidRDefault="0069735A"/>
        </w:tc>
        <w:tc>
          <w:tcPr>
            <w:tcW w:w="1556" w:type="dxa"/>
          </w:tcPr>
          <w:p w:rsidR="0069735A" w:rsidRDefault="0069735A"/>
        </w:tc>
        <w:tc>
          <w:tcPr>
            <w:tcW w:w="574" w:type="dxa"/>
          </w:tcPr>
          <w:p w:rsidR="0069735A" w:rsidRDefault="0069735A" w:rsidP="00C6622A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735A" w:rsidRDefault="0069735A" w:rsidP="00C66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69735A" w:rsidRDefault="0069735A" w:rsidP="00C6622A"/>
        </w:tc>
        <w:tc>
          <w:tcPr>
            <w:tcW w:w="141" w:type="dxa"/>
          </w:tcPr>
          <w:p w:rsidR="0069735A" w:rsidRDefault="0069735A"/>
        </w:tc>
      </w:tr>
      <w:tr w:rsidR="0069735A" w:rsidTr="0069735A">
        <w:trPr>
          <w:trHeight w:hRule="exact" w:val="83"/>
        </w:trPr>
        <w:tc>
          <w:tcPr>
            <w:tcW w:w="723" w:type="dxa"/>
          </w:tcPr>
          <w:p w:rsidR="0069735A" w:rsidRDefault="0069735A"/>
        </w:tc>
        <w:tc>
          <w:tcPr>
            <w:tcW w:w="853" w:type="dxa"/>
          </w:tcPr>
          <w:p w:rsidR="0069735A" w:rsidRDefault="0069735A"/>
        </w:tc>
        <w:tc>
          <w:tcPr>
            <w:tcW w:w="284" w:type="dxa"/>
          </w:tcPr>
          <w:p w:rsidR="0069735A" w:rsidRDefault="0069735A"/>
        </w:tc>
        <w:tc>
          <w:tcPr>
            <w:tcW w:w="1969" w:type="dxa"/>
          </w:tcPr>
          <w:p w:rsidR="0069735A" w:rsidRDefault="0069735A"/>
        </w:tc>
        <w:tc>
          <w:tcPr>
            <w:tcW w:w="16" w:type="dxa"/>
          </w:tcPr>
          <w:p w:rsidR="0069735A" w:rsidRDefault="0069735A"/>
        </w:tc>
        <w:tc>
          <w:tcPr>
            <w:tcW w:w="1556" w:type="dxa"/>
          </w:tcPr>
          <w:p w:rsidR="0069735A" w:rsidRDefault="0069735A"/>
        </w:tc>
        <w:tc>
          <w:tcPr>
            <w:tcW w:w="574" w:type="dxa"/>
          </w:tcPr>
          <w:p w:rsidR="0069735A" w:rsidRDefault="0069735A" w:rsidP="00C6622A"/>
        </w:tc>
        <w:tc>
          <w:tcPr>
            <w:tcW w:w="426" w:type="dxa"/>
          </w:tcPr>
          <w:p w:rsidR="0069735A" w:rsidRDefault="0069735A" w:rsidP="00C6622A"/>
        </w:tc>
        <w:tc>
          <w:tcPr>
            <w:tcW w:w="1289" w:type="dxa"/>
          </w:tcPr>
          <w:p w:rsidR="0069735A" w:rsidRDefault="0069735A" w:rsidP="00C6622A"/>
        </w:tc>
        <w:tc>
          <w:tcPr>
            <w:tcW w:w="9" w:type="dxa"/>
          </w:tcPr>
          <w:p w:rsidR="0069735A" w:rsidRDefault="0069735A" w:rsidP="00C6622A"/>
        </w:tc>
        <w:tc>
          <w:tcPr>
            <w:tcW w:w="1695" w:type="dxa"/>
          </w:tcPr>
          <w:p w:rsidR="0069735A" w:rsidRDefault="0069735A" w:rsidP="00C6622A"/>
        </w:tc>
        <w:tc>
          <w:tcPr>
            <w:tcW w:w="722" w:type="dxa"/>
          </w:tcPr>
          <w:p w:rsidR="0069735A" w:rsidRDefault="0069735A" w:rsidP="00C6622A"/>
        </w:tc>
        <w:tc>
          <w:tcPr>
            <w:tcW w:w="141" w:type="dxa"/>
          </w:tcPr>
          <w:p w:rsidR="0069735A" w:rsidRDefault="0069735A"/>
        </w:tc>
      </w:tr>
      <w:tr w:rsidR="0069735A" w:rsidRPr="0069735A" w:rsidTr="0069735A">
        <w:trPr>
          <w:trHeight w:hRule="exact" w:val="694"/>
        </w:trPr>
        <w:tc>
          <w:tcPr>
            <w:tcW w:w="723" w:type="dxa"/>
          </w:tcPr>
          <w:p w:rsidR="0069735A" w:rsidRDefault="0069735A"/>
        </w:tc>
        <w:tc>
          <w:tcPr>
            <w:tcW w:w="853" w:type="dxa"/>
          </w:tcPr>
          <w:p w:rsidR="0069735A" w:rsidRDefault="0069735A"/>
        </w:tc>
        <w:tc>
          <w:tcPr>
            <w:tcW w:w="284" w:type="dxa"/>
          </w:tcPr>
          <w:p w:rsidR="0069735A" w:rsidRDefault="0069735A"/>
        </w:tc>
        <w:tc>
          <w:tcPr>
            <w:tcW w:w="1969" w:type="dxa"/>
          </w:tcPr>
          <w:p w:rsidR="0069735A" w:rsidRDefault="0069735A"/>
        </w:tc>
        <w:tc>
          <w:tcPr>
            <w:tcW w:w="16" w:type="dxa"/>
          </w:tcPr>
          <w:p w:rsidR="0069735A" w:rsidRDefault="0069735A"/>
        </w:tc>
        <w:tc>
          <w:tcPr>
            <w:tcW w:w="1556" w:type="dxa"/>
          </w:tcPr>
          <w:p w:rsidR="0069735A" w:rsidRDefault="0069735A"/>
        </w:tc>
        <w:tc>
          <w:tcPr>
            <w:tcW w:w="574" w:type="dxa"/>
          </w:tcPr>
          <w:p w:rsidR="0069735A" w:rsidRDefault="0069735A" w:rsidP="00C6622A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9735A" w:rsidRDefault="0069735A" w:rsidP="00C662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69735A" w:rsidRPr="00326F06" w:rsidRDefault="0069735A" w:rsidP="00C6622A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69735A" w:rsidRPr="0069735A" w:rsidTr="0069735A">
        <w:trPr>
          <w:trHeight w:hRule="exact" w:val="11"/>
        </w:trPr>
        <w:tc>
          <w:tcPr>
            <w:tcW w:w="723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9735A" w:rsidRPr="00326F06" w:rsidRDefault="0069735A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735A" w:rsidRPr="00326F06" w:rsidRDefault="0069735A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9735A" w:rsidRPr="00326F06" w:rsidRDefault="0069735A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9735A" w:rsidRPr="00326F06" w:rsidRDefault="0069735A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9735A" w:rsidRPr="00326F06" w:rsidRDefault="0069735A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9735A" w:rsidRPr="00326F06" w:rsidRDefault="0069735A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</w:tr>
      <w:tr w:rsidR="0069735A" w:rsidTr="0069735A">
        <w:trPr>
          <w:trHeight w:hRule="exact" w:val="74"/>
        </w:trPr>
        <w:tc>
          <w:tcPr>
            <w:tcW w:w="723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69735A" w:rsidRDefault="0069735A" w:rsidP="00C6622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69735A" w:rsidRDefault="0069735A" w:rsidP="00C6622A"/>
        </w:tc>
        <w:tc>
          <w:tcPr>
            <w:tcW w:w="1695" w:type="dxa"/>
          </w:tcPr>
          <w:p w:rsidR="0069735A" w:rsidRDefault="0069735A" w:rsidP="00C6622A"/>
        </w:tc>
        <w:tc>
          <w:tcPr>
            <w:tcW w:w="722" w:type="dxa"/>
          </w:tcPr>
          <w:p w:rsidR="0069735A" w:rsidRDefault="0069735A" w:rsidP="00C6622A"/>
        </w:tc>
        <w:tc>
          <w:tcPr>
            <w:tcW w:w="141" w:type="dxa"/>
          </w:tcPr>
          <w:p w:rsidR="0069735A" w:rsidRDefault="0069735A"/>
        </w:tc>
      </w:tr>
      <w:tr w:rsidR="0069735A" w:rsidTr="0069735A">
        <w:trPr>
          <w:trHeight w:hRule="exact" w:val="555"/>
        </w:trPr>
        <w:tc>
          <w:tcPr>
            <w:tcW w:w="723" w:type="dxa"/>
          </w:tcPr>
          <w:p w:rsidR="0069735A" w:rsidRDefault="0069735A"/>
        </w:tc>
        <w:tc>
          <w:tcPr>
            <w:tcW w:w="853" w:type="dxa"/>
          </w:tcPr>
          <w:p w:rsidR="0069735A" w:rsidRDefault="0069735A"/>
        </w:tc>
        <w:tc>
          <w:tcPr>
            <w:tcW w:w="284" w:type="dxa"/>
          </w:tcPr>
          <w:p w:rsidR="0069735A" w:rsidRDefault="0069735A"/>
        </w:tc>
        <w:tc>
          <w:tcPr>
            <w:tcW w:w="1969" w:type="dxa"/>
          </w:tcPr>
          <w:p w:rsidR="0069735A" w:rsidRDefault="0069735A"/>
        </w:tc>
        <w:tc>
          <w:tcPr>
            <w:tcW w:w="16" w:type="dxa"/>
          </w:tcPr>
          <w:p w:rsidR="0069735A" w:rsidRDefault="0069735A"/>
        </w:tc>
        <w:tc>
          <w:tcPr>
            <w:tcW w:w="1556" w:type="dxa"/>
          </w:tcPr>
          <w:p w:rsidR="0069735A" w:rsidRDefault="0069735A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9735A" w:rsidRDefault="0069735A"/>
        </w:tc>
        <w:tc>
          <w:tcPr>
            <w:tcW w:w="9" w:type="dxa"/>
          </w:tcPr>
          <w:p w:rsidR="0069735A" w:rsidRDefault="0069735A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735A" w:rsidRDefault="0069735A"/>
        </w:tc>
      </w:tr>
      <w:tr w:rsidR="0069735A" w:rsidTr="0069735A">
        <w:trPr>
          <w:trHeight w:hRule="exact" w:val="447"/>
        </w:trPr>
        <w:tc>
          <w:tcPr>
            <w:tcW w:w="723" w:type="dxa"/>
          </w:tcPr>
          <w:p w:rsidR="0069735A" w:rsidRDefault="0069735A"/>
        </w:tc>
        <w:tc>
          <w:tcPr>
            <w:tcW w:w="853" w:type="dxa"/>
          </w:tcPr>
          <w:p w:rsidR="0069735A" w:rsidRDefault="0069735A"/>
        </w:tc>
        <w:tc>
          <w:tcPr>
            <w:tcW w:w="284" w:type="dxa"/>
          </w:tcPr>
          <w:p w:rsidR="0069735A" w:rsidRDefault="0069735A"/>
        </w:tc>
        <w:tc>
          <w:tcPr>
            <w:tcW w:w="1969" w:type="dxa"/>
          </w:tcPr>
          <w:p w:rsidR="0069735A" w:rsidRDefault="0069735A"/>
        </w:tc>
        <w:tc>
          <w:tcPr>
            <w:tcW w:w="16" w:type="dxa"/>
          </w:tcPr>
          <w:p w:rsidR="0069735A" w:rsidRDefault="0069735A"/>
        </w:tc>
        <w:tc>
          <w:tcPr>
            <w:tcW w:w="1556" w:type="dxa"/>
          </w:tcPr>
          <w:p w:rsidR="0069735A" w:rsidRDefault="0069735A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9735A" w:rsidRDefault="0069735A"/>
        </w:tc>
        <w:tc>
          <w:tcPr>
            <w:tcW w:w="9" w:type="dxa"/>
          </w:tcPr>
          <w:p w:rsidR="0069735A" w:rsidRDefault="0069735A"/>
        </w:tc>
        <w:tc>
          <w:tcPr>
            <w:tcW w:w="1695" w:type="dxa"/>
          </w:tcPr>
          <w:p w:rsidR="0069735A" w:rsidRDefault="0069735A"/>
        </w:tc>
        <w:tc>
          <w:tcPr>
            <w:tcW w:w="722" w:type="dxa"/>
          </w:tcPr>
          <w:p w:rsidR="0069735A" w:rsidRDefault="0069735A"/>
        </w:tc>
        <w:tc>
          <w:tcPr>
            <w:tcW w:w="141" w:type="dxa"/>
          </w:tcPr>
          <w:p w:rsidR="0069735A" w:rsidRDefault="0069735A"/>
        </w:tc>
      </w:tr>
      <w:tr w:rsidR="0069735A" w:rsidTr="0069735A">
        <w:trPr>
          <w:trHeight w:hRule="exact" w:val="33"/>
        </w:trPr>
        <w:tc>
          <w:tcPr>
            <w:tcW w:w="723" w:type="dxa"/>
          </w:tcPr>
          <w:p w:rsidR="0069735A" w:rsidRDefault="0069735A"/>
        </w:tc>
        <w:tc>
          <w:tcPr>
            <w:tcW w:w="853" w:type="dxa"/>
          </w:tcPr>
          <w:p w:rsidR="0069735A" w:rsidRDefault="0069735A"/>
        </w:tc>
        <w:tc>
          <w:tcPr>
            <w:tcW w:w="284" w:type="dxa"/>
          </w:tcPr>
          <w:p w:rsidR="0069735A" w:rsidRDefault="0069735A"/>
        </w:tc>
        <w:tc>
          <w:tcPr>
            <w:tcW w:w="1969" w:type="dxa"/>
          </w:tcPr>
          <w:p w:rsidR="0069735A" w:rsidRDefault="0069735A"/>
        </w:tc>
        <w:tc>
          <w:tcPr>
            <w:tcW w:w="16" w:type="dxa"/>
          </w:tcPr>
          <w:p w:rsidR="0069735A" w:rsidRDefault="0069735A"/>
        </w:tc>
        <w:tc>
          <w:tcPr>
            <w:tcW w:w="1556" w:type="dxa"/>
          </w:tcPr>
          <w:p w:rsidR="0069735A" w:rsidRDefault="0069735A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9735A" w:rsidRDefault="0069735A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735A" w:rsidRDefault="006973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69735A" w:rsidRDefault="0069735A"/>
        </w:tc>
      </w:tr>
      <w:tr w:rsidR="0069735A" w:rsidTr="0069735A">
        <w:trPr>
          <w:trHeight w:hRule="exact" w:val="244"/>
        </w:trPr>
        <w:tc>
          <w:tcPr>
            <w:tcW w:w="723" w:type="dxa"/>
          </w:tcPr>
          <w:p w:rsidR="0069735A" w:rsidRDefault="0069735A"/>
        </w:tc>
        <w:tc>
          <w:tcPr>
            <w:tcW w:w="853" w:type="dxa"/>
          </w:tcPr>
          <w:p w:rsidR="0069735A" w:rsidRDefault="0069735A"/>
        </w:tc>
        <w:tc>
          <w:tcPr>
            <w:tcW w:w="284" w:type="dxa"/>
          </w:tcPr>
          <w:p w:rsidR="0069735A" w:rsidRDefault="0069735A"/>
        </w:tc>
        <w:tc>
          <w:tcPr>
            <w:tcW w:w="1969" w:type="dxa"/>
          </w:tcPr>
          <w:p w:rsidR="0069735A" w:rsidRDefault="0069735A"/>
        </w:tc>
        <w:tc>
          <w:tcPr>
            <w:tcW w:w="16" w:type="dxa"/>
          </w:tcPr>
          <w:p w:rsidR="0069735A" w:rsidRDefault="0069735A"/>
        </w:tc>
        <w:tc>
          <w:tcPr>
            <w:tcW w:w="1556" w:type="dxa"/>
          </w:tcPr>
          <w:p w:rsidR="0069735A" w:rsidRDefault="0069735A"/>
        </w:tc>
        <w:tc>
          <w:tcPr>
            <w:tcW w:w="574" w:type="dxa"/>
          </w:tcPr>
          <w:p w:rsidR="0069735A" w:rsidRDefault="0069735A"/>
        </w:tc>
        <w:tc>
          <w:tcPr>
            <w:tcW w:w="426" w:type="dxa"/>
          </w:tcPr>
          <w:p w:rsidR="0069735A" w:rsidRDefault="0069735A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69735A" w:rsidRDefault="0069735A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735A" w:rsidRDefault="0069735A"/>
        </w:tc>
        <w:tc>
          <w:tcPr>
            <w:tcW w:w="141" w:type="dxa"/>
          </w:tcPr>
          <w:p w:rsidR="0069735A" w:rsidRDefault="0069735A"/>
        </w:tc>
      </w:tr>
      <w:tr w:rsidR="0069735A" w:rsidTr="0069735A">
        <w:trPr>
          <w:trHeight w:hRule="exact" w:val="605"/>
        </w:trPr>
        <w:tc>
          <w:tcPr>
            <w:tcW w:w="723" w:type="dxa"/>
          </w:tcPr>
          <w:p w:rsidR="0069735A" w:rsidRDefault="0069735A"/>
        </w:tc>
        <w:tc>
          <w:tcPr>
            <w:tcW w:w="853" w:type="dxa"/>
          </w:tcPr>
          <w:p w:rsidR="0069735A" w:rsidRDefault="0069735A"/>
        </w:tc>
        <w:tc>
          <w:tcPr>
            <w:tcW w:w="284" w:type="dxa"/>
          </w:tcPr>
          <w:p w:rsidR="0069735A" w:rsidRDefault="0069735A"/>
        </w:tc>
        <w:tc>
          <w:tcPr>
            <w:tcW w:w="1969" w:type="dxa"/>
          </w:tcPr>
          <w:p w:rsidR="0069735A" w:rsidRDefault="0069735A"/>
        </w:tc>
        <w:tc>
          <w:tcPr>
            <w:tcW w:w="16" w:type="dxa"/>
          </w:tcPr>
          <w:p w:rsidR="0069735A" w:rsidRDefault="0069735A"/>
        </w:tc>
        <w:tc>
          <w:tcPr>
            <w:tcW w:w="1556" w:type="dxa"/>
          </w:tcPr>
          <w:p w:rsidR="0069735A" w:rsidRDefault="0069735A"/>
        </w:tc>
        <w:tc>
          <w:tcPr>
            <w:tcW w:w="574" w:type="dxa"/>
          </w:tcPr>
          <w:p w:rsidR="0069735A" w:rsidRDefault="0069735A"/>
        </w:tc>
        <w:tc>
          <w:tcPr>
            <w:tcW w:w="426" w:type="dxa"/>
          </w:tcPr>
          <w:p w:rsidR="0069735A" w:rsidRDefault="0069735A"/>
        </w:tc>
        <w:tc>
          <w:tcPr>
            <w:tcW w:w="1289" w:type="dxa"/>
          </w:tcPr>
          <w:p w:rsidR="0069735A" w:rsidRDefault="0069735A"/>
        </w:tc>
        <w:tc>
          <w:tcPr>
            <w:tcW w:w="9" w:type="dxa"/>
          </w:tcPr>
          <w:p w:rsidR="0069735A" w:rsidRDefault="0069735A"/>
        </w:tc>
        <w:tc>
          <w:tcPr>
            <w:tcW w:w="1695" w:type="dxa"/>
          </w:tcPr>
          <w:p w:rsidR="0069735A" w:rsidRDefault="0069735A"/>
        </w:tc>
        <w:tc>
          <w:tcPr>
            <w:tcW w:w="722" w:type="dxa"/>
          </w:tcPr>
          <w:p w:rsidR="0069735A" w:rsidRDefault="0069735A"/>
        </w:tc>
        <w:tc>
          <w:tcPr>
            <w:tcW w:w="141" w:type="dxa"/>
          </w:tcPr>
          <w:p w:rsidR="0069735A" w:rsidRDefault="0069735A"/>
        </w:tc>
      </w:tr>
      <w:tr w:rsidR="0069735A" w:rsidTr="0069735A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9735A" w:rsidRDefault="0069735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69735A" w:rsidTr="0069735A">
        <w:trPr>
          <w:trHeight w:hRule="exact" w:val="138"/>
        </w:trPr>
        <w:tc>
          <w:tcPr>
            <w:tcW w:w="723" w:type="dxa"/>
          </w:tcPr>
          <w:p w:rsidR="0069735A" w:rsidRDefault="0069735A"/>
        </w:tc>
        <w:tc>
          <w:tcPr>
            <w:tcW w:w="853" w:type="dxa"/>
          </w:tcPr>
          <w:p w:rsidR="0069735A" w:rsidRDefault="0069735A"/>
        </w:tc>
        <w:tc>
          <w:tcPr>
            <w:tcW w:w="284" w:type="dxa"/>
          </w:tcPr>
          <w:p w:rsidR="0069735A" w:rsidRDefault="0069735A"/>
        </w:tc>
        <w:tc>
          <w:tcPr>
            <w:tcW w:w="1969" w:type="dxa"/>
          </w:tcPr>
          <w:p w:rsidR="0069735A" w:rsidRDefault="0069735A"/>
        </w:tc>
        <w:tc>
          <w:tcPr>
            <w:tcW w:w="16" w:type="dxa"/>
          </w:tcPr>
          <w:p w:rsidR="0069735A" w:rsidRDefault="0069735A"/>
        </w:tc>
        <w:tc>
          <w:tcPr>
            <w:tcW w:w="1556" w:type="dxa"/>
          </w:tcPr>
          <w:p w:rsidR="0069735A" w:rsidRDefault="0069735A"/>
        </w:tc>
        <w:tc>
          <w:tcPr>
            <w:tcW w:w="574" w:type="dxa"/>
          </w:tcPr>
          <w:p w:rsidR="0069735A" w:rsidRDefault="0069735A"/>
        </w:tc>
        <w:tc>
          <w:tcPr>
            <w:tcW w:w="426" w:type="dxa"/>
          </w:tcPr>
          <w:p w:rsidR="0069735A" w:rsidRDefault="0069735A"/>
        </w:tc>
        <w:tc>
          <w:tcPr>
            <w:tcW w:w="1289" w:type="dxa"/>
          </w:tcPr>
          <w:p w:rsidR="0069735A" w:rsidRDefault="0069735A"/>
        </w:tc>
        <w:tc>
          <w:tcPr>
            <w:tcW w:w="9" w:type="dxa"/>
          </w:tcPr>
          <w:p w:rsidR="0069735A" w:rsidRDefault="0069735A"/>
        </w:tc>
        <w:tc>
          <w:tcPr>
            <w:tcW w:w="1695" w:type="dxa"/>
          </w:tcPr>
          <w:p w:rsidR="0069735A" w:rsidRDefault="0069735A"/>
        </w:tc>
        <w:tc>
          <w:tcPr>
            <w:tcW w:w="722" w:type="dxa"/>
          </w:tcPr>
          <w:p w:rsidR="0069735A" w:rsidRDefault="0069735A"/>
        </w:tc>
        <w:tc>
          <w:tcPr>
            <w:tcW w:w="141" w:type="dxa"/>
          </w:tcPr>
          <w:p w:rsidR="0069735A" w:rsidRDefault="0069735A"/>
        </w:tc>
      </w:tr>
      <w:tr w:rsidR="0069735A" w:rsidTr="0069735A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35A" w:rsidRDefault="006973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735A" w:rsidRDefault="006973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проектами</w:t>
            </w:r>
            <w:proofErr w:type="spellEnd"/>
          </w:p>
        </w:tc>
      </w:tr>
      <w:tr w:rsidR="0069735A" w:rsidTr="0069735A">
        <w:trPr>
          <w:trHeight w:hRule="exact" w:val="138"/>
        </w:trPr>
        <w:tc>
          <w:tcPr>
            <w:tcW w:w="723" w:type="dxa"/>
          </w:tcPr>
          <w:p w:rsidR="0069735A" w:rsidRDefault="0069735A"/>
        </w:tc>
        <w:tc>
          <w:tcPr>
            <w:tcW w:w="853" w:type="dxa"/>
          </w:tcPr>
          <w:p w:rsidR="0069735A" w:rsidRDefault="0069735A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735A" w:rsidRDefault="0069735A"/>
        </w:tc>
      </w:tr>
      <w:tr w:rsidR="0069735A" w:rsidTr="0069735A">
        <w:trPr>
          <w:trHeight w:hRule="exact" w:val="108"/>
        </w:trPr>
        <w:tc>
          <w:tcPr>
            <w:tcW w:w="723" w:type="dxa"/>
          </w:tcPr>
          <w:p w:rsidR="0069735A" w:rsidRDefault="0069735A"/>
        </w:tc>
        <w:tc>
          <w:tcPr>
            <w:tcW w:w="853" w:type="dxa"/>
          </w:tcPr>
          <w:p w:rsidR="0069735A" w:rsidRDefault="0069735A"/>
        </w:tc>
        <w:tc>
          <w:tcPr>
            <w:tcW w:w="284" w:type="dxa"/>
          </w:tcPr>
          <w:p w:rsidR="0069735A" w:rsidRDefault="0069735A"/>
        </w:tc>
        <w:tc>
          <w:tcPr>
            <w:tcW w:w="1969" w:type="dxa"/>
          </w:tcPr>
          <w:p w:rsidR="0069735A" w:rsidRDefault="0069735A"/>
        </w:tc>
        <w:tc>
          <w:tcPr>
            <w:tcW w:w="16" w:type="dxa"/>
          </w:tcPr>
          <w:p w:rsidR="0069735A" w:rsidRDefault="0069735A"/>
        </w:tc>
        <w:tc>
          <w:tcPr>
            <w:tcW w:w="1556" w:type="dxa"/>
          </w:tcPr>
          <w:p w:rsidR="0069735A" w:rsidRDefault="0069735A"/>
        </w:tc>
        <w:tc>
          <w:tcPr>
            <w:tcW w:w="574" w:type="dxa"/>
          </w:tcPr>
          <w:p w:rsidR="0069735A" w:rsidRDefault="0069735A"/>
        </w:tc>
        <w:tc>
          <w:tcPr>
            <w:tcW w:w="426" w:type="dxa"/>
          </w:tcPr>
          <w:p w:rsidR="0069735A" w:rsidRDefault="0069735A"/>
        </w:tc>
        <w:tc>
          <w:tcPr>
            <w:tcW w:w="1289" w:type="dxa"/>
          </w:tcPr>
          <w:p w:rsidR="0069735A" w:rsidRDefault="0069735A"/>
        </w:tc>
        <w:tc>
          <w:tcPr>
            <w:tcW w:w="9" w:type="dxa"/>
          </w:tcPr>
          <w:p w:rsidR="0069735A" w:rsidRDefault="0069735A"/>
        </w:tc>
        <w:tc>
          <w:tcPr>
            <w:tcW w:w="1695" w:type="dxa"/>
          </w:tcPr>
          <w:p w:rsidR="0069735A" w:rsidRDefault="0069735A"/>
        </w:tc>
        <w:tc>
          <w:tcPr>
            <w:tcW w:w="722" w:type="dxa"/>
          </w:tcPr>
          <w:p w:rsidR="0069735A" w:rsidRDefault="0069735A"/>
        </w:tc>
        <w:tc>
          <w:tcPr>
            <w:tcW w:w="141" w:type="dxa"/>
          </w:tcPr>
          <w:p w:rsidR="0069735A" w:rsidRDefault="0069735A"/>
        </w:tc>
      </w:tr>
      <w:tr w:rsidR="0069735A" w:rsidRPr="0069735A" w:rsidTr="0069735A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9735A" w:rsidRPr="00F410A4" w:rsidRDefault="006973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410A4">
              <w:rPr>
                <w:lang w:val="ru-RU"/>
              </w:rPr>
              <w:t xml:space="preserve"> </w:t>
            </w:r>
            <w:r w:rsidRPr="00F41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F410A4">
              <w:rPr>
                <w:lang w:val="ru-RU"/>
              </w:rPr>
              <w:t xml:space="preserve"> </w:t>
            </w:r>
            <w:r w:rsidRPr="00F41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F410A4">
              <w:rPr>
                <w:lang w:val="ru-RU"/>
              </w:rPr>
              <w:t xml:space="preserve"> </w:t>
            </w:r>
            <w:r w:rsidRPr="00F41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F410A4">
              <w:rPr>
                <w:lang w:val="ru-RU"/>
              </w:rPr>
              <w:t xml:space="preserve"> </w:t>
            </w:r>
            <w:r w:rsidRPr="00F41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F410A4">
              <w:rPr>
                <w:lang w:val="ru-RU"/>
              </w:rPr>
              <w:t xml:space="preserve"> </w:t>
            </w:r>
            <w:r w:rsidRPr="00F41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F410A4">
              <w:rPr>
                <w:lang w:val="ru-RU"/>
              </w:rPr>
              <w:t xml:space="preserve"> </w:t>
            </w:r>
          </w:p>
        </w:tc>
      </w:tr>
      <w:tr w:rsidR="0069735A" w:rsidRPr="0069735A" w:rsidTr="0069735A">
        <w:trPr>
          <w:trHeight w:hRule="exact" w:val="229"/>
        </w:trPr>
        <w:tc>
          <w:tcPr>
            <w:tcW w:w="723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</w:tr>
      <w:tr w:rsidR="0069735A" w:rsidRPr="0069735A" w:rsidTr="0069735A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735A" w:rsidRDefault="006973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735A" w:rsidRPr="00F410A4" w:rsidRDefault="006973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ст.преподаватель, </w:t>
            </w:r>
            <w:proofErr w:type="spellStart"/>
            <w:r w:rsidRPr="00F410A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Сосновская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Ю.Н.</w:t>
            </w:r>
          </w:p>
        </w:tc>
      </w:tr>
      <w:tr w:rsidR="0069735A" w:rsidRPr="0069735A" w:rsidTr="0069735A">
        <w:trPr>
          <w:trHeight w:hRule="exact" w:val="36"/>
        </w:trPr>
        <w:tc>
          <w:tcPr>
            <w:tcW w:w="723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735A" w:rsidRPr="00F410A4" w:rsidRDefault="0069735A">
            <w:pPr>
              <w:rPr>
                <w:lang w:val="ru-RU"/>
              </w:rPr>
            </w:pPr>
          </w:p>
        </w:tc>
      </w:tr>
      <w:tr w:rsidR="0069735A" w:rsidRPr="0069735A" w:rsidTr="0069735A">
        <w:trPr>
          <w:trHeight w:hRule="exact" w:val="446"/>
        </w:trPr>
        <w:tc>
          <w:tcPr>
            <w:tcW w:w="723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</w:tr>
      <w:tr w:rsidR="0069735A" w:rsidRPr="0069735A" w:rsidTr="00D42B9B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9735A" w:rsidRPr="00E72244" w:rsidRDefault="0069735A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69735A" w:rsidRPr="0069735A" w:rsidTr="0069735A">
        <w:trPr>
          <w:trHeight w:hRule="exact" w:val="432"/>
        </w:trPr>
        <w:tc>
          <w:tcPr>
            <w:tcW w:w="723" w:type="dxa"/>
          </w:tcPr>
          <w:p w:rsidR="0069735A" w:rsidRPr="00E72244" w:rsidRDefault="0069735A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69735A" w:rsidRPr="00E72244" w:rsidRDefault="0069735A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69735A" w:rsidRPr="00E72244" w:rsidRDefault="0069735A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69735A" w:rsidRPr="00E72244" w:rsidRDefault="0069735A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69735A" w:rsidRPr="00326F06" w:rsidRDefault="0069735A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9735A" w:rsidRPr="00326F06" w:rsidRDefault="0069735A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9735A" w:rsidRPr="00326F06" w:rsidRDefault="0069735A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735A" w:rsidRPr="00326F06" w:rsidRDefault="0069735A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9735A" w:rsidRPr="00326F06" w:rsidRDefault="0069735A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9735A" w:rsidRPr="00326F06" w:rsidRDefault="0069735A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9735A" w:rsidRPr="00326F06" w:rsidRDefault="0069735A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9735A" w:rsidRPr="00326F06" w:rsidRDefault="0069735A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9735A" w:rsidRPr="00326F06" w:rsidRDefault="0069735A" w:rsidP="00C6622A">
            <w:pPr>
              <w:rPr>
                <w:lang w:val="ru-RU"/>
              </w:rPr>
            </w:pPr>
          </w:p>
        </w:tc>
      </w:tr>
      <w:tr w:rsidR="0069735A" w:rsidTr="0069735A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9735A" w:rsidRPr="00E72244" w:rsidRDefault="0069735A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69735A" w:rsidTr="0069735A">
        <w:trPr>
          <w:trHeight w:hRule="exact" w:val="152"/>
        </w:trPr>
        <w:tc>
          <w:tcPr>
            <w:tcW w:w="723" w:type="dxa"/>
          </w:tcPr>
          <w:p w:rsidR="0069735A" w:rsidRPr="00E72244" w:rsidRDefault="0069735A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9735A" w:rsidRPr="00E72244" w:rsidRDefault="0069735A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735A" w:rsidRPr="00E72244" w:rsidRDefault="0069735A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69735A" w:rsidRPr="00E72244" w:rsidRDefault="0069735A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69735A" w:rsidRDefault="0069735A" w:rsidP="00C6622A"/>
        </w:tc>
        <w:tc>
          <w:tcPr>
            <w:tcW w:w="1556" w:type="dxa"/>
          </w:tcPr>
          <w:p w:rsidR="0069735A" w:rsidRDefault="0069735A" w:rsidP="00C6622A"/>
        </w:tc>
        <w:tc>
          <w:tcPr>
            <w:tcW w:w="574" w:type="dxa"/>
          </w:tcPr>
          <w:p w:rsidR="0069735A" w:rsidRDefault="0069735A" w:rsidP="00C6622A"/>
        </w:tc>
        <w:tc>
          <w:tcPr>
            <w:tcW w:w="426" w:type="dxa"/>
          </w:tcPr>
          <w:p w:rsidR="0069735A" w:rsidRDefault="0069735A" w:rsidP="00C6622A"/>
        </w:tc>
        <w:tc>
          <w:tcPr>
            <w:tcW w:w="1289" w:type="dxa"/>
          </w:tcPr>
          <w:p w:rsidR="0069735A" w:rsidRDefault="0069735A" w:rsidP="00C6622A"/>
        </w:tc>
        <w:tc>
          <w:tcPr>
            <w:tcW w:w="9" w:type="dxa"/>
          </w:tcPr>
          <w:p w:rsidR="0069735A" w:rsidRDefault="0069735A" w:rsidP="00C6622A"/>
        </w:tc>
        <w:tc>
          <w:tcPr>
            <w:tcW w:w="1695" w:type="dxa"/>
          </w:tcPr>
          <w:p w:rsidR="0069735A" w:rsidRDefault="0069735A" w:rsidP="00C6622A"/>
        </w:tc>
        <w:tc>
          <w:tcPr>
            <w:tcW w:w="722" w:type="dxa"/>
          </w:tcPr>
          <w:p w:rsidR="0069735A" w:rsidRDefault="0069735A" w:rsidP="00C6622A"/>
        </w:tc>
        <w:tc>
          <w:tcPr>
            <w:tcW w:w="141" w:type="dxa"/>
          </w:tcPr>
          <w:p w:rsidR="0069735A" w:rsidRDefault="0069735A" w:rsidP="00C6622A"/>
        </w:tc>
      </w:tr>
      <w:tr w:rsidR="0069735A" w:rsidRPr="0069735A" w:rsidTr="00621FF1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9735A" w:rsidRPr="00E72244" w:rsidRDefault="0069735A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69735A" w:rsidRPr="00F410A4" w:rsidRDefault="0069735A">
            <w:pPr>
              <w:rPr>
                <w:lang w:val="ru-RU"/>
              </w:rPr>
            </w:pPr>
          </w:p>
        </w:tc>
      </w:tr>
      <w:tr w:rsidR="0069735A" w:rsidRPr="0069735A" w:rsidTr="0069735A">
        <w:trPr>
          <w:trHeight w:hRule="exact" w:val="45"/>
        </w:trPr>
        <w:tc>
          <w:tcPr>
            <w:tcW w:w="723" w:type="dxa"/>
          </w:tcPr>
          <w:p w:rsidR="0069735A" w:rsidRPr="00E72244" w:rsidRDefault="0069735A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69735A" w:rsidRPr="00E72244" w:rsidRDefault="0069735A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69735A" w:rsidRPr="00E72244" w:rsidRDefault="0069735A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69735A" w:rsidRPr="00E72244" w:rsidRDefault="0069735A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69735A" w:rsidRPr="00326F06" w:rsidRDefault="0069735A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9735A" w:rsidRPr="00326F06" w:rsidRDefault="0069735A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9735A" w:rsidRPr="00326F06" w:rsidRDefault="0069735A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735A" w:rsidRPr="00326F06" w:rsidRDefault="0069735A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9735A" w:rsidRPr="00326F06" w:rsidRDefault="0069735A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9735A" w:rsidRPr="00326F06" w:rsidRDefault="0069735A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9735A" w:rsidRPr="00326F06" w:rsidRDefault="0069735A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9735A" w:rsidRPr="00326F06" w:rsidRDefault="0069735A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9735A" w:rsidRPr="00326F06" w:rsidRDefault="0069735A" w:rsidP="00C6622A">
            <w:pPr>
              <w:rPr>
                <w:lang w:val="ru-RU"/>
              </w:rPr>
            </w:pPr>
          </w:p>
        </w:tc>
      </w:tr>
      <w:tr w:rsidR="0069735A" w:rsidRPr="0069735A" w:rsidTr="0069735A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9735A" w:rsidRPr="00E72244" w:rsidRDefault="0069735A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69735A" w:rsidRPr="0069735A" w:rsidTr="0069735A">
        <w:trPr>
          <w:trHeight w:hRule="exact" w:val="2497"/>
        </w:trPr>
        <w:tc>
          <w:tcPr>
            <w:tcW w:w="723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9735A" w:rsidRPr="00F410A4" w:rsidRDefault="0069735A">
            <w:pPr>
              <w:rPr>
                <w:lang w:val="ru-RU"/>
              </w:rPr>
            </w:pPr>
          </w:p>
        </w:tc>
      </w:tr>
      <w:tr w:rsidR="0069735A" w:rsidTr="0069735A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9735A" w:rsidRDefault="006973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69735A" w:rsidRDefault="006973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3007C4" w:rsidRDefault="00F410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3007C4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07C4" w:rsidRDefault="003007C4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007C4">
        <w:trPr>
          <w:trHeight w:hRule="exact" w:val="402"/>
        </w:trPr>
        <w:tc>
          <w:tcPr>
            <w:tcW w:w="2694" w:type="dxa"/>
          </w:tcPr>
          <w:p w:rsidR="003007C4" w:rsidRDefault="003007C4"/>
        </w:tc>
        <w:tc>
          <w:tcPr>
            <w:tcW w:w="7088" w:type="dxa"/>
          </w:tcPr>
          <w:p w:rsidR="003007C4" w:rsidRDefault="003007C4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007C4" w:rsidRDefault="003007C4"/>
        </w:tc>
      </w:tr>
      <w:tr w:rsidR="003007C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07C4" w:rsidRDefault="003007C4"/>
        </w:tc>
      </w:tr>
      <w:tr w:rsidR="003007C4">
        <w:trPr>
          <w:trHeight w:hRule="exact" w:val="13"/>
        </w:trPr>
        <w:tc>
          <w:tcPr>
            <w:tcW w:w="2694" w:type="dxa"/>
          </w:tcPr>
          <w:p w:rsidR="003007C4" w:rsidRDefault="003007C4"/>
        </w:tc>
        <w:tc>
          <w:tcPr>
            <w:tcW w:w="7088" w:type="dxa"/>
          </w:tcPr>
          <w:p w:rsidR="003007C4" w:rsidRDefault="003007C4"/>
        </w:tc>
        <w:tc>
          <w:tcPr>
            <w:tcW w:w="993" w:type="dxa"/>
          </w:tcPr>
          <w:p w:rsidR="003007C4" w:rsidRDefault="003007C4"/>
        </w:tc>
      </w:tr>
      <w:tr w:rsidR="003007C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07C4" w:rsidRDefault="003007C4"/>
        </w:tc>
      </w:tr>
      <w:tr w:rsidR="003007C4">
        <w:trPr>
          <w:trHeight w:hRule="exact" w:val="96"/>
        </w:trPr>
        <w:tc>
          <w:tcPr>
            <w:tcW w:w="2694" w:type="dxa"/>
          </w:tcPr>
          <w:p w:rsidR="003007C4" w:rsidRDefault="003007C4"/>
        </w:tc>
        <w:tc>
          <w:tcPr>
            <w:tcW w:w="7088" w:type="dxa"/>
          </w:tcPr>
          <w:p w:rsidR="003007C4" w:rsidRDefault="003007C4"/>
        </w:tc>
        <w:tc>
          <w:tcPr>
            <w:tcW w:w="993" w:type="dxa"/>
          </w:tcPr>
          <w:p w:rsidR="003007C4" w:rsidRDefault="003007C4"/>
        </w:tc>
      </w:tr>
      <w:tr w:rsidR="003007C4" w:rsidRPr="0069735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007C4" w:rsidRPr="0069735A">
        <w:trPr>
          <w:trHeight w:hRule="exact" w:val="138"/>
        </w:trPr>
        <w:tc>
          <w:tcPr>
            <w:tcW w:w="2694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</w:tr>
      <w:tr w:rsidR="003007C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007C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3007C4">
        <w:trPr>
          <w:trHeight w:hRule="exact" w:val="138"/>
        </w:trPr>
        <w:tc>
          <w:tcPr>
            <w:tcW w:w="2694" w:type="dxa"/>
          </w:tcPr>
          <w:p w:rsidR="003007C4" w:rsidRDefault="003007C4"/>
        </w:tc>
        <w:tc>
          <w:tcPr>
            <w:tcW w:w="7088" w:type="dxa"/>
          </w:tcPr>
          <w:p w:rsidR="003007C4" w:rsidRDefault="003007C4"/>
        </w:tc>
        <w:tc>
          <w:tcPr>
            <w:tcW w:w="993" w:type="dxa"/>
          </w:tcPr>
          <w:p w:rsidR="003007C4" w:rsidRDefault="003007C4"/>
        </w:tc>
      </w:tr>
      <w:tr w:rsidR="003007C4" w:rsidRPr="0069735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3007C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3007C4">
        <w:trPr>
          <w:trHeight w:hRule="exact" w:val="138"/>
        </w:trPr>
        <w:tc>
          <w:tcPr>
            <w:tcW w:w="2694" w:type="dxa"/>
          </w:tcPr>
          <w:p w:rsidR="003007C4" w:rsidRDefault="003007C4"/>
        </w:tc>
        <w:tc>
          <w:tcPr>
            <w:tcW w:w="7088" w:type="dxa"/>
          </w:tcPr>
          <w:p w:rsidR="003007C4" w:rsidRDefault="003007C4"/>
        </w:tc>
        <w:tc>
          <w:tcPr>
            <w:tcW w:w="993" w:type="dxa"/>
          </w:tcPr>
          <w:p w:rsidR="003007C4" w:rsidRDefault="003007C4"/>
        </w:tc>
      </w:tr>
      <w:tr w:rsidR="003007C4" w:rsidRPr="0069735A">
        <w:trPr>
          <w:trHeight w:hRule="exact" w:val="694"/>
        </w:trPr>
        <w:tc>
          <w:tcPr>
            <w:tcW w:w="2694" w:type="dxa"/>
          </w:tcPr>
          <w:p w:rsidR="003007C4" w:rsidRDefault="003007C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007C4" w:rsidRPr="0069735A">
        <w:trPr>
          <w:trHeight w:hRule="exact" w:val="138"/>
        </w:trPr>
        <w:tc>
          <w:tcPr>
            <w:tcW w:w="2694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</w:tr>
      <w:tr w:rsidR="003007C4" w:rsidRPr="0069735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07C4" w:rsidRPr="00F410A4" w:rsidRDefault="003007C4">
            <w:pPr>
              <w:rPr>
                <w:lang w:val="ru-RU"/>
              </w:rPr>
            </w:pPr>
          </w:p>
        </w:tc>
      </w:tr>
      <w:tr w:rsidR="003007C4" w:rsidRPr="0069735A">
        <w:trPr>
          <w:trHeight w:hRule="exact" w:val="13"/>
        </w:trPr>
        <w:tc>
          <w:tcPr>
            <w:tcW w:w="2694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</w:tr>
      <w:tr w:rsidR="003007C4" w:rsidRPr="0069735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07C4" w:rsidRPr="00F410A4" w:rsidRDefault="003007C4">
            <w:pPr>
              <w:rPr>
                <w:lang w:val="ru-RU"/>
              </w:rPr>
            </w:pPr>
          </w:p>
        </w:tc>
      </w:tr>
      <w:tr w:rsidR="003007C4" w:rsidRPr="0069735A">
        <w:trPr>
          <w:trHeight w:hRule="exact" w:val="96"/>
        </w:trPr>
        <w:tc>
          <w:tcPr>
            <w:tcW w:w="2694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</w:tr>
      <w:tr w:rsidR="003007C4" w:rsidRPr="0069735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007C4" w:rsidRPr="0069735A">
        <w:trPr>
          <w:trHeight w:hRule="exact" w:val="138"/>
        </w:trPr>
        <w:tc>
          <w:tcPr>
            <w:tcW w:w="2694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</w:tr>
      <w:tr w:rsidR="003007C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007C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3007C4">
        <w:trPr>
          <w:trHeight w:hRule="exact" w:val="138"/>
        </w:trPr>
        <w:tc>
          <w:tcPr>
            <w:tcW w:w="2694" w:type="dxa"/>
          </w:tcPr>
          <w:p w:rsidR="003007C4" w:rsidRDefault="003007C4"/>
        </w:tc>
        <w:tc>
          <w:tcPr>
            <w:tcW w:w="7088" w:type="dxa"/>
          </w:tcPr>
          <w:p w:rsidR="003007C4" w:rsidRDefault="003007C4"/>
        </w:tc>
        <w:tc>
          <w:tcPr>
            <w:tcW w:w="993" w:type="dxa"/>
          </w:tcPr>
          <w:p w:rsidR="003007C4" w:rsidRDefault="003007C4"/>
        </w:tc>
      </w:tr>
      <w:tr w:rsidR="003007C4" w:rsidRPr="0069735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3007C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3007C4">
        <w:trPr>
          <w:trHeight w:hRule="exact" w:val="138"/>
        </w:trPr>
        <w:tc>
          <w:tcPr>
            <w:tcW w:w="2694" w:type="dxa"/>
          </w:tcPr>
          <w:p w:rsidR="003007C4" w:rsidRDefault="003007C4"/>
        </w:tc>
        <w:tc>
          <w:tcPr>
            <w:tcW w:w="7088" w:type="dxa"/>
          </w:tcPr>
          <w:p w:rsidR="003007C4" w:rsidRDefault="003007C4"/>
        </w:tc>
        <w:tc>
          <w:tcPr>
            <w:tcW w:w="993" w:type="dxa"/>
          </w:tcPr>
          <w:p w:rsidR="003007C4" w:rsidRDefault="003007C4"/>
        </w:tc>
      </w:tr>
      <w:tr w:rsidR="003007C4" w:rsidRPr="0069735A">
        <w:trPr>
          <w:trHeight w:hRule="exact" w:val="694"/>
        </w:trPr>
        <w:tc>
          <w:tcPr>
            <w:tcW w:w="2694" w:type="dxa"/>
          </w:tcPr>
          <w:p w:rsidR="003007C4" w:rsidRDefault="003007C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007C4" w:rsidRPr="0069735A">
        <w:trPr>
          <w:trHeight w:hRule="exact" w:val="138"/>
        </w:trPr>
        <w:tc>
          <w:tcPr>
            <w:tcW w:w="2694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</w:tr>
      <w:tr w:rsidR="003007C4" w:rsidRPr="0069735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07C4" w:rsidRPr="00F410A4" w:rsidRDefault="003007C4">
            <w:pPr>
              <w:rPr>
                <w:lang w:val="ru-RU"/>
              </w:rPr>
            </w:pPr>
          </w:p>
        </w:tc>
      </w:tr>
      <w:tr w:rsidR="003007C4" w:rsidRPr="0069735A">
        <w:trPr>
          <w:trHeight w:hRule="exact" w:val="13"/>
        </w:trPr>
        <w:tc>
          <w:tcPr>
            <w:tcW w:w="2694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</w:tr>
      <w:tr w:rsidR="003007C4" w:rsidRPr="0069735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07C4" w:rsidRPr="00F410A4" w:rsidRDefault="003007C4">
            <w:pPr>
              <w:rPr>
                <w:lang w:val="ru-RU"/>
              </w:rPr>
            </w:pPr>
          </w:p>
        </w:tc>
      </w:tr>
      <w:tr w:rsidR="003007C4" w:rsidRPr="0069735A">
        <w:trPr>
          <w:trHeight w:hRule="exact" w:val="96"/>
        </w:trPr>
        <w:tc>
          <w:tcPr>
            <w:tcW w:w="2694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</w:tr>
      <w:tr w:rsidR="003007C4" w:rsidRPr="0069735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007C4" w:rsidRPr="0069735A">
        <w:trPr>
          <w:trHeight w:hRule="exact" w:val="138"/>
        </w:trPr>
        <w:tc>
          <w:tcPr>
            <w:tcW w:w="2694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</w:tr>
      <w:tr w:rsidR="003007C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007C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3007C4">
        <w:trPr>
          <w:trHeight w:hRule="exact" w:val="138"/>
        </w:trPr>
        <w:tc>
          <w:tcPr>
            <w:tcW w:w="2694" w:type="dxa"/>
          </w:tcPr>
          <w:p w:rsidR="003007C4" w:rsidRDefault="003007C4"/>
        </w:tc>
        <w:tc>
          <w:tcPr>
            <w:tcW w:w="7088" w:type="dxa"/>
          </w:tcPr>
          <w:p w:rsidR="003007C4" w:rsidRDefault="003007C4"/>
        </w:tc>
        <w:tc>
          <w:tcPr>
            <w:tcW w:w="993" w:type="dxa"/>
          </w:tcPr>
          <w:p w:rsidR="003007C4" w:rsidRDefault="003007C4"/>
        </w:tc>
      </w:tr>
      <w:tr w:rsidR="003007C4" w:rsidRPr="0069735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3007C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3007C4">
        <w:trPr>
          <w:trHeight w:hRule="exact" w:val="138"/>
        </w:trPr>
        <w:tc>
          <w:tcPr>
            <w:tcW w:w="2694" w:type="dxa"/>
          </w:tcPr>
          <w:p w:rsidR="003007C4" w:rsidRDefault="003007C4"/>
        </w:tc>
        <w:tc>
          <w:tcPr>
            <w:tcW w:w="7088" w:type="dxa"/>
          </w:tcPr>
          <w:p w:rsidR="003007C4" w:rsidRDefault="003007C4"/>
        </w:tc>
        <w:tc>
          <w:tcPr>
            <w:tcW w:w="993" w:type="dxa"/>
          </w:tcPr>
          <w:p w:rsidR="003007C4" w:rsidRDefault="003007C4"/>
        </w:tc>
      </w:tr>
      <w:tr w:rsidR="003007C4" w:rsidRPr="0069735A">
        <w:trPr>
          <w:trHeight w:hRule="exact" w:val="694"/>
        </w:trPr>
        <w:tc>
          <w:tcPr>
            <w:tcW w:w="2694" w:type="dxa"/>
          </w:tcPr>
          <w:p w:rsidR="003007C4" w:rsidRDefault="003007C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007C4" w:rsidRPr="0069735A">
        <w:trPr>
          <w:trHeight w:hRule="exact" w:val="138"/>
        </w:trPr>
        <w:tc>
          <w:tcPr>
            <w:tcW w:w="2694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</w:tr>
      <w:tr w:rsidR="003007C4" w:rsidRPr="0069735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07C4" w:rsidRPr="00F410A4" w:rsidRDefault="003007C4">
            <w:pPr>
              <w:rPr>
                <w:lang w:val="ru-RU"/>
              </w:rPr>
            </w:pPr>
          </w:p>
        </w:tc>
      </w:tr>
      <w:tr w:rsidR="003007C4" w:rsidRPr="0069735A">
        <w:trPr>
          <w:trHeight w:hRule="exact" w:val="13"/>
        </w:trPr>
        <w:tc>
          <w:tcPr>
            <w:tcW w:w="2694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</w:tr>
      <w:tr w:rsidR="003007C4" w:rsidRPr="0069735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07C4" w:rsidRPr="00F410A4" w:rsidRDefault="003007C4">
            <w:pPr>
              <w:rPr>
                <w:lang w:val="ru-RU"/>
              </w:rPr>
            </w:pPr>
          </w:p>
        </w:tc>
      </w:tr>
      <w:tr w:rsidR="003007C4" w:rsidRPr="0069735A">
        <w:trPr>
          <w:trHeight w:hRule="exact" w:val="96"/>
        </w:trPr>
        <w:tc>
          <w:tcPr>
            <w:tcW w:w="2694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</w:tr>
      <w:tr w:rsidR="003007C4" w:rsidRPr="0069735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007C4" w:rsidRPr="0069735A">
        <w:trPr>
          <w:trHeight w:hRule="exact" w:val="138"/>
        </w:trPr>
        <w:tc>
          <w:tcPr>
            <w:tcW w:w="2694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</w:tr>
      <w:tr w:rsidR="003007C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007C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3007C4">
        <w:trPr>
          <w:trHeight w:hRule="exact" w:val="138"/>
        </w:trPr>
        <w:tc>
          <w:tcPr>
            <w:tcW w:w="2694" w:type="dxa"/>
          </w:tcPr>
          <w:p w:rsidR="003007C4" w:rsidRDefault="003007C4"/>
        </w:tc>
        <w:tc>
          <w:tcPr>
            <w:tcW w:w="7088" w:type="dxa"/>
          </w:tcPr>
          <w:p w:rsidR="003007C4" w:rsidRDefault="003007C4"/>
        </w:tc>
        <w:tc>
          <w:tcPr>
            <w:tcW w:w="993" w:type="dxa"/>
          </w:tcPr>
          <w:p w:rsidR="003007C4" w:rsidRDefault="003007C4"/>
        </w:tc>
      </w:tr>
      <w:tr w:rsidR="003007C4" w:rsidRPr="0069735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3007C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3007C4">
        <w:trPr>
          <w:trHeight w:hRule="exact" w:val="138"/>
        </w:trPr>
        <w:tc>
          <w:tcPr>
            <w:tcW w:w="2694" w:type="dxa"/>
          </w:tcPr>
          <w:p w:rsidR="003007C4" w:rsidRDefault="003007C4"/>
        </w:tc>
        <w:tc>
          <w:tcPr>
            <w:tcW w:w="7088" w:type="dxa"/>
          </w:tcPr>
          <w:p w:rsidR="003007C4" w:rsidRDefault="003007C4"/>
        </w:tc>
        <w:tc>
          <w:tcPr>
            <w:tcW w:w="993" w:type="dxa"/>
          </w:tcPr>
          <w:p w:rsidR="003007C4" w:rsidRDefault="003007C4"/>
        </w:tc>
      </w:tr>
      <w:tr w:rsidR="003007C4" w:rsidRPr="0069735A">
        <w:trPr>
          <w:trHeight w:hRule="exact" w:val="694"/>
        </w:trPr>
        <w:tc>
          <w:tcPr>
            <w:tcW w:w="2694" w:type="dxa"/>
          </w:tcPr>
          <w:p w:rsidR="003007C4" w:rsidRDefault="003007C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3007C4" w:rsidRPr="00F410A4" w:rsidRDefault="00F410A4">
      <w:pPr>
        <w:rPr>
          <w:sz w:val="0"/>
          <w:szCs w:val="0"/>
          <w:lang w:val="ru-RU"/>
        </w:rPr>
      </w:pPr>
      <w:r w:rsidRPr="00F410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3007C4">
        <w:trPr>
          <w:trHeight w:hRule="exact" w:val="277"/>
        </w:trPr>
        <w:tc>
          <w:tcPr>
            <w:tcW w:w="284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007C4">
        <w:trPr>
          <w:trHeight w:hRule="exact" w:val="277"/>
        </w:trPr>
        <w:tc>
          <w:tcPr>
            <w:tcW w:w="284" w:type="dxa"/>
          </w:tcPr>
          <w:p w:rsidR="003007C4" w:rsidRDefault="003007C4"/>
        </w:tc>
        <w:tc>
          <w:tcPr>
            <w:tcW w:w="1277" w:type="dxa"/>
          </w:tcPr>
          <w:p w:rsidR="003007C4" w:rsidRDefault="003007C4"/>
        </w:tc>
        <w:tc>
          <w:tcPr>
            <w:tcW w:w="472" w:type="dxa"/>
          </w:tcPr>
          <w:p w:rsidR="003007C4" w:rsidRDefault="003007C4"/>
        </w:tc>
        <w:tc>
          <w:tcPr>
            <w:tcW w:w="238" w:type="dxa"/>
          </w:tcPr>
          <w:p w:rsidR="003007C4" w:rsidRDefault="003007C4"/>
        </w:tc>
        <w:tc>
          <w:tcPr>
            <w:tcW w:w="143" w:type="dxa"/>
          </w:tcPr>
          <w:p w:rsidR="003007C4" w:rsidRDefault="003007C4"/>
        </w:tc>
        <w:tc>
          <w:tcPr>
            <w:tcW w:w="93" w:type="dxa"/>
          </w:tcPr>
          <w:p w:rsidR="003007C4" w:rsidRDefault="003007C4"/>
        </w:tc>
        <w:tc>
          <w:tcPr>
            <w:tcW w:w="192" w:type="dxa"/>
          </w:tcPr>
          <w:p w:rsidR="003007C4" w:rsidRDefault="003007C4"/>
        </w:tc>
        <w:tc>
          <w:tcPr>
            <w:tcW w:w="285" w:type="dxa"/>
          </w:tcPr>
          <w:p w:rsidR="003007C4" w:rsidRDefault="003007C4"/>
        </w:tc>
        <w:tc>
          <w:tcPr>
            <w:tcW w:w="710" w:type="dxa"/>
          </w:tcPr>
          <w:p w:rsidR="003007C4" w:rsidRDefault="003007C4"/>
        </w:tc>
        <w:tc>
          <w:tcPr>
            <w:tcW w:w="426" w:type="dxa"/>
          </w:tcPr>
          <w:p w:rsidR="003007C4" w:rsidRDefault="003007C4"/>
        </w:tc>
        <w:tc>
          <w:tcPr>
            <w:tcW w:w="109" w:type="dxa"/>
          </w:tcPr>
          <w:p w:rsidR="003007C4" w:rsidRDefault="003007C4"/>
        </w:tc>
        <w:tc>
          <w:tcPr>
            <w:tcW w:w="3153" w:type="dxa"/>
          </w:tcPr>
          <w:p w:rsidR="003007C4" w:rsidRDefault="003007C4"/>
        </w:tc>
        <w:tc>
          <w:tcPr>
            <w:tcW w:w="1844" w:type="dxa"/>
          </w:tcPr>
          <w:p w:rsidR="003007C4" w:rsidRDefault="003007C4"/>
        </w:tc>
        <w:tc>
          <w:tcPr>
            <w:tcW w:w="568" w:type="dxa"/>
          </w:tcPr>
          <w:p w:rsidR="003007C4" w:rsidRDefault="003007C4"/>
        </w:tc>
        <w:tc>
          <w:tcPr>
            <w:tcW w:w="284" w:type="dxa"/>
          </w:tcPr>
          <w:p w:rsidR="003007C4" w:rsidRDefault="003007C4"/>
        </w:tc>
        <w:tc>
          <w:tcPr>
            <w:tcW w:w="143" w:type="dxa"/>
          </w:tcPr>
          <w:p w:rsidR="003007C4" w:rsidRDefault="003007C4"/>
        </w:tc>
      </w:tr>
      <w:tr w:rsidR="003007C4" w:rsidRPr="0069735A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Экономика и управление проектами</w:t>
            </w:r>
          </w:p>
        </w:tc>
      </w:tr>
      <w:tr w:rsidR="003007C4" w:rsidRPr="0069735A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3007C4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3007C4" w:rsidRDefault="003007C4"/>
        </w:tc>
        <w:tc>
          <w:tcPr>
            <w:tcW w:w="143" w:type="dxa"/>
          </w:tcPr>
          <w:p w:rsidR="003007C4" w:rsidRDefault="003007C4"/>
        </w:tc>
      </w:tr>
      <w:tr w:rsidR="003007C4">
        <w:trPr>
          <w:trHeight w:hRule="exact" w:val="138"/>
        </w:trPr>
        <w:tc>
          <w:tcPr>
            <w:tcW w:w="284" w:type="dxa"/>
          </w:tcPr>
          <w:p w:rsidR="003007C4" w:rsidRDefault="003007C4"/>
        </w:tc>
        <w:tc>
          <w:tcPr>
            <w:tcW w:w="1277" w:type="dxa"/>
          </w:tcPr>
          <w:p w:rsidR="003007C4" w:rsidRDefault="003007C4"/>
        </w:tc>
        <w:tc>
          <w:tcPr>
            <w:tcW w:w="472" w:type="dxa"/>
          </w:tcPr>
          <w:p w:rsidR="003007C4" w:rsidRDefault="003007C4"/>
        </w:tc>
        <w:tc>
          <w:tcPr>
            <w:tcW w:w="238" w:type="dxa"/>
          </w:tcPr>
          <w:p w:rsidR="003007C4" w:rsidRDefault="003007C4"/>
        </w:tc>
        <w:tc>
          <w:tcPr>
            <w:tcW w:w="143" w:type="dxa"/>
          </w:tcPr>
          <w:p w:rsidR="003007C4" w:rsidRDefault="003007C4"/>
        </w:tc>
        <w:tc>
          <w:tcPr>
            <w:tcW w:w="93" w:type="dxa"/>
          </w:tcPr>
          <w:p w:rsidR="003007C4" w:rsidRDefault="003007C4"/>
        </w:tc>
        <w:tc>
          <w:tcPr>
            <w:tcW w:w="192" w:type="dxa"/>
          </w:tcPr>
          <w:p w:rsidR="003007C4" w:rsidRDefault="003007C4"/>
        </w:tc>
        <w:tc>
          <w:tcPr>
            <w:tcW w:w="285" w:type="dxa"/>
          </w:tcPr>
          <w:p w:rsidR="003007C4" w:rsidRDefault="003007C4"/>
        </w:tc>
        <w:tc>
          <w:tcPr>
            <w:tcW w:w="710" w:type="dxa"/>
          </w:tcPr>
          <w:p w:rsidR="003007C4" w:rsidRDefault="003007C4"/>
        </w:tc>
        <w:tc>
          <w:tcPr>
            <w:tcW w:w="426" w:type="dxa"/>
          </w:tcPr>
          <w:p w:rsidR="003007C4" w:rsidRDefault="003007C4"/>
        </w:tc>
        <w:tc>
          <w:tcPr>
            <w:tcW w:w="109" w:type="dxa"/>
          </w:tcPr>
          <w:p w:rsidR="003007C4" w:rsidRDefault="003007C4"/>
        </w:tc>
        <w:tc>
          <w:tcPr>
            <w:tcW w:w="3153" w:type="dxa"/>
          </w:tcPr>
          <w:p w:rsidR="003007C4" w:rsidRDefault="003007C4"/>
        </w:tc>
        <w:tc>
          <w:tcPr>
            <w:tcW w:w="1844" w:type="dxa"/>
          </w:tcPr>
          <w:p w:rsidR="003007C4" w:rsidRDefault="003007C4"/>
        </w:tc>
        <w:tc>
          <w:tcPr>
            <w:tcW w:w="568" w:type="dxa"/>
          </w:tcPr>
          <w:p w:rsidR="003007C4" w:rsidRDefault="003007C4"/>
        </w:tc>
        <w:tc>
          <w:tcPr>
            <w:tcW w:w="284" w:type="dxa"/>
          </w:tcPr>
          <w:p w:rsidR="003007C4" w:rsidRDefault="003007C4"/>
        </w:tc>
        <w:tc>
          <w:tcPr>
            <w:tcW w:w="143" w:type="dxa"/>
          </w:tcPr>
          <w:p w:rsidR="003007C4" w:rsidRDefault="003007C4"/>
        </w:tc>
      </w:tr>
      <w:tr w:rsidR="003007C4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3007C4" w:rsidRDefault="003007C4"/>
        </w:tc>
        <w:tc>
          <w:tcPr>
            <w:tcW w:w="143" w:type="dxa"/>
          </w:tcPr>
          <w:p w:rsidR="003007C4" w:rsidRDefault="003007C4"/>
        </w:tc>
      </w:tr>
      <w:tr w:rsidR="003007C4">
        <w:trPr>
          <w:trHeight w:hRule="exact" w:val="277"/>
        </w:trPr>
        <w:tc>
          <w:tcPr>
            <w:tcW w:w="284" w:type="dxa"/>
          </w:tcPr>
          <w:p w:rsidR="003007C4" w:rsidRDefault="003007C4"/>
        </w:tc>
        <w:tc>
          <w:tcPr>
            <w:tcW w:w="1277" w:type="dxa"/>
          </w:tcPr>
          <w:p w:rsidR="003007C4" w:rsidRDefault="003007C4"/>
        </w:tc>
        <w:tc>
          <w:tcPr>
            <w:tcW w:w="472" w:type="dxa"/>
          </w:tcPr>
          <w:p w:rsidR="003007C4" w:rsidRDefault="003007C4"/>
        </w:tc>
        <w:tc>
          <w:tcPr>
            <w:tcW w:w="238" w:type="dxa"/>
          </w:tcPr>
          <w:p w:rsidR="003007C4" w:rsidRDefault="003007C4"/>
        </w:tc>
        <w:tc>
          <w:tcPr>
            <w:tcW w:w="143" w:type="dxa"/>
          </w:tcPr>
          <w:p w:rsidR="003007C4" w:rsidRDefault="003007C4"/>
        </w:tc>
        <w:tc>
          <w:tcPr>
            <w:tcW w:w="93" w:type="dxa"/>
          </w:tcPr>
          <w:p w:rsidR="003007C4" w:rsidRDefault="003007C4"/>
        </w:tc>
        <w:tc>
          <w:tcPr>
            <w:tcW w:w="192" w:type="dxa"/>
          </w:tcPr>
          <w:p w:rsidR="003007C4" w:rsidRDefault="003007C4"/>
        </w:tc>
        <w:tc>
          <w:tcPr>
            <w:tcW w:w="285" w:type="dxa"/>
          </w:tcPr>
          <w:p w:rsidR="003007C4" w:rsidRDefault="003007C4"/>
        </w:tc>
        <w:tc>
          <w:tcPr>
            <w:tcW w:w="710" w:type="dxa"/>
          </w:tcPr>
          <w:p w:rsidR="003007C4" w:rsidRDefault="003007C4"/>
        </w:tc>
        <w:tc>
          <w:tcPr>
            <w:tcW w:w="426" w:type="dxa"/>
          </w:tcPr>
          <w:p w:rsidR="003007C4" w:rsidRDefault="003007C4"/>
        </w:tc>
        <w:tc>
          <w:tcPr>
            <w:tcW w:w="109" w:type="dxa"/>
          </w:tcPr>
          <w:p w:rsidR="003007C4" w:rsidRDefault="003007C4"/>
        </w:tc>
        <w:tc>
          <w:tcPr>
            <w:tcW w:w="3153" w:type="dxa"/>
          </w:tcPr>
          <w:p w:rsidR="003007C4" w:rsidRDefault="003007C4"/>
        </w:tc>
        <w:tc>
          <w:tcPr>
            <w:tcW w:w="1844" w:type="dxa"/>
          </w:tcPr>
          <w:p w:rsidR="003007C4" w:rsidRDefault="003007C4"/>
        </w:tc>
        <w:tc>
          <w:tcPr>
            <w:tcW w:w="568" w:type="dxa"/>
          </w:tcPr>
          <w:p w:rsidR="003007C4" w:rsidRDefault="003007C4"/>
        </w:tc>
        <w:tc>
          <w:tcPr>
            <w:tcW w:w="284" w:type="dxa"/>
          </w:tcPr>
          <w:p w:rsidR="003007C4" w:rsidRDefault="003007C4"/>
        </w:tc>
        <w:tc>
          <w:tcPr>
            <w:tcW w:w="143" w:type="dxa"/>
          </w:tcPr>
          <w:p w:rsidR="003007C4" w:rsidRDefault="003007C4"/>
        </w:tc>
      </w:tr>
      <w:tr w:rsidR="003007C4" w:rsidRPr="0069735A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</w:tr>
      <w:tr w:rsidR="003007C4" w:rsidRPr="0069735A">
        <w:trPr>
          <w:trHeight w:hRule="exact" w:val="138"/>
        </w:trPr>
        <w:tc>
          <w:tcPr>
            <w:tcW w:w="284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</w:tr>
      <w:tr w:rsidR="003007C4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3007C4" w:rsidRDefault="003007C4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3007C4" w:rsidRDefault="003007C4"/>
        </w:tc>
        <w:tc>
          <w:tcPr>
            <w:tcW w:w="143" w:type="dxa"/>
          </w:tcPr>
          <w:p w:rsidR="003007C4" w:rsidRDefault="003007C4"/>
        </w:tc>
      </w:tr>
      <w:tr w:rsidR="003007C4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  <w:tc>
          <w:tcPr>
            <w:tcW w:w="284" w:type="dxa"/>
          </w:tcPr>
          <w:p w:rsidR="003007C4" w:rsidRDefault="003007C4"/>
        </w:tc>
        <w:tc>
          <w:tcPr>
            <w:tcW w:w="143" w:type="dxa"/>
          </w:tcPr>
          <w:p w:rsidR="003007C4" w:rsidRDefault="003007C4"/>
        </w:tc>
      </w:tr>
      <w:tr w:rsidR="003007C4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3007C4" w:rsidRDefault="003007C4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3007C4" w:rsidRDefault="003007C4"/>
        </w:tc>
      </w:tr>
      <w:tr w:rsidR="003007C4" w:rsidRPr="0069735A">
        <w:trPr>
          <w:trHeight w:hRule="exact" w:val="277"/>
        </w:trPr>
        <w:tc>
          <w:tcPr>
            <w:tcW w:w="284" w:type="dxa"/>
          </w:tcPr>
          <w:p w:rsidR="003007C4" w:rsidRDefault="003007C4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3007C4" w:rsidRDefault="003007C4"/>
        </w:tc>
        <w:tc>
          <w:tcPr>
            <w:tcW w:w="426" w:type="dxa"/>
          </w:tcPr>
          <w:p w:rsidR="003007C4" w:rsidRDefault="003007C4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</w:tr>
      <w:tr w:rsidR="003007C4">
        <w:trPr>
          <w:trHeight w:hRule="exact" w:val="277"/>
        </w:trPr>
        <w:tc>
          <w:tcPr>
            <w:tcW w:w="284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3007C4" w:rsidRDefault="003007C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  <w:tc>
          <w:tcPr>
            <w:tcW w:w="143" w:type="dxa"/>
          </w:tcPr>
          <w:p w:rsidR="003007C4" w:rsidRDefault="003007C4"/>
        </w:tc>
      </w:tr>
      <w:tr w:rsidR="003007C4">
        <w:trPr>
          <w:trHeight w:hRule="exact" w:val="277"/>
        </w:trPr>
        <w:tc>
          <w:tcPr>
            <w:tcW w:w="284" w:type="dxa"/>
          </w:tcPr>
          <w:p w:rsidR="003007C4" w:rsidRDefault="003007C4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3007C4" w:rsidRDefault="003007C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  <w:tc>
          <w:tcPr>
            <w:tcW w:w="143" w:type="dxa"/>
          </w:tcPr>
          <w:p w:rsidR="003007C4" w:rsidRDefault="003007C4"/>
        </w:tc>
      </w:tr>
      <w:tr w:rsidR="003007C4">
        <w:trPr>
          <w:trHeight w:hRule="exact" w:val="277"/>
        </w:trPr>
        <w:tc>
          <w:tcPr>
            <w:tcW w:w="284" w:type="dxa"/>
          </w:tcPr>
          <w:p w:rsidR="003007C4" w:rsidRDefault="003007C4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3007C4" w:rsidRDefault="003007C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  <w:tc>
          <w:tcPr>
            <w:tcW w:w="143" w:type="dxa"/>
          </w:tcPr>
          <w:p w:rsidR="003007C4" w:rsidRDefault="003007C4"/>
        </w:tc>
      </w:tr>
      <w:tr w:rsidR="003007C4" w:rsidRPr="0069735A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</w:tr>
      <w:tr w:rsidR="003007C4" w:rsidRPr="0069735A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</w:tr>
      <w:tr w:rsidR="003007C4" w:rsidRPr="0069735A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</w:tr>
      <w:tr w:rsidR="003007C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3007C4" w:rsidRDefault="003007C4"/>
        </w:tc>
        <w:tc>
          <w:tcPr>
            <w:tcW w:w="1844" w:type="dxa"/>
          </w:tcPr>
          <w:p w:rsidR="003007C4" w:rsidRDefault="003007C4"/>
        </w:tc>
        <w:tc>
          <w:tcPr>
            <w:tcW w:w="568" w:type="dxa"/>
          </w:tcPr>
          <w:p w:rsidR="003007C4" w:rsidRDefault="003007C4"/>
        </w:tc>
        <w:tc>
          <w:tcPr>
            <w:tcW w:w="284" w:type="dxa"/>
          </w:tcPr>
          <w:p w:rsidR="003007C4" w:rsidRDefault="003007C4"/>
        </w:tc>
        <w:tc>
          <w:tcPr>
            <w:tcW w:w="143" w:type="dxa"/>
          </w:tcPr>
          <w:p w:rsidR="003007C4" w:rsidRDefault="003007C4"/>
        </w:tc>
      </w:tr>
      <w:tr w:rsidR="003007C4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7C4" w:rsidRDefault="00F410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7C4" w:rsidRDefault="00F410A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7C4" w:rsidRDefault="00F410A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7C4" w:rsidRDefault="003007C4"/>
        </w:tc>
        <w:tc>
          <w:tcPr>
            <w:tcW w:w="3153" w:type="dxa"/>
          </w:tcPr>
          <w:p w:rsidR="003007C4" w:rsidRDefault="003007C4"/>
        </w:tc>
        <w:tc>
          <w:tcPr>
            <w:tcW w:w="1844" w:type="dxa"/>
          </w:tcPr>
          <w:p w:rsidR="003007C4" w:rsidRDefault="003007C4"/>
        </w:tc>
        <w:tc>
          <w:tcPr>
            <w:tcW w:w="568" w:type="dxa"/>
          </w:tcPr>
          <w:p w:rsidR="003007C4" w:rsidRDefault="003007C4"/>
        </w:tc>
        <w:tc>
          <w:tcPr>
            <w:tcW w:w="284" w:type="dxa"/>
          </w:tcPr>
          <w:p w:rsidR="003007C4" w:rsidRDefault="003007C4"/>
        </w:tc>
        <w:tc>
          <w:tcPr>
            <w:tcW w:w="143" w:type="dxa"/>
          </w:tcPr>
          <w:p w:rsidR="003007C4" w:rsidRDefault="003007C4"/>
        </w:tc>
      </w:tr>
      <w:tr w:rsidR="003007C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3007C4" w:rsidRDefault="003007C4"/>
        </w:tc>
        <w:tc>
          <w:tcPr>
            <w:tcW w:w="1844" w:type="dxa"/>
          </w:tcPr>
          <w:p w:rsidR="003007C4" w:rsidRDefault="003007C4"/>
        </w:tc>
        <w:tc>
          <w:tcPr>
            <w:tcW w:w="568" w:type="dxa"/>
          </w:tcPr>
          <w:p w:rsidR="003007C4" w:rsidRDefault="003007C4"/>
        </w:tc>
        <w:tc>
          <w:tcPr>
            <w:tcW w:w="284" w:type="dxa"/>
          </w:tcPr>
          <w:p w:rsidR="003007C4" w:rsidRDefault="003007C4"/>
        </w:tc>
        <w:tc>
          <w:tcPr>
            <w:tcW w:w="143" w:type="dxa"/>
          </w:tcPr>
          <w:p w:rsidR="003007C4" w:rsidRDefault="003007C4"/>
        </w:tc>
      </w:tr>
      <w:tr w:rsidR="003007C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3007C4" w:rsidRDefault="003007C4"/>
        </w:tc>
        <w:tc>
          <w:tcPr>
            <w:tcW w:w="1844" w:type="dxa"/>
          </w:tcPr>
          <w:p w:rsidR="003007C4" w:rsidRDefault="003007C4"/>
        </w:tc>
        <w:tc>
          <w:tcPr>
            <w:tcW w:w="568" w:type="dxa"/>
          </w:tcPr>
          <w:p w:rsidR="003007C4" w:rsidRDefault="003007C4"/>
        </w:tc>
        <w:tc>
          <w:tcPr>
            <w:tcW w:w="284" w:type="dxa"/>
          </w:tcPr>
          <w:p w:rsidR="003007C4" w:rsidRDefault="003007C4"/>
        </w:tc>
        <w:tc>
          <w:tcPr>
            <w:tcW w:w="143" w:type="dxa"/>
          </w:tcPr>
          <w:p w:rsidR="003007C4" w:rsidRDefault="003007C4"/>
        </w:tc>
      </w:tr>
      <w:tr w:rsidR="003007C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3007C4" w:rsidRDefault="003007C4"/>
        </w:tc>
        <w:tc>
          <w:tcPr>
            <w:tcW w:w="1844" w:type="dxa"/>
          </w:tcPr>
          <w:p w:rsidR="003007C4" w:rsidRDefault="003007C4"/>
        </w:tc>
        <w:tc>
          <w:tcPr>
            <w:tcW w:w="568" w:type="dxa"/>
          </w:tcPr>
          <w:p w:rsidR="003007C4" w:rsidRDefault="003007C4"/>
        </w:tc>
        <w:tc>
          <w:tcPr>
            <w:tcW w:w="284" w:type="dxa"/>
          </w:tcPr>
          <w:p w:rsidR="003007C4" w:rsidRDefault="003007C4"/>
        </w:tc>
        <w:tc>
          <w:tcPr>
            <w:tcW w:w="143" w:type="dxa"/>
          </w:tcPr>
          <w:p w:rsidR="003007C4" w:rsidRDefault="003007C4"/>
        </w:tc>
      </w:tr>
      <w:tr w:rsidR="003007C4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3007C4" w:rsidRDefault="003007C4"/>
        </w:tc>
        <w:tc>
          <w:tcPr>
            <w:tcW w:w="1844" w:type="dxa"/>
          </w:tcPr>
          <w:p w:rsidR="003007C4" w:rsidRDefault="003007C4"/>
        </w:tc>
        <w:tc>
          <w:tcPr>
            <w:tcW w:w="568" w:type="dxa"/>
          </w:tcPr>
          <w:p w:rsidR="003007C4" w:rsidRDefault="003007C4"/>
        </w:tc>
        <w:tc>
          <w:tcPr>
            <w:tcW w:w="284" w:type="dxa"/>
          </w:tcPr>
          <w:p w:rsidR="003007C4" w:rsidRDefault="003007C4"/>
        </w:tc>
        <w:tc>
          <w:tcPr>
            <w:tcW w:w="143" w:type="dxa"/>
          </w:tcPr>
          <w:p w:rsidR="003007C4" w:rsidRDefault="003007C4"/>
        </w:tc>
      </w:tr>
      <w:tr w:rsidR="003007C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3007C4" w:rsidRDefault="003007C4"/>
        </w:tc>
        <w:tc>
          <w:tcPr>
            <w:tcW w:w="1844" w:type="dxa"/>
          </w:tcPr>
          <w:p w:rsidR="003007C4" w:rsidRDefault="003007C4"/>
        </w:tc>
        <w:tc>
          <w:tcPr>
            <w:tcW w:w="568" w:type="dxa"/>
          </w:tcPr>
          <w:p w:rsidR="003007C4" w:rsidRDefault="003007C4"/>
        </w:tc>
        <w:tc>
          <w:tcPr>
            <w:tcW w:w="284" w:type="dxa"/>
          </w:tcPr>
          <w:p w:rsidR="003007C4" w:rsidRDefault="003007C4"/>
        </w:tc>
        <w:tc>
          <w:tcPr>
            <w:tcW w:w="143" w:type="dxa"/>
          </w:tcPr>
          <w:p w:rsidR="003007C4" w:rsidRDefault="003007C4"/>
        </w:tc>
      </w:tr>
      <w:tr w:rsidR="003007C4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3007C4" w:rsidRDefault="003007C4"/>
        </w:tc>
        <w:tc>
          <w:tcPr>
            <w:tcW w:w="1844" w:type="dxa"/>
          </w:tcPr>
          <w:p w:rsidR="003007C4" w:rsidRDefault="003007C4"/>
        </w:tc>
        <w:tc>
          <w:tcPr>
            <w:tcW w:w="568" w:type="dxa"/>
          </w:tcPr>
          <w:p w:rsidR="003007C4" w:rsidRDefault="003007C4"/>
        </w:tc>
        <w:tc>
          <w:tcPr>
            <w:tcW w:w="284" w:type="dxa"/>
          </w:tcPr>
          <w:p w:rsidR="003007C4" w:rsidRDefault="003007C4"/>
        </w:tc>
        <w:tc>
          <w:tcPr>
            <w:tcW w:w="143" w:type="dxa"/>
          </w:tcPr>
          <w:p w:rsidR="003007C4" w:rsidRDefault="003007C4"/>
        </w:tc>
      </w:tr>
      <w:tr w:rsidR="003007C4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3007C4" w:rsidRDefault="003007C4"/>
        </w:tc>
        <w:tc>
          <w:tcPr>
            <w:tcW w:w="1844" w:type="dxa"/>
          </w:tcPr>
          <w:p w:rsidR="003007C4" w:rsidRDefault="003007C4"/>
        </w:tc>
        <w:tc>
          <w:tcPr>
            <w:tcW w:w="568" w:type="dxa"/>
          </w:tcPr>
          <w:p w:rsidR="003007C4" w:rsidRDefault="003007C4"/>
        </w:tc>
        <w:tc>
          <w:tcPr>
            <w:tcW w:w="284" w:type="dxa"/>
          </w:tcPr>
          <w:p w:rsidR="003007C4" w:rsidRDefault="003007C4"/>
        </w:tc>
        <w:tc>
          <w:tcPr>
            <w:tcW w:w="143" w:type="dxa"/>
          </w:tcPr>
          <w:p w:rsidR="003007C4" w:rsidRDefault="003007C4"/>
        </w:tc>
      </w:tr>
    </w:tbl>
    <w:p w:rsidR="003007C4" w:rsidRDefault="00F410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8"/>
        <w:gridCol w:w="710"/>
        <w:gridCol w:w="2476"/>
        <w:gridCol w:w="960"/>
        <w:gridCol w:w="694"/>
        <w:gridCol w:w="1112"/>
        <w:gridCol w:w="1247"/>
        <w:gridCol w:w="680"/>
        <w:gridCol w:w="395"/>
        <w:gridCol w:w="978"/>
      </w:tblGrid>
      <w:tr w:rsidR="003007C4">
        <w:trPr>
          <w:trHeight w:hRule="exact" w:val="416"/>
        </w:trPr>
        <w:tc>
          <w:tcPr>
            <w:tcW w:w="766" w:type="dxa"/>
          </w:tcPr>
          <w:p w:rsidR="003007C4" w:rsidRDefault="003007C4"/>
        </w:tc>
        <w:tc>
          <w:tcPr>
            <w:tcW w:w="228" w:type="dxa"/>
          </w:tcPr>
          <w:p w:rsidR="003007C4" w:rsidRDefault="003007C4"/>
        </w:tc>
        <w:tc>
          <w:tcPr>
            <w:tcW w:w="710" w:type="dxa"/>
          </w:tcPr>
          <w:p w:rsidR="003007C4" w:rsidRDefault="003007C4"/>
        </w:tc>
        <w:tc>
          <w:tcPr>
            <w:tcW w:w="2836" w:type="dxa"/>
          </w:tcPr>
          <w:p w:rsidR="003007C4" w:rsidRDefault="003007C4"/>
        </w:tc>
        <w:tc>
          <w:tcPr>
            <w:tcW w:w="993" w:type="dxa"/>
          </w:tcPr>
          <w:p w:rsidR="003007C4" w:rsidRDefault="003007C4"/>
        </w:tc>
        <w:tc>
          <w:tcPr>
            <w:tcW w:w="710" w:type="dxa"/>
          </w:tcPr>
          <w:p w:rsidR="003007C4" w:rsidRDefault="003007C4"/>
        </w:tc>
        <w:tc>
          <w:tcPr>
            <w:tcW w:w="1135" w:type="dxa"/>
          </w:tcPr>
          <w:p w:rsidR="003007C4" w:rsidRDefault="003007C4"/>
        </w:tc>
        <w:tc>
          <w:tcPr>
            <w:tcW w:w="1277" w:type="dxa"/>
          </w:tcPr>
          <w:p w:rsidR="003007C4" w:rsidRDefault="003007C4"/>
        </w:tc>
        <w:tc>
          <w:tcPr>
            <w:tcW w:w="710" w:type="dxa"/>
          </w:tcPr>
          <w:p w:rsidR="003007C4" w:rsidRDefault="003007C4"/>
        </w:tc>
        <w:tc>
          <w:tcPr>
            <w:tcW w:w="426" w:type="dxa"/>
          </w:tcPr>
          <w:p w:rsidR="003007C4" w:rsidRDefault="003007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007C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3007C4" w:rsidRPr="0069735A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проекта; функции управления </w:t>
            </w:r>
            <w:proofErr w:type="spellStart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проектами;подсистемы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управления проектами. Формирование команды. Процессы и функции управления проектами. </w:t>
            </w:r>
            <w:proofErr w:type="spellStart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Целеполагание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проектах. Календарное планирование и организация системы контроля проекта. Управление рисками проекта. Управление персоналом и коммуникациями проекта. Информационные технологии управления проектами. Последовательность процедур управления проектом: определение среды проекта, формулирование проекта, планирование проекта, техническое выполнение проекта, контроль над выполнением проекта. Основные процедуры и процессы: определение требований к проекту; постановка чётких и достижимых целей; балансирование конкурирующих требований по качеству, возможностям, времени и стоимости; адаптация спецификаций, планов и подходов для нужд и проблем различных заинтересованных лиц.</w:t>
            </w:r>
          </w:p>
        </w:tc>
      </w:tr>
      <w:tr w:rsidR="003007C4" w:rsidRPr="0069735A">
        <w:trPr>
          <w:trHeight w:hRule="exact" w:val="277"/>
        </w:trPr>
        <w:tc>
          <w:tcPr>
            <w:tcW w:w="766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</w:tr>
      <w:tr w:rsidR="003007C4" w:rsidRPr="0069735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3007C4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Б1.О.37</w:t>
            </w:r>
          </w:p>
        </w:tc>
      </w:tr>
      <w:tr w:rsidR="003007C4" w:rsidRPr="0069735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007C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</w:tr>
      <w:tr w:rsidR="003007C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3007C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3007C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3007C4" w:rsidRPr="0069735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моделирование систем и процессов</w:t>
            </w:r>
          </w:p>
        </w:tc>
      </w:tr>
      <w:tr w:rsidR="003007C4" w:rsidRPr="0069735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3007C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Эргономика</w:t>
            </w:r>
            <w:proofErr w:type="spellEnd"/>
          </w:p>
        </w:tc>
      </w:tr>
      <w:tr w:rsidR="003007C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Аутсорсинг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транспорте</w:t>
            </w:r>
            <w:proofErr w:type="spellEnd"/>
          </w:p>
        </w:tc>
      </w:tr>
      <w:tr w:rsidR="003007C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</w:t>
            </w:r>
            <w:proofErr w:type="spellEnd"/>
          </w:p>
        </w:tc>
      </w:tr>
      <w:tr w:rsidR="003007C4">
        <w:trPr>
          <w:trHeight w:hRule="exact" w:val="189"/>
        </w:trPr>
        <w:tc>
          <w:tcPr>
            <w:tcW w:w="766" w:type="dxa"/>
          </w:tcPr>
          <w:p w:rsidR="003007C4" w:rsidRDefault="003007C4"/>
        </w:tc>
        <w:tc>
          <w:tcPr>
            <w:tcW w:w="228" w:type="dxa"/>
          </w:tcPr>
          <w:p w:rsidR="003007C4" w:rsidRDefault="003007C4"/>
        </w:tc>
        <w:tc>
          <w:tcPr>
            <w:tcW w:w="710" w:type="dxa"/>
          </w:tcPr>
          <w:p w:rsidR="003007C4" w:rsidRDefault="003007C4"/>
        </w:tc>
        <w:tc>
          <w:tcPr>
            <w:tcW w:w="2836" w:type="dxa"/>
          </w:tcPr>
          <w:p w:rsidR="003007C4" w:rsidRDefault="003007C4"/>
        </w:tc>
        <w:tc>
          <w:tcPr>
            <w:tcW w:w="993" w:type="dxa"/>
          </w:tcPr>
          <w:p w:rsidR="003007C4" w:rsidRDefault="003007C4"/>
        </w:tc>
        <w:tc>
          <w:tcPr>
            <w:tcW w:w="710" w:type="dxa"/>
          </w:tcPr>
          <w:p w:rsidR="003007C4" w:rsidRDefault="003007C4"/>
        </w:tc>
        <w:tc>
          <w:tcPr>
            <w:tcW w:w="1135" w:type="dxa"/>
          </w:tcPr>
          <w:p w:rsidR="003007C4" w:rsidRDefault="003007C4"/>
        </w:tc>
        <w:tc>
          <w:tcPr>
            <w:tcW w:w="1277" w:type="dxa"/>
          </w:tcPr>
          <w:p w:rsidR="003007C4" w:rsidRDefault="003007C4"/>
        </w:tc>
        <w:tc>
          <w:tcPr>
            <w:tcW w:w="710" w:type="dxa"/>
          </w:tcPr>
          <w:p w:rsidR="003007C4" w:rsidRDefault="003007C4"/>
        </w:tc>
        <w:tc>
          <w:tcPr>
            <w:tcW w:w="426" w:type="dxa"/>
          </w:tcPr>
          <w:p w:rsidR="003007C4" w:rsidRDefault="003007C4"/>
        </w:tc>
        <w:tc>
          <w:tcPr>
            <w:tcW w:w="993" w:type="dxa"/>
          </w:tcPr>
          <w:p w:rsidR="003007C4" w:rsidRDefault="003007C4"/>
        </w:tc>
      </w:tr>
      <w:tr w:rsidR="003007C4" w:rsidRPr="0069735A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07C4" w:rsidRPr="00F410A4" w:rsidRDefault="00F410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3007C4" w:rsidRPr="0069735A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УК-2: Способен управлять проектом на всех этапах его жизненного цикла</w:t>
            </w:r>
          </w:p>
        </w:tc>
      </w:tr>
      <w:tr w:rsidR="003007C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007C4" w:rsidRPr="0069735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жизненного цикла проекта; этапы разработки и реализации проекта; методы разработки и управления проектами.</w:t>
            </w:r>
          </w:p>
        </w:tc>
      </w:tr>
      <w:tr w:rsidR="003007C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007C4" w:rsidRPr="0069735A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цикла.</w:t>
            </w:r>
          </w:p>
        </w:tc>
      </w:tr>
      <w:tr w:rsidR="003007C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007C4" w:rsidRPr="0069735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Методиками разработки и управления проектом; методами оценки потребности в ресурсах и эффективности проекта</w:t>
            </w:r>
          </w:p>
        </w:tc>
      </w:tr>
      <w:tr w:rsidR="003007C4" w:rsidRPr="0069735A">
        <w:trPr>
          <w:trHeight w:hRule="exact" w:val="138"/>
        </w:trPr>
        <w:tc>
          <w:tcPr>
            <w:tcW w:w="766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</w:tr>
      <w:tr w:rsidR="003007C4" w:rsidRPr="0069735A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3007C4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7C4" w:rsidRPr="00F410A4" w:rsidRDefault="00F410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3007C4">
        <w:trPr>
          <w:trHeight w:hRule="exact" w:val="14"/>
        </w:trPr>
        <w:tc>
          <w:tcPr>
            <w:tcW w:w="766" w:type="dxa"/>
          </w:tcPr>
          <w:p w:rsidR="003007C4" w:rsidRDefault="003007C4"/>
        </w:tc>
        <w:tc>
          <w:tcPr>
            <w:tcW w:w="228" w:type="dxa"/>
          </w:tcPr>
          <w:p w:rsidR="003007C4" w:rsidRDefault="003007C4"/>
        </w:tc>
        <w:tc>
          <w:tcPr>
            <w:tcW w:w="710" w:type="dxa"/>
          </w:tcPr>
          <w:p w:rsidR="003007C4" w:rsidRDefault="003007C4"/>
        </w:tc>
        <w:tc>
          <w:tcPr>
            <w:tcW w:w="2836" w:type="dxa"/>
          </w:tcPr>
          <w:p w:rsidR="003007C4" w:rsidRDefault="003007C4"/>
        </w:tc>
        <w:tc>
          <w:tcPr>
            <w:tcW w:w="993" w:type="dxa"/>
          </w:tcPr>
          <w:p w:rsidR="003007C4" w:rsidRDefault="003007C4"/>
        </w:tc>
        <w:tc>
          <w:tcPr>
            <w:tcW w:w="710" w:type="dxa"/>
          </w:tcPr>
          <w:p w:rsidR="003007C4" w:rsidRDefault="003007C4"/>
        </w:tc>
        <w:tc>
          <w:tcPr>
            <w:tcW w:w="1135" w:type="dxa"/>
          </w:tcPr>
          <w:p w:rsidR="003007C4" w:rsidRDefault="003007C4"/>
        </w:tc>
        <w:tc>
          <w:tcPr>
            <w:tcW w:w="1277" w:type="dxa"/>
          </w:tcPr>
          <w:p w:rsidR="003007C4" w:rsidRDefault="003007C4"/>
        </w:tc>
        <w:tc>
          <w:tcPr>
            <w:tcW w:w="710" w:type="dxa"/>
          </w:tcPr>
          <w:p w:rsidR="003007C4" w:rsidRDefault="003007C4"/>
        </w:tc>
        <w:tc>
          <w:tcPr>
            <w:tcW w:w="426" w:type="dxa"/>
          </w:tcPr>
          <w:p w:rsidR="003007C4" w:rsidRDefault="003007C4"/>
        </w:tc>
        <w:tc>
          <w:tcPr>
            <w:tcW w:w="993" w:type="dxa"/>
          </w:tcPr>
          <w:p w:rsidR="003007C4" w:rsidRDefault="003007C4"/>
        </w:tc>
      </w:tr>
      <w:tr w:rsidR="003007C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</w:tr>
      <w:tr w:rsidR="003007C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Сущностные аспекты проекта и классификация проектов.  Разработка концепции и планирование проекта.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</w:tr>
      <w:tr w:rsidR="003007C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Управление проектами. Особенности управления различными типами </w:t>
            </w:r>
            <w:proofErr w:type="spellStart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проектов.Основные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проблемы управления проектами на современном этапе.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Л1.5Л2.2 Л2.3Л3.1</w:t>
            </w:r>
          </w:p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</w:tr>
      <w:tr w:rsidR="003007C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</w:tr>
      <w:tr w:rsidR="003007C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концепции проекта. </w:t>
            </w:r>
            <w:proofErr w:type="spellStart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Целеполагание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бизнес-планирование проекта. /</w:t>
            </w:r>
            <w:proofErr w:type="spellStart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</w:tr>
    </w:tbl>
    <w:p w:rsidR="003007C4" w:rsidRDefault="00F410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3402"/>
        <w:gridCol w:w="912"/>
        <w:gridCol w:w="676"/>
        <w:gridCol w:w="1075"/>
        <w:gridCol w:w="1276"/>
        <w:gridCol w:w="660"/>
        <w:gridCol w:w="379"/>
        <w:gridCol w:w="931"/>
      </w:tblGrid>
      <w:tr w:rsidR="003007C4">
        <w:trPr>
          <w:trHeight w:hRule="exact" w:val="416"/>
        </w:trPr>
        <w:tc>
          <w:tcPr>
            <w:tcW w:w="993" w:type="dxa"/>
          </w:tcPr>
          <w:p w:rsidR="003007C4" w:rsidRDefault="003007C4"/>
        </w:tc>
        <w:tc>
          <w:tcPr>
            <w:tcW w:w="3545" w:type="dxa"/>
          </w:tcPr>
          <w:p w:rsidR="003007C4" w:rsidRDefault="003007C4"/>
        </w:tc>
        <w:tc>
          <w:tcPr>
            <w:tcW w:w="993" w:type="dxa"/>
          </w:tcPr>
          <w:p w:rsidR="003007C4" w:rsidRDefault="003007C4"/>
        </w:tc>
        <w:tc>
          <w:tcPr>
            <w:tcW w:w="710" w:type="dxa"/>
          </w:tcPr>
          <w:p w:rsidR="003007C4" w:rsidRDefault="003007C4"/>
        </w:tc>
        <w:tc>
          <w:tcPr>
            <w:tcW w:w="1135" w:type="dxa"/>
          </w:tcPr>
          <w:p w:rsidR="003007C4" w:rsidRDefault="003007C4"/>
        </w:tc>
        <w:tc>
          <w:tcPr>
            <w:tcW w:w="1277" w:type="dxa"/>
          </w:tcPr>
          <w:p w:rsidR="003007C4" w:rsidRDefault="003007C4"/>
        </w:tc>
        <w:tc>
          <w:tcPr>
            <w:tcW w:w="710" w:type="dxa"/>
          </w:tcPr>
          <w:p w:rsidR="003007C4" w:rsidRDefault="003007C4"/>
        </w:tc>
        <w:tc>
          <w:tcPr>
            <w:tcW w:w="426" w:type="dxa"/>
          </w:tcPr>
          <w:p w:rsidR="003007C4" w:rsidRDefault="003007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007C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</w:tr>
      <w:tr w:rsidR="003007C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внешней среды окружения проектов. /</w:t>
            </w:r>
            <w:proofErr w:type="spellStart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</w:tr>
      <w:tr w:rsidR="003007C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системы управления проектом. /</w:t>
            </w:r>
            <w:proofErr w:type="spellStart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 Л2.3Л3.1</w:t>
            </w:r>
          </w:p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</w:tr>
      <w:tr w:rsidR="003007C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 и типы собственников проекта:</w:t>
            </w:r>
          </w:p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функций собственника в различных типах проектов. /</w:t>
            </w:r>
            <w:proofErr w:type="spellStart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Л1.5Л2.2Л3.1</w:t>
            </w:r>
          </w:p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</w:tr>
      <w:tr w:rsidR="003007C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Команда проекта:</w:t>
            </w:r>
          </w:p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 формирования команды проекта (примеры), Психологические аспекты управления командой проекта. /</w:t>
            </w:r>
            <w:proofErr w:type="spellStart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</w:tr>
      <w:tr w:rsidR="003007C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ресурсами проекта:</w:t>
            </w:r>
          </w:p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Логистика ресурсов проекта. /</w:t>
            </w:r>
            <w:proofErr w:type="spellStart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</w:tr>
      <w:tr w:rsidR="003007C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Завершение проекта:</w:t>
            </w:r>
          </w:p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процесса завершения различных проектов. /</w:t>
            </w:r>
            <w:proofErr w:type="spellStart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Л2.2 Л2.3Л3.1</w:t>
            </w:r>
          </w:p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</w:tr>
      <w:tr w:rsidR="003007C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проблем управления проектами: Проблема исторического сжатия времени.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нестабильности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Кадровая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Л1.4Л2.2 Л2.3Л3.1</w:t>
            </w:r>
          </w:p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</w:tr>
      <w:tr w:rsidR="003007C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</w:tr>
      <w:tr w:rsidR="003007C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дисциплине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</w:tr>
      <w:tr w:rsidR="003007C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</w:tr>
      <w:tr w:rsidR="003007C4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</w:tr>
      <w:tr w:rsidR="003007C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</w:tr>
      <w:tr w:rsidR="003007C4">
        <w:trPr>
          <w:trHeight w:hRule="exact" w:val="277"/>
        </w:trPr>
        <w:tc>
          <w:tcPr>
            <w:tcW w:w="993" w:type="dxa"/>
          </w:tcPr>
          <w:p w:rsidR="003007C4" w:rsidRDefault="003007C4"/>
        </w:tc>
        <w:tc>
          <w:tcPr>
            <w:tcW w:w="3545" w:type="dxa"/>
          </w:tcPr>
          <w:p w:rsidR="003007C4" w:rsidRDefault="003007C4"/>
        </w:tc>
        <w:tc>
          <w:tcPr>
            <w:tcW w:w="993" w:type="dxa"/>
          </w:tcPr>
          <w:p w:rsidR="003007C4" w:rsidRDefault="003007C4"/>
        </w:tc>
        <w:tc>
          <w:tcPr>
            <w:tcW w:w="710" w:type="dxa"/>
          </w:tcPr>
          <w:p w:rsidR="003007C4" w:rsidRDefault="003007C4"/>
        </w:tc>
        <w:tc>
          <w:tcPr>
            <w:tcW w:w="1135" w:type="dxa"/>
          </w:tcPr>
          <w:p w:rsidR="003007C4" w:rsidRDefault="003007C4"/>
        </w:tc>
        <w:tc>
          <w:tcPr>
            <w:tcW w:w="1277" w:type="dxa"/>
          </w:tcPr>
          <w:p w:rsidR="003007C4" w:rsidRDefault="003007C4"/>
        </w:tc>
        <w:tc>
          <w:tcPr>
            <w:tcW w:w="710" w:type="dxa"/>
          </w:tcPr>
          <w:p w:rsidR="003007C4" w:rsidRDefault="003007C4"/>
        </w:tc>
        <w:tc>
          <w:tcPr>
            <w:tcW w:w="426" w:type="dxa"/>
          </w:tcPr>
          <w:p w:rsidR="003007C4" w:rsidRDefault="003007C4"/>
        </w:tc>
        <w:tc>
          <w:tcPr>
            <w:tcW w:w="993" w:type="dxa"/>
          </w:tcPr>
          <w:p w:rsidR="003007C4" w:rsidRDefault="003007C4"/>
        </w:tc>
      </w:tr>
      <w:tr w:rsidR="003007C4" w:rsidRPr="0069735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07C4" w:rsidRPr="00F410A4" w:rsidRDefault="00F410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3007C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</w:tbl>
    <w:p w:rsidR="003007C4" w:rsidRDefault="00F410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9"/>
        <w:gridCol w:w="254"/>
        <w:gridCol w:w="1899"/>
        <w:gridCol w:w="4975"/>
        <w:gridCol w:w="1681"/>
        <w:gridCol w:w="992"/>
      </w:tblGrid>
      <w:tr w:rsidR="003007C4">
        <w:trPr>
          <w:trHeight w:hRule="exact" w:val="416"/>
        </w:trPr>
        <w:tc>
          <w:tcPr>
            <w:tcW w:w="436" w:type="dxa"/>
          </w:tcPr>
          <w:p w:rsidR="003007C4" w:rsidRDefault="003007C4"/>
        </w:tc>
        <w:tc>
          <w:tcPr>
            <w:tcW w:w="275" w:type="dxa"/>
          </w:tcPr>
          <w:p w:rsidR="003007C4" w:rsidRDefault="003007C4"/>
        </w:tc>
        <w:tc>
          <w:tcPr>
            <w:tcW w:w="1986" w:type="dxa"/>
          </w:tcPr>
          <w:p w:rsidR="003007C4" w:rsidRDefault="003007C4"/>
        </w:tc>
        <w:tc>
          <w:tcPr>
            <w:tcW w:w="5388" w:type="dxa"/>
          </w:tcPr>
          <w:p w:rsidR="003007C4" w:rsidRDefault="003007C4"/>
        </w:tc>
        <w:tc>
          <w:tcPr>
            <w:tcW w:w="1702" w:type="dxa"/>
          </w:tcPr>
          <w:p w:rsidR="003007C4" w:rsidRDefault="003007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007C4">
        <w:trPr>
          <w:trHeight w:hRule="exact" w:val="277"/>
        </w:trPr>
        <w:tc>
          <w:tcPr>
            <w:tcW w:w="436" w:type="dxa"/>
          </w:tcPr>
          <w:p w:rsidR="003007C4" w:rsidRDefault="003007C4"/>
        </w:tc>
        <w:tc>
          <w:tcPr>
            <w:tcW w:w="275" w:type="dxa"/>
          </w:tcPr>
          <w:p w:rsidR="003007C4" w:rsidRDefault="003007C4"/>
        </w:tc>
        <w:tc>
          <w:tcPr>
            <w:tcW w:w="1986" w:type="dxa"/>
          </w:tcPr>
          <w:p w:rsidR="003007C4" w:rsidRDefault="003007C4"/>
        </w:tc>
        <w:tc>
          <w:tcPr>
            <w:tcW w:w="5388" w:type="dxa"/>
          </w:tcPr>
          <w:p w:rsidR="003007C4" w:rsidRDefault="003007C4"/>
        </w:tc>
        <w:tc>
          <w:tcPr>
            <w:tcW w:w="1702" w:type="dxa"/>
          </w:tcPr>
          <w:p w:rsidR="003007C4" w:rsidRDefault="003007C4"/>
        </w:tc>
        <w:tc>
          <w:tcPr>
            <w:tcW w:w="993" w:type="dxa"/>
          </w:tcPr>
          <w:p w:rsidR="003007C4" w:rsidRDefault="003007C4"/>
        </w:tc>
      </w:tr>
      <w:tr w:rsidR="003007C4" w:rsidRPr="0069735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07C4" w:rsidRPr="00F410A4" w:rsidRDefault="00F410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007C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007C4" w:rsidRPr="0069735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3007C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007C4" w:rsidRPr="0069735A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Аньшин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М., Алешин А.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фундаментальный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Высшая школа экономики,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=227270</w:t>
            </w:r>
          </w:p>
        </w:tc>
      </w:tr>
      <w:tr w:rsidR="003007C4" w:rsidRPr="0069735A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П.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проектами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Ставропольский государственный аграрный университет,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=277473</w:t>
            </w:r>
          </w:p>
        </w:tc>
      </w:tr>
      <w:tr w:rsidR="003007C4" w:rsidRPr="0069735A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Васючкова Т. С., </w:t>
            </w:r>
            <w:proofErr w:type="spellStart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Иванчева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А., </w:t>
            </w:r>
            <w:proofErr w:type="spellStart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Держо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А., </w:t>
            </w:r>
            <w:proofErr w:type="spellStart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Пухначева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П.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Управление проектами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Национальный Открытый Университет «ИНТУИТ»,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=429881</w:t>
            </w:r>
          </w:p>
        </w:tc>
      </w:tr>
      <w:tr w:rsidR="003007C4" w:rsidRPr="0069735A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Рыбалова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Томск: Факультет дистанционного обучения </w:t>
            </w:r>
            <w:proofErr w:type="spellStart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ТУСУРа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=480900</w:t>
            </w:r>
          </w:p>
        </w:tc>
      </w:tr>
      <w:tr w:rsidR="003007C4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Максименко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эффективности проектного управления: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СФУ, 2017,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=497288</w:t>
            </w:r>
          </w:p>
        </w:tc>
      </w:tr>
      <w:tr w:rsidR="003007C4" w:rsidRPr="0069735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3007C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007C4" w:rsidRPr="0069735A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Ньютон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проектами от А до 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Альпина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Паблишер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=81655</w:t>
            </w:r>
          </w:p>
        </w:tc>
      </w:tr>
      <w:tr w:rsidR="003007C4" w:rsidRPr="0069735A">
        <w:trPr>
          <w:trHeight w:hRule="exact" w:val="135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проектами в логистике: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научно- исследовательский технологический университет,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=258728</w:t>
            </w:r>
          </w:p>
        </w:tc>
      </w:tr>
      <w:tr w:rsidR="003007C4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Зеленский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П. С., </w:t>
            </w:r>
            <w:proofErr w:type="spellStart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Зимнякова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С., </w:t>
            </w:r>
            <w:proofErr w:type="spellStart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Поподько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И., Нагаева О. С., </w:t>
            </w:r>
            <w:proofErr w:type="spellStart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Улина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Л.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СФУ, 2017,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=497741</w:t>
            </w:r>
          </w:p>
        </w:tc>
      </w:tr>
      <w:tr w:rsidR="003007C4" w:rsidRPr="0069735A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3007C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007C4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Комарова В.В., Некрасова О.И., </w:t>
            </w:r>
            <w:proofErr w:type="spellStart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Зорькина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3007C4" w:rsidRPr="0069735A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7C4" w:rsidRPr="00F410A4" w:rsidRDefault="00F410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3007C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ONLINE"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http://www.biblioclub.ru/</w:t>
            </w:r>
          </w:p>
        </w:tc>
      </w:tr>
      <w:tr w:rsidR="003007C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Polpred.com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http://polpred.com/</w:t>
            </w:r>
          </w:p>
        </w:tc>
      </w:tr>
      <w:tr w:rsidR="003007C4" w:rsidRPr="0069735A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410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3007C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007C4" w:rsidRPr="0069735A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3007C4" w:rsidRPr="0069735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</w:tbl>
    <w:p w:rsidR="003007C4" w:rsidRPr="00F410A4" w:rsidRDefault="00F410A4">
      <w:pPr>
        <w:rPr>
          <w:sz w:val="0"/>
          <w:szCs w:val="0"/>
          <w:lang w:val="ru-RU"/>
        </w:rPr>
      </w:pPr>
      <w:r w:rsidRPr="00F410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"/>
        <w:gridCol w:w="679"/>
        <w:gridCol w:w="3854"/>
        <w:gridCol w:w="4297"/>
        <w:gridCol w:w="963"/>
      </w:tblGrid>
      <w:tr w:rsidR="003007C4">
        <w:trPr>
          <w:trHeight w:hRule="exact" w:val="416"/>
        </w:trPr>
        <w:tc>
          <w:tcPr>
            <w:tcW w:w="436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007C4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3007C4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007C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007C4" w:rsidRPr="0069735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3007C4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007C4" w:rsidRPr="0069735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007C4" w:rsidRPr="0069735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007C4" w:rsidRPr="0069735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007C4" w:rsidRPr="0069735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3007C4" w:rsidRPr="0069735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007C4" w:rsidRPr="0069735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007C4" w:rsidRPr="0069735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007C4" w:rsidRPr="0069735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007C4" w:rsidRPr="0069735A">
        <w:trPr>
          <w:trHeight w:hRule="exact" w:val="145"/>
        </w:trPr>
        <w:tc>
          <w:tcPr>
            <w:tcW w:w="436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</w:tr>
      <w:tr w:rsidR="003007C4" w:rsidRPr="0069735A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07C4" w:rsidRPr="00F410A4" w:rsidRDefault="00F410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3007C4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3007C4">
        <w:trPr>
          <w:trHeight w:hRule="exact" w:val="442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2217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ПК</w:t>
            </w:r>
          </w:p>
        </w:tc>
      </w:tr>
      <w:tr w:rsidR="003007C4" w:rsidRPr="0069735A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F410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принтер ,копировальный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F410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3007C4" w:rsidRPr="0069735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3007C4">
            <w:pPr>
              <w:rPr>
                <w:lang w:val="ru-RU"/>
              </w:rPr>
            </w:pPr>
          </w:p>
        </w:tc>
      </w:tr>
      <w:tr w:rsidR="003007C4" w:rsidRPr="0069735A">
        <w:trPr>
          <w:trHeight w:hRule="exact" w:val="277"/>
        </w:trPr>
        <w:tc>
          <w:tcPr>
            <w:tcW w:w="436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</w:tr>
      <w:tr w:rsidR="003007C4" w:rsidRPr="0069735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07C4" w:rsidRPr="00F410A4" w:rsidRDefault="00F410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3007C4" w:rsidRPr="0069735A">
        <w:trPr>
          <w:trHeight w:hRule="exact" w:val="7891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Лекционные занятия включают изложение, обсуждение и разъяснение основных направлений и вопросов изучаемой дисциплины, знание которых необходимо в ходе реализации всех остальных видов занятий и в самостоятельной работе студентов. На лекциях студенты получают самые необходимые знания по изучаемой проблеме.</w:t>
            </w:r>
          </w:p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Подготовку к практическому занятию следует начинать с ознакомления с лекционным материалом, с изучения плана практических занятий. Определившись с проблемой, следует обратиться к рекомендуемой литературе. Владение понятийным аппаратом изучаемого курса является необходимым, поэтому готовясь к практическим занятиям, студенту следует активно пользоваться справочной литературой: энциклопедиями, словарями и др. В ходе проведения практических занятий, материал, излагаемый на лекциях, закрепляется, расширяется и дополняется.</w:t>
            </w:r>
          </w:p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обучающийся должен успешно и в срок выполнить предусмотренные учебной программой задания. Последнее возможно в случае, если обучающийся посещает все учебные занятия, а также систематически занимается самоподготовкой.</w:t>
            </w:r>
          </w:p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темы включает в себя чтение, анализ и конспектирование основного и дополнительного материала, заучивание основных формулировок. Для оценки качества усвоения материала следует ответить на контрольные вопросы. В назначенные дни студент имеет возможность получить консультации у ведущего преподавателя.</w:t>
            </w:r>
          </w:p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практических заданий обучающемуся следует строго придерживаться рекомендаций преподавателя. Перед осуществлением защиты практической  работы обучающимся необходимо освоить весь теоретический материал, имеющий отношение к данной работе. Подготовка к защите практической  работы включает в себя самоподготовку и консультации. Защиты практических  работ производятся в устной форме, в формате собеседования с преподавателем или в форме круглого стола с вовлечением в обсуждение нескольких студентов.</w:t>
            </w:r>
          </w:p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к промежуточной  аттестации обучающимся рекомендуется ознакомиться со списком вопросов и успешно ответить на них.</w:t>
            </w:r>
          </w:p>
        </w:tc>
      </w:tr>
    </w:tbl>
    <w:p w:rsidR="003007C4" w:rsidRPr="00F410A4" w:rsidRDefault="00F410A4">
      <w:pPr>
        <w:rPr>
          <w:sz w:val="0"/>
          <w:szCs w:val="0"/>
          <w:lang w:val="ru-RU"/>
        </w:rPr>
      </w:pPr>
      <w:r w:rsidRPr="00F410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3007C4">
        <w:trPr>
          <w:trHeight w:hRule="exact" w:val="416"/>
        </w:trPr>
        <w:tc>
          <w:tcPr>
            <w:tcW w:w="9782" w:type="dxa"/>
          </w:tcPr>
          <w:p w:rsidR="003007C4" w:rsidRPr="00F410A4" w:rsidRDefault="003007C4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07C4" w:rsidRDefault="00F410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007C4" w:rsidRPr="0069735A">
        <w:trPr>
          <w:trHeight w:hRule="exact" w:val="245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3007C4" w:rsidRPr="00F410A4" w:rsidRDefault="00300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3007C4" w:rsidRPr="00F410A4" w:rsidRDefault="00F410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10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F410A4" w:rsidRPr="00F410A4" w:rsidRDefault="00F410A4">
      <w:pPr>
        <w:rPr>
          <w:lang w:val="ru-RU"/>
        </w:rPr>
      </w:pPr>
      <w:r w:rsidRPr="00F410A4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4"/>
        <w:gridCol w:w="138"/>
        <w:gridCol w:w="1613"/>
        <w:gridCol w:w="337"/>
        <w:gridCol w:w="76"/>
        <w:gridCol w:w="27"/>
        <w:gridCol w:w="1455"/>
        <w:gridCol w:w="542"/>
        <w:gridCol w:w="90"/>
        <w:gridCol w:w="43"/>
        <w:gridCol w:w="1866"/>
        <w:gridCol w:w="121"/>
        <w:gridCol w:w="12"/>
        <w:gridCol w:w="2330"/>
      </w:tblGrid>
      <w:tr w:rsidR="00F410A4" w:rsidTr="0029512D">
        <w:trPr>
          <w:trHeight w:hRule="exact" w:val="555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410A4" w:rsidRPr="00F410A4" w:rsidRDefault="00F410A4" w:rsidP="002951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A4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F410A4" w:rsidRDefault="00F410A4" w:rsidP="002951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F410A4" w:rsidTr="0029512D">
        <w:trPr>
          <w:trHeight w:hRule="exact" w:val="277"/>
        </w:trPr>
        <w:tc>
          <w:tcPr>
            <w:tcW w:w="857" w:type="pct"/>
            <w:gridSpan w:val="2"/>
          </w:tcPr>
          <w:p w:rsidR="00F410A4" w:rsidRPr="000B6640" w:rsidRDefault="00F410A4" w:rsidP="0029512D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F410A4" w:rsidRPr="000B6640" w:rsidRDefault="00F410A4" w:rsidP="0029512D">
            <w:pPr>
              <w:rPr>
                <w:highlight w:val="yellow"/>
              </w:rPr>
            </w:pPr>
          </w:p>
        </w:tc>
        <w:tc>
          <w:tcPr>
            <w:tcW w:w="201" w:type="pct"/>
            <w:gridSpan w:val="2"/>
          </w:tcPr>
          <w:p w:rsidR="00F410A4" w:rsidRPr="000B6640" w:rsidRDefault="00F410A4" w:rsidP="0029512D">
            <w:pPr>
              <w:rPr>
                <w:highlight w:val="yellow"/>
              </w:rPr>
            </w:pPr>
          </w:p>
        </w:tc>
        <w:tc>
          <w:tcPr>
            <w:tcW w:w="721" w:type="pct"/>
            <w:gridSpan w:val="2"/>
          </w:tcPr>
          <w:p w:rsidR="00F410A4" w:rsidRPr="000B6640" w:rsidRDefault="00F410A4" w:rsidP="0029512D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F410A4" w:rsidRDefault="00F410A4" w:rsidP="0029512D"/>
        </w:tc>
        <w:tc>
          <w:tcPr>
            <w:tcW w:w="1032" w:type="pct"/>
            <w:gridSpan w:val="4"/>
          </w:tcPr>
          <w:p w:rsidR="00F410A4" w:rsidRDefault="00F410A4" w:rsidP="0029512D"/>
        </w:tc>
        <w:tc>
          <w:tcPr>
            <w:tcW w:w="1140" w:type="pct"/>
            <w:gridSpan w:val="2"/>
          </w:tcPr>
          <w:p w:rsidR="00F410A4" w:rsidRDefault="00F410A4" w:rsidP="0029512D"/>
        </w:tc>
      </w:tr>
      <w:tr w:rsidR="00F410A4" w:rsidRPr="001D2C9A" w:rsidTr="0029512D">
        <w:trPr>
          <w:trHeight w:hRule="exact" w:val="581"/>
        </w:trPr>
        <w:tc>
          <w:tcPr>
            <w:tcW w:w="2564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Pr="00F46ECF" w:rsidRDefault="00F410A4" w:rsidP="002951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6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Pr="00CA1634" w:rsidRDefault="00F410A4" w:rsidP="002951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Эксплуатация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F410A4" w:rsidRPr="0069735A" w:rsidTr="0029512D">
        <w:trPr>
          <w:trHeight w:hRule="exact" w:val="547"/>
        </w:trPr>
        <w:tc>
          <w:tcPr>
            <w:tcW w:w="1642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10A4" w:rsidRDefault="00F410A4" w:rsidP="002951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8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410A4" w:rsidRDefault="00F410A4" w:rsidP="002951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25873">
              <w:rPr>
                <w:rFonts w:ascii="Arial" w:hAnsi="Arial" w:cs="Arial"/>
                <w:sz w:val="20"/>
                <w:szCs w:val="20"/>
                <w:lang w:val="ru-RU"/>
              </w:rPr>
              <w:t>Магистральный транспорт</w:t>
            </w:r>
          </w:p>
          <w:p w:rsidR="00D25873" w:rsidRPr="00D25873" w:rsidRDefault="00D25873" w:rsidP="002951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Грузовая и коммерческая работа</w:t>
            </w:r>
          </w:p>
        </w:tc>
      </w:tr>
      <w:tr w:rsidR="00F410A4" w:rsidTr="0029512D">
        <w:trPr>
          <w:trHeight w:hRule="exact" w:val="283"/>
        </w:trPr>
        <w:tc>
          <w:tcPr>
            <w:tcW w:w="857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10A4" w:rsidRPr="00565585" w:rsidRDefault="00F410A4" w:rsidP="002951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3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Pr="00225EA9" w:rsidRDefault="00F410A4" w:rsidP="002951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Экономика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и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управление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проектами</w:t>
            </w:r>
            <w:proofErr w:type="spellEnd"/>
          </w:p>
        </w:tc>
      </w:tr>
      <w:tr w:rsidR="00F410A4" w:rsidTr="0029512D">
        <w:trPr>
          <w:trHeight w:hRule="exact" w:val="453"/>
        </w:trPr>
        <w:tc>
          <w:tcPr>
            <w:tcW w:w="857" w:type="pct"/>
            <w:gridSpan w:val="2"/>
          </w:tcPr>
          <w:p w:rsidR="00F410A4" w:rsidRPr="00565585" w:rsidRDefault="00F410A4" w:rsidP="0029512D"/>
        </w:tc>
        <w:tc>
          <w:tcPr>
            <w:tcW w:w="785" w:type="pct"/>
          </w:tcPr>
          <w:p w:rsidR="00F410A4" w:rsidRPr="00565585" w:rsidRDefault="00F410A4" w:rsidP="0029512D"/>
        </w:tc>
        <w:tc>
          <w:tcPr>
            <w:tcW w:w="201" w:type="pct"/>
            <w:gridSpan w:val="2"/>
          </w:tcPr>
          <w:p w:rsidR="00F410A4" w:rsidRPr="00565585" w:rsidRDefault="00F410A4" w:rsidP="0029512D"/>
        </w:tc>
        <w:tc>
          <w:tcPr>
            <w:tcW w:w="721" w:type="pct"/>
            <w:gridSpan w:val="2"/>
          </w:tcPr>
          <w:p w:rsidR="00F410A4" w:rsidRPr="00E12C70" w:rsidRDefault="00F410A4" w:rsidP="0029512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F410A4" w:rsidRDefault="00F410A4" w:rsidP="0029512D"/>
        </w:tc>
        <w:tc>
          <w:tcPr>
            <w:tcW w:w="1032" w:type="pct"/>
            <w:gridSpan w:val="4"/>
          </w:tcPr>
          <w:p w:rsidR="00F410A4" w:rsidRDefault="00F410A4" w:rsidP="0029512D"/>
        </w:tc>
        <w:tc>
          <w:tcPr>
            <w:tcW w:w="1140" w:type="pct"/>
            <w:gridSpan w:val="2"/>
          </w:tcPr>
          <w:p w:rsidR="00F410A4" w:rsidRDefault="00F410A4" w:rsidP="0029512D"/>
        </w:tc>
      </w:tr>
      <w:tr w:rsidR="00F410A4" w:rsidTr="0029512D">
        <w:trPr>
          <w:trHeight w:hRule="exact" w:val="277"/>
        </w:trPr>
        <w:tc>
          <w:tcPr>
            <w:tcW w:w="1843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410A4" w:rsidRPr="004F7ED5" w:rsidRDefault="00F410A4" w:rsidP="002951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F7ED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4F7ED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ED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4F7ED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57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10A4" w:rsidRPr="00651A3C" w:rsidRDefault="00F410A4" w:rsidP="0029512D">
            <w:pPr>
              <w:spacing w:after="0" w:line="240" w:lineRule="auto"/>
              <w:rPr>
                <w:sz w:val="20"/>
                <w:szCs w:val="20"/>
              </w:rPr>
            </w:pPr>
            <w:r w:rsidRPr="00651A3C">
              <w:rPr>
                <w:rFonts w:ascii="Arial" w:hAnsi="Arial" w:cs="Arial"/>
                <w:color w:val="000000"/>
                <w:sz w:val="20"/>
                <w:szCs w:val="20"/>
              </w:rPr>
              <w:t xml:space="preserve"> УК-2</w:t>
            </w:r>
          </w:p>
        </w:tc>
      </w:tr>
      <w:tr w:rsidR="00F410A4" w:rsidRPr="0069735A" w:rsidTr="0029512D">
        <w:trPr>
          <w:trHeight w:hRule="exact" w:val="416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410A4" w:rsidRPr="00073A22" w:rsidRDefault="00F410A4" w:rsidP="0029512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F410A4" w:rsidRPr="0069735A" w:rsidTr="0029512D">
        <w:trPr>
          <w:trHeight w:hRule="exact" w:val="277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410A4" w:rsidRPr="00F410A4" w:rsidRDefault="00F410A4" w:rsidP="0029512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F410A4" w:rsidTr="0029512D">
        <w:trPr>
          <w:trHeight w:hRule="exact" w:val="694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7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7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F410A4" w:rsidRPr="0069735A" w:rsidTr="0029512D">
        <w:trPr>
          <w:trHeight w:hRule="exact" w:val="1045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7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P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F410A4" w:rsidRP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F410A4" w:rsidRP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7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P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F410A4" w:rsidRP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F410A4" w:rsidRPr="0069735A" w:rsidTr="0029512D">
        <w:trPr>
          <w:trHeight w:hRule="exact" w:val="416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410A4" w:rsidRPr="00F410A4" w:rsidRDefault="00F410A4" w:rsidP="0029512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F410A4" w:rsidRPr="0069735A" w:rsidTr="0029512D">
        <w:trPr>
          <w:trHeight w:hRule="exact" w:val="972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P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F410A4" w:rsidRP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F410A4" w:rsidTr="00F410A4">
        <w:trPr>
          <w:trHeight w:hRule="exact" w:val="2150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0A4" w:rsidRPr="0012389B" w:rsidRDefault="00F410A4" w:rsidP="002951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410A4" w:rsidRPr="00893660" w:rsidRDefault="00F410A4" w:rsidP="0029512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F410A4" w:rsidRPr="00893660" w:rsidRDefault="00F410A4" w:rsidP="0029512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F410A4" w:rsidRPr="00893660" w:rsidRDefault="00F410A4" w:rsidP="0029512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F410A4" w:rsidTr="0029512D">
        <w:trPr>
          <w:trHeight w:hRule="exact" w:val="2778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0A4" w:rsidRPr="00DE12A6" w:rsidRDefault="00F410A4" w:rsidP="0029512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410A4" w:rsidRPr="00893660" w:rsidRDefault="00F410A4" w:rsidP="0029512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F410A4" w:rsidRPr="00893660" w:rsidRDefault="00F410A4" w:rsidP="0029512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F410A4" w:rsidRPr="00893660" w:rsidRDefault="00F410A4" w:rsidP="0029512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F410A4" w:rsidRPr="00893660" w:rsidRDefault="00F410A4" w:rsidP="0029512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F410A4" w:rsidTr="00F410A4">
        <w:trPr>
          <w:trHeight w:hRule="exact" w:val="2617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0A4" w:rsidRPr="00DE12A6" w:rsidRDefault="00F410A4" w:rsidP="0029512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410A4" w:rsidRPr="00893660" w:rsidRDefault="00F410A4" w:rsidP="0029512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F410A4" w:rsidRPr="00893660" w:rsidRDefault="00F410A4" w:rsidP="0029512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F410A4" w:rsidRPr="00893660" w:rsidRDefault="00F410A4" w:rsidP="0029512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F410A4" w:rsidRPr="00893660" w:rsidRDefault="00F410A4" w:rsidP="0029512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F410A4" w:rsidRPr="00893660" w:rsidRDefault="00F410A4" w:rsidP="0029512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F410A4" w:rsidTr="0029512D">
        <w:trPr>
          <w:trHeight w:hRule="exact" w:val="2361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Pr="00893660" w:rsidRDefault="00F410A4" w:rsidP="002951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F410A4" w:rsidRPr="00893660" w:rsidRDefault="00F410A4" w:rsidP="002951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0A4" w:rsidRPr="00893660" w:rsidRDefault="00F410A4" w:rsidP="002951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410A4" w:rsidRPr="00893660" w:rsidRDefault="00F410A4" w:rsidP="0029512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F410A4" w:rsidRPr="00893660" w:rsidRDefault="00F410A4" w:rsidP="0029512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F410A4" w:rsidRPr="00893660" w:rsidRDefault="00F410A4" w:rsidP="0029512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F410A4" w:rsidRPr="00893660" w:rsidRDefault="00F410A4" w:rsidP="0029512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F410A4" w:rsidRPr="00893660" w:rsidRDefault="00F410A4" w:rsidP="0029512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Pr="00893660" w:rsidRDefault="00F410A4" w:rsidP="002951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F410A4" w:rsidRPr="0069735A" w:rsidTr="0029512D">
        <w:trPr>
          <w:trHeight w:hRule="exact" w:val="485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410A4" w:rsidRPr="00F410A4" w:rsidRDefault="00F410A4" w:rsidP="0029512D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F410A4" w:rsidTr="0029512D">
        <w:trPr>
          <w:trHeight w:hRule="exact" w:val="972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F410A4" w:rsidTr="0029512D">
        <w:trPr>
          <w:trHeight w:hRule="exact" w:val="2575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0A4" w:rsidRPr="00DE12A6" w:rsidRDefault="00F410A4" w:rsidP="0029512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410A4" w:rsidRPr="00893660" w:rsidRDefault="00F410A4" w:rsidP="0029512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F410A4" w:rsidRPr="00893660" w:rsidRDefault="00F410A4" w:rsidP="0029512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F410A4" w:rsidRPr="00916DB1" w:rsidRDefault="00F410A4" w:rsidP="0029512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F410A4" w:rsidRPr="00916DB1" w:rsidRDefault="00F410A4" w:rsidP="0029512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410A4" w:rsidTr="0029512D">
        <w:trPr>
          <w:trHeight w:hRule="exact" w:val="1183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0A4" w:rsidRPr="00DE12A6" w:rsidRDefault="00F410A4" w:rsidP="0029512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410A4" w:rsidRPr="00893660" w:rsidRDefault="00F410A4" w:rsidP="0029512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F410A4" w:rsidRPr="00893660" w:rsidRDefault="00F410A4" w:rsidP="0029512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410A4" w:rsidTr="0029512D">
        <w:trPr>
          <w:trHeight w:hRule="exact" w:val="274"/>
        </w:trPr>
        <w:tc>
          <w:tcPr>
            <w:tcW w:w="790" w:type="pct"/>
            <w:tcBorders>
              <w:top w:val="single" w:sz="4" w:space="0" w:color="auto"/>
            </w:tcBorders>
          </w:tcPr>
          <w:p w:rsidR="00F410A4" w:rsidRDefault="00F410A4" w:rsidP="0029512D"/>
        </w:tc>
        <w:tc>
          <w:tcPr>
            <w:tcW w:w="1066" w:type="pct"/>
            <w:gridSpan w:val="5"/>
            <w:tcBorders>
              <w:top w:val="single" w:sz="4" w:space="0" w:color="auto"/>
            </w:tcBorders>
          </w:tcPr>
          <w:p w:rsidR="00F410A4" w:rsidRDefault="00F410A4" w:rsidP="0029512D"/>
        </w:tc>
        <w:tc>
          <w:tcPr>
            <w:tcW w:w="1037" w:type="pct"/>
            <w:gridSpan w:val="4"/>
            <w:tcBorders>
              <w:top w:val="single" w:sz="4" w:space="0" w:color="auto"/>
            </w:tcBorders>
          </w:tcPr>
          <w:p w:rsidR="00F410A4" w:rsidRDefault="00F410A4" w:rsidP="0029512D"/>
        </w:tc>
        <w:tc>
          <w:tcPr>
            <w:tcW w:w="973" w:type="pct"/>
            <w:gridSpan w:val="3"/>
            <w:tcBorders>
              <w:top w:val="single" w:sz="4" w:space="0" w:color="auto"/>
            </w:tcBorders>
          </w:tcPr>
          <w:p w:rsidR="00F410A4" w:rsidRDefault="00F410A4" w:rsidP="0029512D"/>
        </w:tc>
        <w:tc>
          <w:tcPr>
            <w:tcW w:w="1133" w:type="pct"/>
            <w:tcBorders>
              <w:top w:val="single" w:sz="4" w:space="0" w:color="auto"/>
            </w:tcBorders>
          </w:tcPr>
          <w:p w:rsidR="00F410A4" w:rsidRDefault="00F410A4" w:rsidP="0029512D"/>
        </w:tc>
      </w:tr>
      <w:tr w:rsidR="00F410A4" w:rsidRPr="0069735A" w:rsidTr="0029512D">
        <w:trPr>
          <w:trHeight w:hRule="exact" w:val="555"/>
        </w:trPr>
        <w:tc>
          <w:tcPr>
            <w:tcW w:w="79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0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P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F410A4" w:rsidRP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F410A4" w:rsidTr="0029512D">
        <w:trPr>
          <w:trHeight w:hRule="exact" w:val="971"/>
        </w:trPr>
        <w:tc>
          <w:tcPr>
            <w:tcW w:w="79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Pr="00F410A4" w:rsidRDefault="00F410A4" w:rsidP="0029512D">
            <w:pPr>
              <w:jc w:val="center"/>
              <w:rPr>
                <w:lang w:val="ru-RU"/>
              </w:rPr>
            </w:pP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3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410A4" w:rsidRPr="0069735A" w:rsidTr="00F410A4">
        <w:trPr>
          <w:trHeight w:hRule="exact" w:val="3803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0A4" w:rsidRPr="00F410A4" w:rsidRDefault="00F410A4" w:rsidP="00295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F410A4">
              <w:rPr>
                <w:sz w:val="20"/>
                <w:szCs w:val="20"/>
                <w:lang w:val="ru-RU"/>
              </w:rPr>
              <w:t xml:space="preserve"> </w:t>
            </w: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3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0A4" w:rsidRPr="00F410A4" w:rsidRDefault="00F410A4" w:rsidP="00295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F410A4">
              <w:rPr>
                <w:sz w:val="20"/>
                <w:szCs w:val="20"/>
                <w:lang w:val="ru-RU"/>
              </w:rPr>
              <w:t xml:space="preserve"> </w:t>
            </w: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0A4" w:rsidRPr="00F410A4" w:rsidRDefault="00F410A4" w:rsidP="00295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F410A4">
              <w:rPr>
                <w:sz w:val="20"/>
                <w:szCs w:val="20"/>
                <w:lang w:val="ru-RU"/>
              </w:rPr>
              <w:t xml:space="preserve"> </w:t>
            </w: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F410A4">
              <w:rPr>
                <w:sz w:val="20"/>
                <w:szCs w:val="20"/>
                <w:lang w:val="ru-RU"/>
              </w:rPr>
              <w:t xml:space="preserve"> </w:t>
            </w: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F410A4" w:rsidRPr="00F410A4" w:rsidRDefault="00F410A4" w:rsidP="00295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0A4" w:rsidRPr="00F410A4" w:rsidRDefault="00F410A4" w:rsidP="00295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F410A4" w:rsidRPr="0069735A" w:rsidTr="00F410A4">
        <w:trPr>
          <w:trHeight w:hRule="exact" w:val="3557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0A4" w:rsidRPr="00F410A4" w:rsidRDefault="00F410A4" w:rsidP="00295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0A4" w:rsidRPr="00F410A4" w:rsidRDefault="00F410A4" w:rsidP="00295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F410A4">
              <w:rPr>
                <w:sz w:val="20"/>
                <w:szCs w:val="20"/>
                <w:lang w:val="ru-RU"/>
              </w:rPr>
              <w:t xml:space="preserve"> </w:t>
            </w: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0A4" w:rsidRPr="00F410A4" w:rsidRDefault="00F410A4" w:rsidP="00295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F410A4" w:rsidRPr="00F410A4" w:rsidRDefault="00F410A4" w:rsidP="00295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9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0A4" w:rsidRPr="00F410A4" w:rsidRDefault="00F410A4" w:rsidP="00295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F410A4" w:rsidRPr="0069735A" w:rsidTr="00F410A4">
        <w:trPr>
          <w:trHeight w:hRule="exact" w:val="3557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0A4" w:rsidRPr="00F410A4" w:rsidRDefault="00F410A4" w:rsidP="00295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0A4" w:rsidRPr="00F410A4" w:rsidRDefault="00F410A4" w:rsidP="00295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F410A4">
              <w:rPr>
                <w:sz w:val="20"/>
                <w:szCs w:val="20"/>
                <w:lang w:val="ru-RU"/>
              </w:rPr>
              <w:t xml:space="preserve"> </w:t>
            </w: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0A4" w:rsidRPr="00F410A4" w:rsidRDefault="00F410A4" w:rsidP="00295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F410A4">
              <w:rPr>
                <w:sz w:val="20"/>
                <w:szCs w:val="20"/>
                <w:lang w:val="ru-RU"/>
              </w:rPr>
              <w:t xml:space="preserve"> </w:t>
            </w: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9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10A4" w:rsidRPr="00F410A4" w:rsidRDefault="00F410A4" w:rsidP="00295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F410A4" w:rsidRDefault="00F410A4" w:rsidP="00F410A4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F410A4" w:rsidRPr="004F7ED5" w:rsidRDefault="00F410A4" w:rsidP="00F410A4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4F7ED5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к </w:t>
      </w:r>
      <w:r>
        <w:rPr>
          <w:rFonts w:ascii="Arial" w:hAnsi="Arial" w:cs="Arial"/>
          <w:b/>
          <w:color w:val="000000"/>
          <w:sz w:val="20"/>
          <w:szCs w:val="20"/>
        </w:rPr>
        <w:t>экзамену</w:t>
      </w:r>
    </w:p>
    <w:p w:rsidR="00F410A4" w:rsidRDefault="00F410A4" w:rsidP="00F410A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651A3C">
        <w:rPr>
          <w:rFonts w:ascii="Arial" w:hAnsi="Arial" w:cs="Arial"/>
          <w:color w:val="000000"/>
          <w:sz w:val="20"/>
          <w:szCs w:val="20"/>
        </w:rPr>
        <w:t>УК-2</w:t>
      </w:r>
    </w:p>
    <w:p w:rsidR="00F410A4" w:rsidRPr="00651A3C" w:rsidRDefault="00F410A4" w:rsidP="00F410A4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>Сущностные аспекты проекта и классификация проектов</w:t>
      </w:r>
    </w:p>
    <w:p w:rsidR="00F410A4" w:rsidRPr="00651A3C" w:rsidRDefault="00F410A4" w:rsidP="00F410A4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 xml:space="preserve">Понятие проекта.  </w:t>
      </w:r>
    </w:p>
    <w:p w:rsidR="00F410A4" w:rsidRPr="00651A3C" w:rsidRDefault="00F410A4" w:rsidP="00F410A4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>Ретроспектива применения проектов.</w:t>
      </w:r>
    </w:p>
    <w:p w:rsidR="00F410A4" w:rsidRPr="00651A3C" w:rsidRDefault="00F410A4" w:rsidP="00F410A4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>Роль проектов на современном этапе.</w:t>
      </w:r>
    </w:p>
    <w:p w:rsidR="00F410A4" w:rsidRPr="00651A3C" w:rsidRDefault="00F410A4" w:rsidP="00F410A4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 xml:space="preserve">Основные признаки проекта. </w:t>
      </w:r>
    </w:p>
    <w:p w:rsidR="00F410A4" w:rsidRPr="00651A3C" w:rsidRDefault="00F410A4" w:rsidP="00F410A4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>Параметры и характеристика проекта.</w:t>
      </w:r>
    </w:p>
    <w:p w:rsidR="00F410A4" w:rsidRPr="00651A3C" w:rsidRDefault="00F410A4" w:rsidP="00F410A4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>Цели и задачи проекта.</w:t>
      </w:r>
    </w:p>
    <w:p w:rsidR="00F410A4" w:rsidRPr="00651A3C" w:rsidRDefault="00F410A4" w:rsidP="00F410A4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>Типы и виды проектов.</w:t>
      </w:r>
    </w:p>
    <w:p w:rsidR="00F410A4" w:rsidRPr="00651A3C" w:rsidRDefault="00F410A4" w:rsidP="00F410A4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 xml:space="preserve">Устав проекта. </w:t>
      </w:r>
    </w:p>
    <w:p w:rsidR="00F410A4" w:rsidRPr="00651A3C" w:rsidRDefault="00F410A4" w:rsidP="00F410A4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>Элементное содержание понятия «проект».</w:t>
      </w:r>
    </w:p>
    <w:p w:rsidR="00F410A4" w:rsidRPr="00651A3C" w:rsidRDefault="00F410A4" w:rsidP="00F410A4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>Инновационная сущность проектов.</w:t>
      </w:r>
    </w:p>
    <w:p w:rsidR="00F410A4" w:rsidRPr="00651A3C" w:rsidRDefault="00F410A4" w:rsidP="00F410A4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>Основные особенности проектного менеджмента.</w:t>
      </w:r>
    </w:p>
    <w:p w:rsidR="00F410A4" w:rsidRPr="00651A3C" w:rsidRDefault="00F410A4" w:rsidP="00F410A4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>Разработка концепции и планирование проекта</w:t>
      </w:r>
    </w:p>
    <w:p w:rsidR="00F410A4" w:rsidRPr="00651A3C" w:rsidRDefault="00F410A4" w:rsidP="00F410A4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>Сущность понятия «концепция проекта».</w:t>
      </w:r>
    </w:p>
    <w:p w:rsidR="00F410A4" w:rsidRPr="00651A3C" w:rsidRDefault="00F410A4" w:rsidP="00F410A4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>Структура концепции проекта.</w:t>
      </w:r>
    </w:p>
    <w:p w:rsidR="00F410A4" w:rsidRPr="00651A3C" w:rsidRDefault="00F410A4" w:rsidP="00F410A4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 xml:space="preserve">Принципы формирования концепции проекта. </w:t>
      </w:r>
    </w:p>
    <w:p w:rsidR="00F410A4" w:rsidRPr="00651A3C" w:rsidRDefault="00F410A4" w:rsidP="00F410A4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>Алгоритм формирования концепции проекта.</w:t>
      </w:r>
    </w:p>
    <w:p w:rsidR="00F410A4" w:rsidRPr="00651A3C" w:rsidRDefault="00F410A4" w:rsidP="00F410A4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 xml:space="preserve">Стратегическое, тактическое и детальное планирование проекта. </w:t>
      </w:r>
    </w:p>
    <w:p w:rsidR="00F410A4" w:rsidRPr="00651A3C" w:rsidRDefault="00F410A4" w:rsidP="00F410A4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 xml:space="preserve">Основные принципы планирования проекта. </w:t>
      </w:r>
    </w:p>
    <w:p w:rsidR="00F410A4" w:rsidRPr="00651A3C" w:rsidRDefault="00F410A4" w:rsidP="00F410A4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>Организационная составляющая системы планирования проекта.</w:t>
      </w:r>
    </w:p>
    <w:p w:rsidR="00F410A4" w:rsidRPr="00651A3C" w:rsidRDefault="00F410A4" w:rsidP="00F410A4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>Жизненный цикл проекта и структура работ по проекту</w:t>
      </w:r>
    </w:p>
    <w:p w:rsidR="00F410A4" w:rsidRPr="00651A3C" w:rsidRDefault="00F410A4" w:rsidP="00F410A4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>Сущность жизненного цикла проекта, его связь со структурированием проекта..</w:t>
      </w:r>
    </w:p>
    <w:p w:rsidR="00F410A4" w:rsidRPr="00651A3C" w:rsidRDefault="00F410A4" w:rsidP="00F410A4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>Основные этапы жизненного цикла проекта: их анализ.</w:t>
      </w:r>
    </w:p>
    <w:p w:rsidR="00F410A4" w:rsidRPr="00651A3C" w:rsidRDefault="00F410A4" w:rsidP="00F410A4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>Взаимозависимость жизненного цикла проекта, стоимости, качества и успеха проекта.</w:t>
      </w:r>
    </w:p>
    <w:p w:rsidR="00F410A4" w:rsidRPr="00651A3C" w:rsidRDefault="00F410A4" w:rsidP="00F410A4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>Основные принципы структурирования работ по проекту.</w:t>
      </w:r>
    </w:p>
    <w:p w:rsidR="00F410A4" w:rsidRPr="00651A3C" w:rsidRDefault="00F410A4" w:rsidP="00F410A4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>Продолжительность работ и критический путь проекта</w:t>
      </w:r>
    </w:p>
    <w:p w:rsidR="00F410A4" w:rsidRPr="00651A3C" w:rsidRDefault="00F410A4" w:rsidP="00F410A4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>Основные особенности управления завершением проекта в различных типах проектов</w:t>
      </w:r>
    </w:p>
    <w:p w:rsidR="00F410A4" w:rsidRPr="00651A3C" w:rsidRDefault="00F410A4" w:rsidP="00F410A4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 xml:space="preserve">Сущность системы управления проектом. </w:t>
      </w:r>
    </w:p>
    <w:p w:rsidR="00F410A4" w:rsidRPr="00651A3C" w:rsidRDefault="00F410A4" w:rsidP="00F410A4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 xml:space="preserve">Основные принципы формирования и функционирования. </w:t>
      </w:r>
    </w:p>
    <w:p w:rsidR="00F410A4" w:rsidRPr="00651A3C" w:rsidRDefault="00F410A4" w:rsidP="00F410A4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>Иерархия управления.</w:t>
      </w:r>
    </w:p>
    <w:p w:rsidR="00F410A4" w:rsidRPr="00651A3C" w:rsidRDefault="00F410A4" w:rsidP="00F410A4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 xml:space="preserve">Основные функции и подсистемы управления проектом. </w:t>
      </w:r>
    </w:p>
    <w:p w:rsidR="00F410A4" w:rsidRPr="00651A3C" w:rsidRDefault="00F410A4" w:rsidP="00F410A4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t xml:space="preserve">Основные организационные типы систем управления. </w:t>
      </w:r>
    </w:p>
    <w:p w:rsidR="00F410A4" w:rsidRPr="00651A3C" w:rsidRDefault="00F410A4" w:rsidP="00F410A4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1A3C">
        <w:rPr>
          <w:rFonts w:ascii="Arial" w:hAnsi="Arial" w:cs="Arial"/>
          <w:color w:val="000000"/>
          <w:sz w:val="20"/>
          <w:szCs w:val="20"/>
        </w:rPr>
        <w:lastRenderedPageBreak/>
        <w:t>Трансформация целей и задач системы управления в ходе разработки и реализации проекта.</w:t>
      </w:r>
    </w:p>
    <w:p w:rsidR="00F410A4" w:rsidRDefault="00F410A4" w:rsidP="00F410A4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F410A4" w:rsidRPr="0069735A" w:rsidTr="0029512D">
        <w:trPr>
          <w:trHeight w:val="399"/>
        </w:trPr>
        <w:tc>
          <w:tcPr>
            <w:tcW w:w="10170" w:type="dxa"/>
            <w:gridSpan w:val="3"/>
            <w:vAlign w:val="center"/>
          </w:tcPr>
          <w:p w:rsidR="00F410A4" w:rsidRPr="00F410A4" w:rsidRDefault="00F410A4" w:rsidP="0029512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410A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БАмИЖТ- филиал ДВГУПС в г. Тынде</w:t>
            </w:r>
          </w:p>
        </w:tc>
      </w:tr>
      <w:tr w:rsidR="00F410A4" w:rsidRPr="0069735A" w:rsidTr="0029512D">
        <w:trPr>
          <w:cantSplit/>
          <w:trHeight w:val="2250"/>
        </w:trPr>
        <w:tc>
          <w:tcPr>
            <w:tcW w:w="3086" w:type="dxa"/>
            <w:vAlign w:val="center"/>
          </w:tcPr>
          <w:p w:rsidR="00F410A4" w:rsidRPr="00F410A4" w:rsidRDefault="00F410A4" w:rsidP="00295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410A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F410A4" w:rsidRPr="00F410A4" w:rsidRDefault="00F410A4" w:rsidP="00295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410A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«Организация перевозок и безопасность на транспорте»</w:t>
            </w:r>
          </w:p>
          <w:p w:rsidR="00F410A4" w:rsidRPr="00F410A4" w:rsidRDefault="00F410A4" w:rsidP="0029512D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410A4" w:rsidRPr="006B66E4" w:rsidRDefault="00F410A4" w:rsidP="00295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6E4">
              <w:rPr>
                <w:rFonts w:ascii="Arial" w:eastAsia="Times New Roman" w:hAnsi="Arial" w:cs="Arial"/>
                <w:sz w:val="20"/>
                <w:szCs w:val="20"/>
              </w:rPr>
              <w:t xml:space="preserve">__ </w:t>
            </w:r>
            <w:proofErr w:type="spellStart"/>
            <w:r w:rsidRPr="006B66E4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r w:rsidRPr="006B66E4">
              <w:rPr>
                <w:rFonts w:ascii="Arial" w:eastAsia="Times New Roman" w:hAnsi="Arial" w:cs="Arial"/>
                <w:sz w:val="20"/>
                <w:szCs w:val="20"/>
              </w:rPr>
              <w:t xml:space="preserve"> 20___ / 20___уч.г.</w:t>
            </w:r>
          </w:p>
          <w:p w:rsidR="00F410A4" w:rsidRPr="006B66E4" w:rsidRDefault="00F410A4" w:rsidP="0029512D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410A4" w:rsidRPr="006B66E4" w:rsidRDefault="00F410A4" w:rsidP="0029512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66E4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6B66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410A4" w:rsidRPr="006B66E4" w:rsidRDefault="00F410A4" w:rsidP="0029512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410A4" w:rsidRPr="006B66E4" w:rsidRDefault="00F410A4" w:rsidP="0029512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F410A4" w:rsidRPr="00F410A4" w:rsidRDefault="00F410A4" w:rsidP="00295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410A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F410A4" w:rsidRPr="00F410A4" w:rsidRDefault="00F410A4" w:rsidP="00295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410A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F410A4" w:rsidRPr="00F410A4" w:rsidRDefault="00F410A4" w:rsidP="00295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410A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«Экономика и управление проектами» </w:t>
            </w:r>
          </w:p>
          <w:p w:rsidR="00F410A4" w:rsidRPr="00F410A4" w:rsidRDefault="00F410A4" w:rsidP="00295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410A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23.05.04</w:t>
            </w:r>
          </w:p>
          <w:p w:rsidR="00F410A4" w:rsidRPr="00F410A4" w:rsidRDefault="00F410A4" w:rsidP="00295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410A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</w:t>
            </w:r>
            <w:r w:rsidRPr="00F410A4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Эксплуатация железных дорог</w:t>
            </w:r>
            <w:r w:rsidRPr="00F410A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3056" w:type="dxa"/>
            <w:vAlign w:val="center"/>
          </w:tcPr>
          <w:p w:rsidR="00F410A4" w:rsidRPr="00F410A4" w:rsidRDefault="00F410A4" w:rsidP="00295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410A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F410A4" w:rsidRPr="00F410A4" w:rsidRDefault="00F410A4" w:rsidP="00295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410A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F410A4" w:rsidRPr="00F410A4" w:rsidRDefault="00F410A4" w:rsidP="00295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410A4" w:rsidRPr="00F410A4" w:rsidRDefault="00F410A4" w:rsidP="0029512D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410A4" w:rsidRPr="00F410A4" w:rsidRDefault="00F410A4" w:rsidP="0029512D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410A4" w:rsidRPr="00F410A4" w:rsidRDefault="00F410A4" w:rsidP="0029512D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410A4" w:rsidRPr="00F410A4" w:rsidRDefault="00F410A4" w:rsidP="0029512D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410A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F410A4" w:rsidRPr="0069735A" w:rsidTr="0029512D">
        <w:trPr>
          <w:trHeight w:val="391"/>
        </w:trPr>
        <w:tc>
          <w:tcPr>
            <w:tcW w:w="10170" w:type="dxa"/>
            <w:gridSpan w:val="3"/>
            <w:vAlign w:val="center"/>
          </w:tcPr>
          <w:p w:rsidR="00F410A4" w:rsidRPr="00E451FC" w:rsidRDefault="00F410A4" w:rsidP="00F410A4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1FC">
              <w:rPr>
                <w:rFonts w:ascii="Arial" w:hAnsi="Arial" w:cs="Arial"/>
                <w:color w:val="000000"/>
                <w:sz w:val="20"/>
                <w:szCs w:val="20"/>
              </w:rPr>
              <w:t>Сущностные аспекты проекта и классификация проектов (УК-2)</w:t>
            </w:r>
          </w:p>
        </w:tc>
      </w:tr>
      <w:tr w:rsidR="00F410A4" w:rsidRPr="0069735A" w:rsidTr="0029512D">
        <w:trPr>
          <w:trHeight w:val="411"/>
        </w:trPr>
        <w:tc>
          <w:tcPr>
            <w:tcW w:w="10170" w:type="dxa"/>
            <w:gridSpan w:val="3"/>
            <w:vAlign w:val="center"/>
          </w:tcPr>
          <w:p w:rsidR="00F410A4" w:rsidRPr="00A64FBA" w:rsidRDefault="00F410A4" w:rsidP="00F410A4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64FBA">
              <w:rPr>
                <w:rFonts w:ascii="Arial" w:hAnsi="Arial" w:cs="Arial"/>
                <w:color w:val="000000"/>
                <w:sz w:val="20"/>
                <w:szCs w:val="20"/>
              </w:rPr>
              <w:t>Основные принципы структурирования работ по проекту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УК-2</w:t>
            </w:r>
            <w:r w:rsidRPr="00A64FB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F410A4" w:rsidRPr="001963EE" w:rsidTr="0029512D">
        <w:trPr>
          <w:trHeight w:val="266"/>
        </w:trPr>
        <w:tc>
          <w:tcPr>
            <w:tcW w:w="10170" w:type="dxa"/>
            <w:gridSpan w:val="3"/>
          </w:tcPr>
          <w:p w:rsidR="00F410A4" w:rsidRDefault="00F410A4" w:rsidP="00F410A4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Практическое задание</w:t>
            </w:r>
            <w:r w:rsidRPr="00A64FBA">
              <w:rPr>
                <w:rFonts w:ascii="Arial" w:hAnsi="Arial" w:cs="Arial"/>
                <w:color w:val="000000"/>
                <w:sz w:val="20"/>
                <w:szCs w:val="20"/>
              </w:rPr>
              <w:t xml:space="preserve"> (УК-2)</w:t>
            </w:r>
          </w:p>
          <w:p w:rsidR="00F410A4" w:rsidRDefault="00F410A4" w:rsidP="0029512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Исходная длительность проекта, приведенного на рисунке, равна 16 дням. </w:t>
            </w:r>
            <w:proofErr w:type="spellStart"/>
            <w:r w:rsidRPr="00A64FBA">
              <w:rPr>
                <w:rFonts w:ascii="Arial" w:hAnsi="Arial" w:cs="Arial"/>
                <w:color w:val="000000"/>
                <w:sz w:val="20"/>
                <w:szCs w:val="20"/>
              </w:rPr>
              <w:t>При</w:t>
            </w:r>
            <w:proofErr w:type="spellEnd"/>
            <w:r w:rsidRPr="00A64F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FBA">
              <w:rPr>
                <w:rFonts w:ascii="Arial" w:hAnsi="Arial" w:cs="Arial"/>
                <w:color w:val="000000"/>
                <w:sz w:val="20"/>
                <w:szCs w:val="20"/>
              </w:rPr>
              <w:t>этом</w:t>
            </w:r>
            <w:proofErr w:type="spellEnd"/>
            <w:r w:rsidRPr="00A64F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FBA">
              <w:rPr>
                <w:rFonts w:ascii="Arial" w:hAnsi="Arial" w:cs="Arial"/>
                <w:color w:val="000000"/>
                <w:sz w:val="20"/>
                <w:szCs w:val="20"/>
              </w:rPr>
              <w:t>известно</w:t>
            </w:r>
            <w:proofErr w:type="spellEnd"/>
            <w:r w:rsidRPr="00A64FB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64FBA">
              <w:rPr>
                <w:rFonts w:ascii="Arial" w:hAnsi="Arial" w:cs="Arial"/>
                <w:color w:val="000000"/>
                <w:sz w:val="20"/>
                <w:szCs w:val="20"/>
              </w:rPr>
              <w:t>что</w:t>
            </w:r>
            <w:proofErr w:type="spellEnd"/>
            <w:r w:rsidRPr="00A64FBA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410A4" w:rsidRDefault="00F410A4" w:rsidP="00F410A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FBA">
              <w:rPr>
                <w:rFonts w:ascii="Arial" w:hAnsi="Arial" w:cs="Arial"/>
                <w:color w:val="000000"/>
                <w:sz w:val="20"/>
                <w:szCs w:val="20"/>
              </w:rPr>
              <w:t>на работах C и D планируется использовать рабочих одной профессии и квалификации, причем на работе С работают четыре человека, а на работе D – восемь человек;</w:t>
            </w:r>
          </w:p>
          <w:p w:rsidR="00F410A4" w:rsidRDefault="00F410A4" w:rsidP="00F410A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FBA">
              <w:rPr>
                <w:rFonts w:ascii="Arial" w:hAnsi="Arial" w:cs="Arial"/>
                <w:color w:val="000000"/>
                <w:sz w:val="20"/>
                <w:szCs w:val="20"/>
              </w:rPr>
              <w:t>стоимость сокращения длительности работы D равна 200 руб./день;</w:t>
            </w:r>
          </w:p>
          <w:p w:rsidR="00F410A4" w:rsidRDefault="00F410A4" w:rsidP="00F410A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FBA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стоимость сокращения длительности работы B равна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400 руб./день.</w:t>
            </w:r>
          </w:p>
          <w:p w:rsidR="00F410A4" w:rsidRPr="00F410A4" w:rsidRDefault="00F410A4" w:rsidP="0029512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Имея следующую последовательность работ, определите, как изменится срок реализации проекта, если работа С вместо трех дней займет четыре в связи с непредвиденными обстоятельствами? Сроки начала каких работ сдвинутся в связи с возникшими затруднениями? Повлияет ли изменение срока реализации работы С на длину критического пути проекта?</w:t>
            </w:r>
          </w:p>
          <w:p w:rsidR="00F410A4" w:rsidRPr="00A64FBA" w:rsidRDefault="00F410A4" w:rsidP="002951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FBA">
              <w:rPr>
                <w:rFonts w:ascii="Arial" w:hAnsi="Arial" w:cs="Arial"/>
                <w:noProof/>
                <w:color w:val="000000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6046851" cy="1607249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6851" cy="1607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10A4" w:rsidRPr="004F7ED5" w:rsidRDefault="00F410A4" w:rsidP="00F410A4">
      <w:pPr>
        <w:pStyle w:val="a5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b/>
          <w:sz w:val="20"/>
          <w:szCs w:val="20"/>
        </w:rPr>
      </w:pPr>
      <w:r w:rsidRPr="004F7ED5">
        <w:rPr>
          <w:rFonts w:ascii="Arial" w:hAnsi="Arial" w:cs="Arial"/>
          <w:b/>
          <w:color w:val="000000"/>
          <w:sz w:val="20"/>
          <w:szCs w:val="20"/>
        </w:rPr>
        <w:t>Тестовые задания. Оценка по результатам тестирования</w:t>
      </w:r>
    </w:p>
    <w:p w:rsidR="00F410A4" w:rsidRPr="00F410A4" w:rsidRDefault="00F410A4" w:rsidP="00F410A4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F410A4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F410A4" w:rsidRPr="00F410A4" w:rsidRDefault="00F410A4" w:rsidP="00F410A4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410A4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F410A4" w:rsidRPr="00F410A4" w:rsidRDefault="00F410A4" w:rsidP="00F410A4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410A4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F410A4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20"/>
        <w:gridCol w:w="1852"/>
        <w:gridCol w:w="255"/>
        <w:gridCol w:w="597"/>
        <w:gridCol w:w="936"/>
        <w:gridCol w:w="1851"/>
      </w:tblGrid>
      <w:tr w:rsidR="00F410A4" w:rsidRPr="0069735A" w:rsidTr="0029512D">
        <w:trPr>
          <w:trHeight w:hRule="exact" w:val="159"/>
        </w:trPr>
        <w:tc>
          <w:tcPr>
            <w:tcW w:w="2284" w:type="dxa"/>
          </w:tcPr>
          <w:p w:rsidR="00F410A4" w:rsidRPr="00F410A4" w:rsidRDefault="00F410A4" w:rsidP="0029512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43" w:type="dxa"/>
          </w:tcPr>
          <w:p w:rsidR="00F410A4" w:rsidRPr="00F410A4" w:rsidRDefault="00F410A4" w:rsidP="0029512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0" w:type="dxa"/>
          </w:tcPr>
          <w:p w:rsidR="00F410A4" w:rsidRPr="00F410A4" w:rsidRDefault="00F410A4" w:rsidP="0029512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2" w:type="dxa"/>
          </w:tcPr>
          <w:p w:rsidR="00F410A4" w:rsidRPr="00F410A4" w:rsidRDefault="00F410A4" w:rsidP="0029512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F410A4" w:rsidRPr="00F410A4" w:rsidRDefault="00F410A4" w:rsidP="0029512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F410A4" w:rsidRPr="00F410A4" w:rsidRDefault="00F410A4" w:rsidP="0029512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36" w:type="dxa"/>
          </w:tcPr>
          <w:p w:rsidR="00F410A4" w:rsidRPr="00F410A4" w:rsidRDefault="00F410A4" w:rsidP="0029512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1" w:type="dxa"/>
          </w:tcPr>
          <w:p w:rsidR="00F410A4" w:rsidRPr="00F410A4" w:rsidRDefault="00F410A4" w:rsidP="0029512D">
            <w:pPr>
              <w:spacing w:after="0" w:line="240" w:lineRule="auto"/>
              <w:rPr>
                <w:lang w:val="ru-RU"/>
              </w:rPr>
            </w:pPr>
          </w:p>
        </w:tc>
      </w:tr>
      <w:tr w:rsidR="00F410A4" w:rsidTr="0029512D">
        <w:trPr>
          <w:trHeight w:hRule="exact" w:val="69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F410A4" w:rsidTr="0029512D">
        <w:trPr>
          <w:trHeight w:hRule="exact" w:val="631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410A4" w:rsidTr="0029512D">
        <w:trPr>
          <w:trHeight w:hRule="exact" w:val="55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410A4" w:rsidTr="0029512D">
        <w:trPr>
          <w:trHeight w:hRule="exact" w:val="577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410A4" w:rsidTr="0029512D">
        <w:trPr>
          <w:trHeight w:hRule="exact" w:val="580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410A4" w:rsidRPr="0069735A" w:rsidTr="0029512D">
        <w:trPr>
          <w:trHeight w:hRule="exact" w:val="456"/>
        </w:trPr>
        <w:tc>
          <w:tcPr>
            <w:tcW w:w="1023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410A4" w:rsidRPr="00F410A4" w:rsidRDefault="00F410A4" w:rsidP="00295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F410A4" w:rsidRPr="0069735A" w:rsidTr="0029512D">
        <w:trPr>
          <w:trHeight w:hRule="exact" w:val="277"/>
        </w:trPr>
        <w:tc>
          <w:tcPr>
            <w:tcW w:w="1023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410A4" w:rsidRPr="00F410A4" w:rsidRDefault="00F410A4" w:rsidP="0029512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4.1. Оценка ответа обучающегося на вопросы, задачу (задание) экзаменационного билета, зачета</w:t>
            </w:r>
          </w:p>
        </w:tc>
      </w:tr>
      <w:tr w:rsidR="00F410A4" w:rsidTr="0029512D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7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F410A4" w:rsidTr="0029512D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F410A4" w:rsidTr="0029512D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410A4" w:rsidTr="0029512D">
        <w:trPr>
          <w:trHeight w:hRule="exact" w:val="76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Pr="00F410A4" w:rsidRDefault="00F410A4" w:rsidP="00295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Pr="00F410A4" w:rsidRDefault="00F410A4" w:rsidP="00295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Default="00F410A4" w:rsidP="002951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F410A4" w:rsidRPr="0069735A" w:rsidTr="0029512D">
        <w:trPr>
          <w:trHeight w:hRule="exact" w:val="1443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Pr="00F410A4" w:rsidRDefault="00F410A4" w:rsidP="0029512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Pr="00F828A2" w:rsidRDefault="00F410A4" w:rsidP="0029512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Pr="00F828A2" w:rsidRDefault="00F410A4" w:rsidP="0029512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Pr="00F828A2" w:rsidRDefault="00F410A4" w:rsidP="0029512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Pr="00F410A4" w:rsidRDefault="00F410A4" w:rsidP="0029512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F410A4" w:rsidRPr="0069735A" w:rsidTr="0029512D">
        <w:trPr>
          <w:trHeight w:hRule="exact" w:val="2100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Pr="00F410A4" w:rsidRDefault="00F410A4" w:rsidP="00295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Pr="00F410A4" w:rsidRDefault="00F410A4" w:rsidP="00295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Pr="00F410A4" w:rsidRDefault="00F410A4" w:rsidP="00295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Pr="00F410A4" w:rsidRDefault="00F410A4" w:rsidP="00295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Pr="00F410A4" w:rsidRDefault="00F410A4" w:rsidP="00295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F410A4" w:rsidRPr="0069735A" w:rsidTr="00F410A4">
        <w:trPr>
          <w:trHeight w:hRule="exact" w:val="2593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Pr="00F410A4" w:rsidRDefault="00F410A4" w:rsidP="00295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F410A4">
              <w:rPr>
                <w:sz w:val="20"/>
                <w:szCs w:val="20"/>
                <w:lang w:val="ru-RU"/>
              </w:rPr>
              <w:t xml:space="preserve"> </w:t>
            </w: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Pr="00F410A4" w:rsidRDefault="00F410A4" w:rsidP="00295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Pr="00F410A4" w:rsidRDefault="00F410A4" w:rsidP="00295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Pr="00F410A4" w:rsidRDefault="00F410A4" w:rsidP="00295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Pr="00F410A4" w:rsidRDefault="00F410A4" w:rsidP="00295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F410A4" w:rsidRPr="0069735A" w:rsidTr="0029512D">
        <w:trPr>
          <w:trHeight w:hRule="exact" w:val="2604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Pr="00F410A4" w:rsidRDefault="00F410A4" w:rsidP="00295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Pr="00F410A4" w:rsidRDefault="00F410A4" w:rsidP="00295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Pr="00F410A4" w:rsidRDefault="00F410A4" w:rsidP="00295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Pr="00F410A4" w:rsidRDefault="00F410A4" w:rsidP="00295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F410A4" w:rsidRPr="00F410A4" w:rsidRDefault="00F410A4" w:rsidP="00295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0A4" w:rsidRPr="00F410A4" w:rsidRDefault="00F410A4" w:rsidP="00295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</w:tbl>
    <w:p w:rsidR="00F410A4" w:rsidRPr="00F410A4" w:rsidRDefault="00F410A4" w:rsidP="00F410A4">
      <w:pPr>
        <w:rPr>
          <w:lang w:val="ru-RU"/>
        </w:rPr>
      </w:pPr>
    </w:p>
    <w:p w:rsidR="003007C4" w:rsidRPr="00F410A4" w:rsidRDefault="003007C4">
      <w:pPr>
        <w:rPr>
          <w:lang w:val="ru-RU"/>
        </w:rPr>
      </w:pPr>
    </w:p>
    <w:sectPr w:rsidR="003007C4" w:rsidRPr="00F410A4" w:rsidSect="003007C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506F2B"/>
    <w:multiLevelType w:val="hybridMultilevel"/>
    <w:tmpl w:val="B8B6C93A"/>
    <w:lvl w:ilvl="0" w:tplc="640C948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AB3B4C"/>
    <w:multiLevelType w:val="hybridMultilevel"/>
    <w:tmpl w:val="17822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546AE"/>
    <w:multiLevelType w:val="multilevel"/>
    <w:tmpl w:val="85326C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5CE6183"/>
    <w:multiLevelType w:val="hybridMultilevel"/>
    <w:tmpl w:val="76587B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007C4"/>
    <w:rsid w:val="003F49B6"/>
    <w:rsid w:val="00634235"/>
    <w:rsid w:val="0069735A"/>
    <w:rsid w:val="007F12CE"/>
    <w:rsid w:val="00D25873"/>
    <w:rsid w:val="00D31453"/>
    <w:rsid w:val="00E209E2"/>
    <w:rsid w:val="00F4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0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10A4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4177</Words>
  <Characters>23811</Characters>
  <Application>Microsoft Office Word</Application>
  <DocSecurity>0</DocSecurity>
  <Lines>198</Lines>
  <Paragraphs>55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z23_05_04_ЭЖД_(МТ)_2022_Фты_plx_Экономика и управление проектами_Магистральный транспорт</dc:title>
  <dc:creator>FastReport.NET</dc:creator>
  <cp:lastModifiedBy>User</cp:lastModifiedBy>
  <cp:revision>2</cp:revision>
  <dcterms:created xsi:type="dcterms:W3CDTF">2022-12-11T05:27:00Z</dcterms:created>
  <dcterms:modified xsi:type="dcterms:W3CDTF">2022-12-11T05:27:00Z</dcterms:modified>
</cp:coreProperties>
</file>