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8C67C6" w:rsidTr="003464EC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8C67C6" w:rsidTr="003464EC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8C67C6" w:rsidTr="003464EC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C67C6" w:rsidRPr="00934D60" w:rsidRDefault="00934D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C67C6" w:rsidRPr="00934D60" w:rsidRDefault="00934D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8C67C6" w:rsidRDefault="00934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8C67C6" w:rsidTr="003464EC">
        <w:trPr>
          <w:trHeight w:hRule="exact" w:val="986"/>
        </w:trPr>
        <w:tc>
          <w:tcPr>
            <w:tcW w:w="723" w:type="dxa"/>
          </w:tcPr>
          <w:p w:rsidR="008C67C6" w:rsidRDefault="008C67C6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</w:tr>
      <w:tr w:rsidR="008C67C6" w:rsidTr="003464EC">
        <w:trPr>
          <w:trHeight w:hRule="exact" w:val="138"/>
        </w:trPr>
        <w:tc>
          <w:tcPr>
            <w:tcW w:w="723" w:type="dxa"/>
          </w:tcPr>
          <w:p w:rsidR="008C67C6" w:rsidRDefault="008C67C6"/>
        </w:tc>
        <w:tc>
          <w:tcPr>
            <w:tcW w:w="853" w:type="dxa"/>
          </w:tcPr>
          <w:p w:rsidR="008C67C6" w:rsidRDefault="008C67C6"/>
        </w:tc>
        <w:tc>
          <w:tcPr>
            <w:tcW w:w="284" w:type="dxa"/>
          </w:tcPr>
          <w:p w:rsidR="008C67C6" w:rsidRDefault="008C67C6"/>
        </w:tc>
        <w:tc>
          <w:tcPr>
            <w:tcW w:w="1969" w:type="dxa"/>
          </w:tcPr>
          <w:p w:rsidR="008C67C6" w:rsidRDefault="008C67C6"/>
        </w:tc>
        <w:tc>
          <w:tcPr>
            <w:tcW w:w="16" w:type="dxa"/>
          </w:tcPr>
          <w:p w:rsidR="008C67C6" w:rsidRDefault="008C67C6"/>
        </w:tc>
        <w:tc>
          <w:tcPr>
            <w:tcW w:w="1556" w:type="dxa"/>
          </w:tcPr>
          <w:p w:rsidR="008C67C6" w:rsidRDefault="008C67C6"/>
        </w:tc>
        <w:tc>
          <w:tcPr>
            <w:tcW w:w="574" w:type="dxa"/>
          </w:tcPr>
          <w:p w:rsidR="008C67C6" w:rsidRDefault="008C67C6"/>
        </w:tc>
        <w:tc>
          <w:tcPr>
            <w:tcW w:w="426" w:type="dxa"/>
          </w:tcPr>
          <w:p w:rsidR="008C67C6" w:rsidRDefault="008C67C6"/>
        </w:tc>
        <w:tc>
          <w:tcPr>
            <w:tcW w:w="1289" w:type="dxa"/>
          </w:tcPr>
          <w:p w:rsidR="008C67C6" w:rsidRDefault="008C67C6"/>
        </w:tc>
        <w:tc>
          <w:tcPr>
            <w:tcW w:w="9" w:type="dxa"/>
          </w:tcPr>
          <w:p w:rsidR="008C67C6" w:rsidRDefault="008C67C6"/>
        </w:tc>
        <w:tc>
          <w:tcPr>
            <w:tcW w:w="1695" w:type="dxa"/>
          </w:tcPr>
          <w:p w:rsidR="008C67C6" w:rsidRDefault="008C67C6"/>
        </w:tc>
        <w:tc>
          <w:tcPr>
            <w:tcW w:w="722" w:type="dxa"/>
          </w:tcPr>
          <w:p w:rsidR="008C67C6" w:rsidRDefault="008C67C6"/>
        </w:tc>
        <w:tc>
          <w:tcPr>
            <w:tcW w:w="141" w:type="dxa"/>
          </w:tcPr>
          <w:p w:rsidR="008C67C6" w:rsidRDefault="008C67C6"/>
        </w:tc>
      </w:tr>
      <w:tr w:rsidR="008C67C6" w:rsidRPr="003464EC" w:rsidTr="003464EC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934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934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8C67C6" w:rsidRPr="003464EC" w:rsidTr="003464EC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934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934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934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8C67C6" w:rsidRPr="003464EC" w:rsidTr="003464EC">
        <w:trPr>
          <w:trHeight w:hRule="exact" w:val="416"/>
        </w:trPr>
        <w:tc>
          <w:tcPr>
            <w:tcW w:w="723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</w:tr>
      <w:tr w:rsidR="003464EC" w:rsidTr="003464EC">
        <w:trPr>
          <w:trHeight w:hRule="exact" w:val="277"/>
        </w:trPr>
        <w:tc>
          <w:tcPr>
            <w:tcW w:w="723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464EC" w:rsidRPr="00326F06" w:rsidRDefault="003464EC" w:rsidP="00A47E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64EC" w:rsidRDefault="003464EC" w:rsidP="00A47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464EC" w:rsidTr="003464EC">
        <w:trPr>
          <w:trHeight w:hRule="exact" w:val="183"/>
        </w:trPr>
        <w:tc>
          <w:tcPr>
            <w:tcW w:w="723" w:type="dxa"/>
          </w:tcPr>
          <w:p w:rsidR="003464EC" w:rsidRDefault="003464EC"/>
        </w:tc>
        <w:tc>
          <w:tcPr>
            <w:tcW w:w="853" w:type="dxa"/>
          </w:tcPr>
          <w:p w:rsidR="003464EC" w:rsidRDefault="003464EC"/>
        </w:tc>
        <w:tc>
          <w:tcPr>
            <w:tcW w:w="284" w:type="dxa"/>
          </w:tcPr>
          <w:p w:rsidR="003464EC" w:rsidRDefault="003464EC"/>
        </w:tc>
        <w:tc>
          <w:tcPr>
            <w:tcW w:w="1969" w:type="dxa"/>
          </w:tcPr>
          <w:p w:rsidR="003464EC" w:rsidRDefault="003464EC"/>
        </w:tc>
        <w:tc>
          <w:tcPr>
            <w:tcW w:w="16" w:type="dxa"/>
          </w:tcPr>
          <w:p w:rsidR="003464EC" w:rsidRDefault="003464EC"/>
        </w:tc>
        <w:tc>
          <w:tcPr>
            <w:tcW w:w="1556" w:type="dxa"/>
          </w:tcPr>
          <w:p w:rsidR="003464EC" w:rsidRDefault="003464EC"/>
        </w:tc>
        <w:tc>
          <w:tcPr>
            <w:tcW w:w="574" w:type="dxa"/>
          </w:tcPr>
          <w:p w:rsidR="003464EC" w:rsidRDefault="003464EC" w:rsidP="00A47EE1"/>
        </w:tc>
        <w:tc>
          <w:tcPr>
            <w:tcW w:w="426" w:type="dxa"/>
          </w:tcPr>
          <w:p w:rsidR="003464EC" w:rsidRDefault="003464EC" w:rsidP="00A47EE1"/>
        </w:tc>
        <w:tc>
          <w:tcPr>
            <w:tcW w:w="1289" w:type="dxa"/>
          </w:tcPr>
          <w:p w:rsidR="003464EC" w:rsidRDefault="003464EC" w:rsidP="00A47EE1"/>
        </w:tc>
        <w:tc>
          <w:tcPr>
            <w:tcW w:w="9" w:type="dxa"/>
          </w:tcPr>
          <w:p w:rsidR="003464EC" w:rsidRDefault="003464EC" w:rsidP="00A47EE1"/>
        </w:tc>
        <w:tc>
          <w:tcPr>
            <w:tcW w:w="1695" w:type="dxa"/>
          </w:tcPr>
          <w:p w:rsidR="003464EC" w:rsidRDefault="003464EC" w:rsidP="00A47EE1"/>
        </w:tc>
        <w:tc>
          <w:tcPr>
            <w:tcW w:w="722" w:type="dxa"/>
          </w:tcPr>
          <w:p w:rsidR="003464EC" w:rsidRDefault="003464EC" w:rsidP="00A47EE1"/>
        </w:tc>
        <w:tc>
          <w:tcPr>
            <w:tcW w:w="141" w:type="dxa"/>
          </w:tcPr>
          <w:p w:rsidR="003464EC" w:rsidRDefault="003464EC"/>
        </w:tc>
      </w:tr>
      <w:tr w:rsidR="003464EC" w:rsidTr="003464EC">
        <w:trPr>
          <w:trHeight w:hRule="exact" w:val="277"/>
        </w:trPr>
        <w:tc>
          <w:tcPr>
            <w:tcW w:w="723" w:type="dxa"/>
          </w:tcPr>
          <w:p w:rsidR="003464EC" w:rsidRDefault="003464EC"/>
        </w:tc>
        <w:tc>
          <w:tcPr>
            <w:tcW w:w="853" w:type="dxa"/>
          </w:tcPr>
          <w:p w:rsidR="003464EC" w:rsidRDefault="003464EC"/>
        </w:tc>
        <w:tc>
          <w:tcPr>
            <w:tcW w:w="284" w:type="dxa"/>
          </w:tcPr>
          <w:p w:rsidR="003464EC" w:rsidRDefault="003464EC"/>
        </w:tc>
        <w:tc>
          <w:tcPr>
            <w:tcW w:w="1969" w:type="dxa"/>
          </w:tcPr>
          <w:p w:rsidR="003464EC" w:rsidRDefault="003464EC"/>
        </w:tc>
        <w:tc>
          <w:tcPr>
            <w:tcW w:w="16" w:type="dxa"/>
          </w:tcPr>
          <w:p w:rsidR="003464EC" w:rsidRDefault="003464EC"/>
        </w:tc>
        <w:tc>
          <w:tcPr>
            <w:tcW w:w="1556" w:type="dxa"/>
          </w:tcPr>
          <w:p w:rsidR="003464EC" w:rsidRDefault="003464EC"/>
        </w:tc>
        <w:tc>
          <w:tcPr>
            <w:tcW w:w="574" w:type="dxa"/>
          </w:tcPr>
          <w:p w:rsidR="003464EC" w:rsidRDefault="003464EC" w:rsidP="00A47E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64EC" w:rsidRDefault="003464EC" w:rsidP="00A47E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3464EC" w:rsidRDefault="003464EC" w:rsidP="00A47EE1"/>
        </w:tc>
        <w:tc>
          <w:tcPr>
            <w:tcW w:w="141" w:type="dxa"/>
          </w:tcPr>
          <w:p w:rsidR="003464EC" w:rsidRDefault="003464EC"/>
        </w:tc>
      </w:tr>
      <w:tr w:rsidR="003464EC" w:rsidTr="003464EC">
        <w:trPr>
          <w:trHeight w:hRule="exact" w:val="83"/>
        </w:trPr>
        <w:tc>
          <w:tcPr>
            <w:tcW w:w="723" w:type="dxa"/>
          </w:tcPr>
          <w:p w:rsidR="003464EC" w:rsidRDefault="003464EC"/>
        </w:tc>
        <w:tc>
          <w:tcPr>
            <w:tcW w:w="853" w:type="dxa"/>
          </w:tcPr>
          <w:p w:rsidR="003464EC" w:rsidRDefault="003464EC"/>
        </w:tc>
        <w:tc>
          <w:tcPr>
            <w:tcW w:w="284" w:type="dxa"/>
          </w:tcPr>
          <w:p w:rsidR="003464EC" w:rsidRDefault="003464EC"/>
        </w:tc>
        <w:tc>
          <w:tcPr>
            <w:tcW w:w="1969" w:type="dxa"/>
          </w:tcPr>
          <w:p w:rsidR="003464EC" w:rsidRDefault="003464EC"/>
        </w:tc>
        <w:tc>
          <w:tcPr>
            <w:tcW w:w="16" w:type="dxa"/>
          </w:tcPr>
          <w:p w:rsidR="003464EC" w:rsidRDefault="003464EC"/>
        </w:tc>
        <w:tc>
          <w:tcPr>
            <w:tcW w:w="1556" w:type="dxa"/>
          </w:tcPr>
          <w:p w:rsidR="003464EC" w:rsidRDefault="003464EC"/>
        </w:tc>
        <w:tc>
          <w:tcPr>
            <w:tcW w:w="574" w:type="dxa"/>
          </w:tcPr>
          <w:p w:rsidR="003464EC" w:rsidRDefault="003464EC" w:rsidP="00A47EE1"/>
        </w:tc>
        <w:tc>
          <w:tcPr>
            <w:tcW w:w="426" w:type="dxa"/>
          </w:tcPr>
          <w:p w:rsidR="003464EC" w:rsidRDefault="003464EC" w:rsidP="00A47EE1"/>
        </w:tc>
        <w:tc>
          <w:tcPr>
            <w:tcW w:w="1289" w:type="dxa"/>
          </w:tcPr>
          <w:p w:rsidR="003464EC" w:rsidRDefault="003464EC" w:rsidP="00A47EE1"/>
        </w:tc>
        <w:tc>
          <w:tcPr>
            <w:tcW w:w="9" w:type="dxa"/>
          </w:tcPr>
          <w:p w:rsidR="003464EC" w:rsidRDefault="003464EC" w:rsidP="00A47EE1"/>
        </w:tc>
        <w:tc>
          <w:tcPr>
            <w:tcW w:w="1695" w:type="dxa"/>
          </w:tcPr>
          <w:p w:rsidR="003464EC" w:rsidRDefault="003464EC" w:rsidP="00A47EE1"/>
        </w:tc>
        <w:tc>
          <w:tcPr>
            <w:tcW w:w="722" w:type="dxa"/>
          </w:tcPr>
          <w:p w:rsidR="003464EC" w:rsidRDefault="003464EC" w:rsidP="00A47EE1"/>
        </w:tc>
        <w:tc>
          <w:tcPr>
            <w:tcW w:w="141" w:type="dxa"/>
          </w:tcPr>
          <w:p w:rsidR="003464EC" w:rsidRDefault="003464EC"/>
        </w:tc>
      </w:tr>
      <w:tr w:rsidR="003464EC" w:rsidRPr="003464EC" w:rsidTr="003464EC">
        <w:trPr>
          <w:trHeight w:hRule="exact" w:val="694"/>
        </w:trPr>
        <w:tc>
          <w:tcPr>
            <w:tcW w:w="723" w:type="dxa"/>
          </w:tcPr>
          <w:p w:rsidR="003464EC" w:rsidRDefault="003464EC"/>
        </w:tc>
        <w:tc>
          <w:tcPr>
            <w:tcW w:w="853" w:type="dxa"/>
          </w:tcPr>
          <w:p w:rsidR="003464EC" w:rsidRDefault="003464EC"/>
        </w:tc>
        <w:tc>
          <w:tcPr>
            <w:tcW w:w="284" w:type="dxa"/>
          </w:tcPr>
          <w:p w:rsidR="003464EC" w:rsidRDefault="003464EC"/>
        </w:tc>
        <w:tc>
          <w:tcPr>
            <w:tcW w:w="1969" w:type="dxa"/>
          </w:tcPr>
          <w:p w:rsidR="003464EC" w:rsidRDefault="003464EC"/>
        </w:tc>
        <w:tc>
          <w:tcPr>
            <w:tcW w:w="16" w:type="dxa"/>
          </w:tcPr>
          <w:p w:rsidR="003464EC" w:rsidRDefault="003464EC"/>
        </w:tc>
        <w:tc>
          <w:tcPr>
            <w:tcW w:w="1556" w:type="dxa"/>
          </w:tcPr>
          <w:p w:rsidR="003464EC" w:rsidRDefault="003464EC"/>
        </w:tc>
        <w:tc>
          <w:tcPr>
            <w:tcW w:w="574" w:type="dxa"/>
          </w:tcPr>
          <w:p w:rsidR="003464EC" w:rsidRDefault="003464EC" w:rsidP="00A47E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64EC" w:rsidRDefault="003464EC" w:rsidP="00A47E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3464EC" w:rsidRPr="00326F06" w:rsidRDefault="003464EC" w:rsidP="00A47E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3464EC" w:rsidRPr="003464EC" w:rsidTr="003464EC">
        <w:trPr>
          <w:trHeight w:hRule="exact" w:val="11"/>
        </w:trPr>
        <w:tc>
          <w:tcPr>
            <w:tcW w:w="723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464EC" w:rsidRPr="00326F06" w:rsidRDefault="003464EC" w:rsidP="00A47E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64EC" w:rsidRPr="00326F06" w:rsidRDefault="003464EC" w:rsidP="00A47E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464EC" w:rsidRPr="00326F06" w:rsidRDefault="003464EC" w:rsidP="00A47E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464EC" w:rsidRPr="00326F06" w:rsidRDefault="003464EC" w:rsidP="00A47E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464EC" w:rsidRPr="00326F06" w:rsidRDefault="003464EC" w:rsidP="00A47E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464EC" w:rsidRPr="00326F06" w:rsidRDefault="003464EC" w:rsidP="00A47E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</w:tr>
      <w:tr w:rsidR="003464EC" w:rsidTr="003464EC">
        <w:trPr>
          <w:trHeight w:hRule="exact" w:val="74"/>
        </w:trPr>
        <w:tc>
          <w:tcPr>
            <w:tcW w:w="723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464EC" w:rsidRDefault="003464EC" w:rsidP="00A47E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3464EC" w:rsidRDefault="003464EC" w:rsidP="00A47EE1"/>
        </w:tc>
        <w:tc>
          <w:tcPr>
            <w:tcW w:w="1695" w:type="dxa"/>
          </w:tcPr>
          <w:p w:rsidR="003464EC" w:rsidRDefault="003464EC" w:rsidP="00A47EE1"/>
        </w:tc>
        <w:tc>
          <w:tcPr>
            <w:tcW w:w="722" w:type="dxa"/>
          </w:tcPr>
          <w:p w:rsidR="003464EC" w:rsidRDefault="003464EC" w:rsidP="00A47EE1"/>
        </w:tc>
        <w:tc>
          <w:tcPr>
            <w:tcW w:w="141" w:type="dxa"/>
          </w:tcPr>
          <w:p w:rsidR="003464EC" w:rsidRDefault="003464EC"/>
        </w:tc>
      </w:tr>
      <w:tr w:rsidR="003464EC" w:rsidTr="003464EC">
        <w:trPr>
          <w:trHeight w:hRule="exact" w:val="555"/>
        </w:trPr>
        <w:tc>
          <w:tcPr>
            <w:tcW w:w="723" w:type="dxa"/>
          </w:tcPr>
          <w:p w:rsidR="003464EC" w:rsidRDefault="003464EC"/>
        </w:tc>
        <w:tc>
          <w:tcPr>
            <w:tcW w:w="853" w:type="dxa"/>
          </w:tcPr>
          <w:p w:rsidR="003464EC" w:rsidRDefault="003464EC"/>
        </w:tc>
        <w:tc>
          <w:tcPr>
            <w:tcW w:w="284" w:type="dxa"/>
          </w:tcPr>
          <w:p w:rsidR="003464EC" w:rsidRDefault="003464EC"/>
        </w:tc>
        <w:tc>
          <w:tcPr>
            <w:tcW w:w="1969" w:type="dxa"/>
          </w:tcPr>
          <w:p w:rsidR="003464EC" w:rsidRDefault="003464EC"/>
        </w:tc>
        <w:tc>
          <w:tcPr>
            <w:tcW w:w="16" w:type="dxa"/>
          </w:tcPr>
          <w:p w:rsidR="003464EC" w:rsidRDefault="003464EC"/>
        </w:tc>
        <w:tc>
          <w:tcPr>
            <w:tcW w:w="1556" w:type="dxa"/>
          </w:tcPr>
          <w:p w:rsidR="003464EC" w:rsidRDefault="003464EC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464EC" w:rsidRDefault="003464EC"/>
        </w:tc>
        <w:tc>
          <w:tcPr>
            <w:tcW w:w="9" w:type="dxa"/>
          </w:tcPr>
          <w:p w:rsidR="003464EC" w:rsidRDefault="003464EC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64EC" w:rsidRDefault="003464EC"/>
        </w:tc>
      </w:tr>
      <w:tr w:rsidR="003464EC" w:rsidTr="003464EC">
        <w:trPr>
          <w:trHeight w:hRule="exact" w:val="447"/>
        </w:trPr>
        <w:tc>
          <w:tcPr>
            <w:tcW w:w="723" w:type="dxa"/>
          </w:tcPr>
          <w:p w:rsidR="003464EC" w:rsidRDefault="003464EC"/>
        </w:tc>
        <w:tc>
          <w:tcPr>
            <w:tcW w:w="853" w:type="dxa"/>
          </w:tcPr>
          <w:p w:rsidR="003464EC" w:rsidRDefault="003464EC"/>
        </w:tc>
        <w:tc>
          <w:tcPr>
            <w:tcW w:w="284" w:type="dxa"/>
          </w:tcPr>
          <w:p w:rsidR="003464EC" w:rsidRDefault="003464EC"/>
        </w:tc>
        <w:tc>
          <w:tcPr>
            <w:tcW w:w="1969" w:type="dxa"/>
          </w:tcPr>
          <w:p w:rsidR="003464EC" w:rsidRDefault="003464EC"/>
        </w:tc>
        <w:tc>
          <w:tcPr>
            <w:tcW w:w="16" w:type="dxa"/>
          </w:tcPr>
          <w:p w:rsidR="003464EC" w:rsidRDefault="003464EC"/>
        </w:tc>
        <w:tc>
          <w:tcPr>
            <w:tcW w:w="1556" w:type="dxa"/>
          </w:tcPr>
          <w:p w:rsidR="003464EC" w:rsidRDefault="003464EC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464EC" w:rsidRDefault="003464EC"/>
        </w:tc>
        <w:tc>
          <w:tcPr>
            <w:tcW w:w="9" w:type="dxa"/>
          </w:tcPr>
          <w:p w:rsidR="003464EC" w:rsidRDefault="003464EC"/>
        </w:tc>
        <w:tc>
          <w:tcPr>
            <w:tcW w:w="1695" w:type="dxa"/>
          </w:tcPr>
          <w:p w:rsidR="003464EC" w:rsidRDefault="003464EC"/>
        </w:tc>
        <w:tc>
          <w:tcPr>
            <w:tcW w:w="722" w:type="dxa"/>
          </w:tcPr>
          <w:p w:rsidR="003464EC" w:rsidRDefault="003464EC"/>
        </w:tc>
        <w:tc>
          <w:tcPr>
            <w:tcW w:w="141" w:type="dxa"/>
          </w:tcPr>
          <w:p w:rsidR="003464EC" w:rsidRDefault="003464EC"/>
        </w:tc>
      </w:tr>
      <w:tr w:rsidR="003464EC" w:rsidTr="003464EC">
        <w:trPr>
          <w:trHeight w:hRule="exact" w:val="33"/>
        </w:trPr>
        <w:tc>
          <w:tcPr>
            <w:tcW w:w="723" w:type="dxa"/>
          </w:tcPr>
          <w:p w:rsidR="003464EC" w:rsidRDefault="003464EC"/>
        </w:tc>
        <w:tc>
          <w:tcPr>
            <w:tcW w:w="853" w:type="dxa"/>
          </w:tcPr>
          <w:p w:rsidR="003464EC" w:rsidRDefault="003464EC"/>
        </w:tc>
        <w:tc>
          <w:tcPr>
            <w:tcW w:w="284" w:type="dxa"/>
          </w:tcPr>
          <w:p w:rsidR="003464EC" w:rsidRDefault="003464EC"/>
        </w:tc>
        <w:tc>
          <w:tcPr>
            <w:tcW w:w="1969" w:type="dxa"/>
          </w:tcPr>
          <w:p w:rsidR="003464EC" w:rsidRDefault="003464EC"/>
        </w:tc>
        <w:tc>
          <w:tcPr>
            <w:tcW w:w="16" w:type="dxa"/>
          </w:tcPr>
          <w:p w:rsidR="003464EC" w:rsidRDefault="003464EC"/>
        </w:tc>
        <w:tc>
          <w:tcPr>
            <w:tcW w:w="1556" w:type="dxa"/>
          </w:tcPr>
          <w:p w:rsidR="003464EC" w:rsidRDefault="003464EC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464EC" w:rsidRDefault="003464EC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64EC" w:rsidRDefault="003464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3464EC" w:rsidRDefault="003464EC"/>
        </w:tc>
      </w:tr>
      <w:tr w:rsidR="003464EC" w:rsidTr="003464EC">
        <w:trPr>
          <w:trHeight w:hRule="exact" w:val="244"/>
        </w:trPr>
        <w:tc>
          <w:tcPr>
            <w:tcW w:w="723" w:type="dxa"/>
          </w:tcPr>
          <w:p w:rsidR="003464EC" w:rsidRDefault="003464EC"/>
        </w:tc>
        <w:tc>
          <w:tcPr>
            <w:tcW w:w="853" w:type="dxa"/>
          </w:tcPr>
          <w:p w:rsidR="003464EC" w:rsidRDefault="003464EC"/>
        </w:tc>
        <w:tc>
          <w:tcPr>
            <w:tcW w:w="284" w:type="dxa"/>
          </w:tcPr>
          <w:p w:rsidR="003464EC" w:rsidRDefault="003464EC"/>
        </w:tc>
        <w:tc>
          <w:tcPr>
            <w:tcW w:w="1969" w:type="dxa"/>
          </w:tcPr>
          <w:p w:rsidR="003464EC" w:rsidRDefault="003464EC"/>
        </w:tc>
        <w:tc>
          <w:tcPr>
            <w:tcW w:w="16" w:type="dxa"/>
          </w:tcPr>
          <w:p w:rsidR="003464EC" w:rsidRDefault="003464EC"/>
        </w:tc>
        <w:tc>
          <w:tcPr>
            <w:tcW w:w="1556" w:type="dxa"/>
          </w:tcPr>
          <w:p w:rsidR="003464EC" w:rsidRDefault="003464EC"/>
        </w:tc>
        <w:tc>
          <w:tcPr>
            <w:tcW w:w="574" w:type="dxa"/>
          </w:tcPr>
          <w:p w:rsidR="003464EC" w:rsidRDefault="003464EC"/>
        </w:tc>
        <w:tc>
          <w:tcPr>
            <w:tcW w:w="426" w:type="dxa"/>
          </w:tcPr>
          <w:p w:rsidR="003464EC" w:rsidRDefault="003464EC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3464EC" w:rsidRDefault="003464EC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64EC" w:rsidRDefault="003464EC"/>
        </w:tc>
        <w:tc>
          <w:tcPr>
            <w:tcW w:w="141" w:type="dxa"/>
          </w:tcPr>
          <w:p w:rsidR="003464EC" w:rsidRDefault="003464EC"/>
        </w:tc>
      </w:tr>
      <w:tr w:rsidR="003464EC" w:rsidTr="003464EC">
        <w:trPr>
          <w:trHeight w:hRule="exact" w:val="605"/>
        </w:trPr>
        <w:tc>
          <w:tcPr>
            <w:tcW w:w="723" w:type="dxa"/>
          </w:tcPr>
          <w:p w:rsidR="003464EC" w:rsidRDefault="003464EC"/>
        </w:tc>
        <w:tc>
          <w:tcPr>
            <w:tcW w:w="853" w:type="dxa"/>
          </w:tcPr>
          <w:p w:rsidR="003464EC" w:rsidRDefault="003464EC"/>
        </w:tc>
        <w:tc>
          <w:tcPr>
            <w:tcW w:w="284" w:type="dxa"/>
          </w:tcPr>
          <w:p w:rsidR="003464EC" w:rsidRDefault="003464EC"/>
        </w:tc>
        <w:tc>
          <w:tcPr>
            <w:tcW w:w="1969" w:type="dxa"/>
          </w:tcPr>
          <w:p w:rsidR="003464EC" w:rsidRDefault="003464EC"/>
        </w:tc>
        <w:tc>
          <w:tcPr>
            <w:tcW w:w="16" w:type="dxa"/>
          </w:tcPr>
          <w:p w:rsidR="003464EC" w:rsidRDefault="003464EC"/>
        </w:tc>
        <w:tc>
          <w:tcPr>
            <w:tcW w:w="1556" w:type="dxa"/>
          </w:tcPr>
          <w:p w:rsidR="003464EC" w:rsidRDefault="003464EC"/>
        </w:tc>
        <w:tc>
          <w:tcPr>
            <w:tcW w:w="574" w:type="dxa"/>
          </w:tcPr>
          <w:p w:rsidR="003464EC" w:rsidRDefault="003464EC"/>
        </w:tc>
        <w:tc>
          <w:tcPr>
            <w:tcW w:w="426" w:type="dxa"/>
          </w:tcPr>
          <w:p w:rsidR="003464EC" w:rsidRDefault="003464EC"/>
        </w:tc>
        <w:tc>
          <w:tcPr>
            <w:tcW w:w="1289" w:type="dxa"/>
          </w:tcPr>
          <w:p w:rsidR="003464EC" w:rsidRDefault="003464EC"/>
        </w:tc>
        <w:tc>
          <w:tcPr>
            <w:tcW w:w="9" w:type="dxa"/>
          </w:tcPr>
          <w:p w:rsidR="003464EC" w:rsidRDefault="003464EC"/>
        </w:tc>
        <w:tc>
          <w:tcPr>
            <w:tcW w:w="1695" w:type="dxa"/>
          </w:tcPr>
          <w:p w:rsidR="003464EC" w:rsidRDefault="003464EC"/>
        </w:tc>
        <w:tc>
          <w:tcPr>
            <w:tcW w:w="722" w:type="dxa"/>
          </w:tcPr>
          <w:p w:rsidR="003464EC" w:rsidRDefault="003464EC"/>
        </w:tc>
        <w:tc>
          <w:tcPr>
            <w:tcW w:w="141" w:type="dxa"/>
          </w:tcPr>
          <w:p w:rsidR="003464EC" w:rsidRDefault="003464EC"/>
        </w:tc>
      </w:tr>
      <w:tr w:rsidR="003464EC" w:rsidTr="003464EC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464EC" w:rsidRDefault="003464E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464EC" w:rsidTr="003464EC">
        <w:trPr>
          <w:trHeight w:hRule="exact" w:val="138"/>
        </w:trPr>
        <w:tc>
          <w:tcPr>
            <w:tcW w:w="723" w:type="dxa"/>
          </w:tcPr>
          <w:p w:rsidR="003464EC" w:rsidRDefault="003464EC"/>
        </w:tc>
        <w:tc>
          <w:tcPr>
            <w:tcW w:w="853" w:type="dxa"/>
          </w:tcPr>
          <w:p w:rsidR="003464EC" w:rsidRDefault="003464EC"/>
        </w:tc>
        <w:tc>
          <w:tcPr>
            <w:tcW w:w="284" w:type="dxa"/>
          </w:tcPr>
          <w:p w:rsidR="003464EC" w:rsidRDefault="003464EC"/>
        </w:tc>
        <w:tc>
          <w:tcPr>
            <w:tcW w:w="1969" w:type="dxa"/>
          </w:tcPr>
          <w:p w:rsidR="003464EC" w:rsidRDefault="003464EC"/>
        </w:tc>
        <w:tc>
          <w:tcPr>
            <w:tcW w:w="16" w:type="dxa"/>
          </w:tcPr>
          <w:p w:rsidR="003464EC" w:rsidRDefault="003464EC"/>
        </w:tc>
        <w:tc>
          <w:tcPr>
            <w:tcW w:w="1556" w:type="dxa"/>
          </w:tcPr>
          <w:p w:rsidR="003464EC" w:rsidRDefault="003464EC"/>
        </w:tc>
        <w:tc>
          <w:tcPr>
            <w:tcW w:w="574" w:type="dxa"/>
          </w:tcPr>
          <w:p w:rsidR="003464EC" w:rsidRDefault="003464EC"/>
        </w:tc>
        <w:tc>
          <w:tcPr>
            <w:tcW w:w="426" w:type="dxa"/>
          </w:tcPr>
          <w:p w:rsidR="003464EC" w:rsidRDefault="003464EC"/>
        </w:tc>
        <w:tc>
          <w:tcPr>
            <w:tcW w:w="1289" w:type="dxa"/>
          </w:tcPr>
          <w:p w:rsidR="003464EC" w:rsidRDefault="003464EC"/>
        </w:tc>
        <w:tc>
          <w:tcPr>
            <w:tcW w:w="9" w:type="dxa"/>
          </w:tcPr>
          <w:p w:rsidR="003464EC" w:rsidRDefault="003464EC"/>
        </w:tc>
        <w:tc>
          <w:tcPr>
            <w:tcW w:w="1695" w:type="dxa"/>
          </w:tcPr>
          <w:p w:rsidR="003464EC" w:rsidRDefault="003464EC"/>
        </w:tc>
        <w:tc>
          <w:tcPr>
            <w:tcW w:w="722" w:type="dxa"/>
          </w:tcPr>
          <w:p w:rsidR="003464EC" w:rsidRDefault="003464EC"/>
        </w:tc>
        <w:tc>
          <w:tcPr>
            <w:tcW w:w="141" w:type="dxa"/>
          </w:tcPr>
          <w:p w:rsidR="003464EC" w:rsidRDefault="003464EC"/>
        </w:tc>
      </w:tr>
      <w:tr w:rsidR="003464EC" w:rsidRPr="003464EC" w:rsidTr="003464EC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64EC" w:rsidRDefault="003464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64EC" w:rsidRPr="00934D60" w:rsidRDefault="00346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D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Русский язык и деловые коммуникации</w:t>
            </w:r>
          </w:p>
        </w:tc>
      </w:tr>
      <w:tr w:rsidR="003464EC" w:rsidRPr="003464EC" w:rsidTr="003464EC">
        <w:trPr>
          <w:trHeight w:hRule="exact" w:val="138"/>
        </w:trPr>
        <w:tc>
          <w:tcPr>
            <w:tcW w:w="723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64EC" w:rsidRPr="00934D60" w:rsidRDefault="003464EC">
            <w:pPr>
              <w:rPr>
                <w:lang w:val="ru-RU"/>
              </w:rPr>
            </w:pPr>
          </w:p>
        </w:tc>
      </w:tr>
      <w:tr w:rsidR="003464EC" w:rsidRPr="003464EC" w:rsidTr="003464EC">
        <w:trPr>
          <w:trHeight w:hRule="exact" w:val="108"/>
        </w:trPr>
        <w:tc>
          <w:tcPr>
            <w:tcW w:w="723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</w:tr>
      <w:tr w:rsidR="003464EC" w:rsidRPr="003464EC" w:rsidTr="003464EC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464EC" w:rsidRPr="00934D60" w:rsidRDefault="00346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34D60">
              <w:rPr>
                <w:lang w:val="ru-RU"/>
              </w:rPr>
              <w:t xml:space="preserve"> </w:t>
            </w:r>
            <w:r w:rsidRPr="00934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934D60">
              <w:rPr>
                <w:lang w:val="ru-RU"/>
              </w:rPr>
              <w:t xml:space="preserve"> </w:t>
            </w:r>
            <w:r w:rsidRPr="00934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934D60">
              <w:rPr>
                <w:lang w:val="ru-RU"/>
              </w:rPr>
              <w:t xml:space="preserve"> </w:t>
            </w:r>
            <w:r w:rsidRPr="00934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934D60">
              <w:rPr>
                <w:lang w:val="ru-RU"/>
              </w:rPr>
              <w:t xml:space="preserve"> </w:t>
            </w:r>
            <w:r w:rsidRPr="00934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934D60">
              <w:rPr>
                <w:lang w:val="ru-RU"/>
              </w:rPr>
              <w:t xml:space="preserve"> </w:t>
            </w:r>
            <w:r w:rsidRPr="00934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934D60">
              <w:rPr>
                <w:lang w:val="ru-RU"/>
              </w:rPr>
              <w:t xml:space="preserve"> </w:t>
            </w:r>
            <w:r w:rsidRPr="00934D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934D60">
              <w:rPr>
                <w:lang w:val="ru-RU"/>
              </w:rPr>
              <w:t xml:space="preserve"> </w:t>
            </w:r>
          </w:p>
        </w:tc>
      </w:tr>
      <w:tr w:rsidR="003464EC" w:rsidRPr="003464EC" w:rsidTr="003464EC">
        <w:trPr>
          <w:trHeight w:hRule="exact" w:val="229"/>
        </w:trPr>
        <w:tc>
          <w:tcPr>
            <w:tcW w:w="723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</w:tr>
      <w:tr w:rsidR="003464EC" w:rsidRPr="003464EC" w:rsidTr="003464EC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64EC" w:rsidRDefault="003464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64EC" w:rsidRPr="00934D60" w:rsidRDefault="00346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934D6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934D6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Самборская Т.Н.</w:t>
            </w:r>
          </w:p>
        </w:tc>
      </w:tr>
      <w:tr w:rsidR="003464EC" w:rsidRPr="003464EC" w:rsidTr="003464EC">
        <w:trPr>
          <w:trHeight w:hRule="exact" w:val="36"/>
        </w:trPr>
        <w:tc>
          <w:tcPr>
            <w:tcW w:w="723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64EC" w:rsidRPr="00934D60" w:rsidRDefault="003464EC">
            <w:pPr>
              <w:rPr>
                <w:lang w:val="ru-RU"/>
              </w:rPr>
            </w:pPr>
          </w:p>
        </w:tc>
      </w:tr>
      <w:tr w:rsidR="003464EC" w:rsidRPr="003464EC" w:rsidTr="003464EC">
        <w:trPr>
          <w:trHeight w:hRule="exact" w:val="446"/>
        </w:trPr>
        <w:tc>
          <w:tcPr>
            <w:tcW w:w="723" w:type="dxa"/>
          </w:tcPr>
          <w:p w:rsidR="003464EC" w:rsidRPr="00E72244" w:rsidRDefault="003464EC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</w:tr>
      <w:tr w:rsidR="003464EC" w:rsidRPr="003464EC" w:rsidTr="0072233E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464EC" w:rsidRPr="00E72244" w:rsidRDefault="003464EC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3464EC" w:rsidRPr="003464EC" w:rsidTr="003464EC">
        <w:trPr>
          <w:trHeight w:hRule="exact" w:val="432"/>
        </w:trPr>
        <w:tc>
          <w:tcPr>
            <w:tcW w:w="723" w:type="dxa"/>
          </w:tcPr>
          <w:p w:rsidR="003464EC" w:rsidRPr="00E72244" w:rsidRDefault="003464EC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</w:tr>
      <w:tr w:rsidR="003464EC" w:rsidTr="003464EC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464EC" w:rsidRPr="00E72244" w:rsidRDefault="003464EC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3464EC" w:rsidTr="003464EC">
        <w:trPr>
          <w:trHeight w:hRule="exact" w:val="152"/>
        </w:trPr>
        <w:tc>
          <w:tcPr>
            <w:tcW w:w="723" w:type="dxa"/>
          </w:tcPr>
          <w:p w:rsidR="003464EC" w:rsidRPr="00E72244" w:rsidRDefault="003464EC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464EC" w:rsidRDefault="003464EC"/>
        </w:tc>
        <w:tc>
          <w:tcPr>
            <w:tcW w:w="284" w:type="dxa"/>
          </w:tcPr>
          <w:p w:rsidR="003464EC" w:rsidRDefault="003464EC"/>
        </w:tc>
        <w:tc>
          <w:tcPr>
            <w:tcW w:w="1969" w:type="dxa"/>
          </w:tcPr>
          <w:p w:rsidR="003464EC" w:rsidRDefault="003464EC"/>
        </w:tc>
        <w:tc>
          <w:tcPr>
            <w:tcW w:w="16" w:type="dxa"/>
          </w:tcPr>
          <w:p w:rsidR="003464EC" w:rsidRDefault="003464EC"/>
        </w:tc>
        <w:tc>
          <w:tcPr>
            <w:tcW w:w="1556" w:type="dxa"/>
          </w:tcPr>
          <w:p w:rsidR="003464EC" w:rsidRDefault="003464EC"/>
        </w:tc>
        <w:tc>
          <w:tcPr>
            <w:tcW w:w="574" w:type="dxa"/>
          </w:tcPr>
          <w:p w:rsidR="003464EC" w:rsidRDefault="003464EC"/>
        </w:tc>
        <w:tc>
          <w:tcPr>
            <w:tcW w:w="426" w:type="dxa"/>
          </w:tcPr>
          <w:p w:rsidR="003464EC" w:rsidRDefault="003464EC"/>
        </w:tc>
        <w:tc>
          <w:tcPr>
            <w:tcW w:w="1289" w:type="dxa"/>
          </w:tcPr>
          <w:p w:rsidR="003464EC" w:rsidRDefault="003464EC"/>
        </w:tc>
        <w:tc>
          <w:tcPr>
            <w:tcW w:w="9" w:type="dxa"/>
          </w:tcPr>
          <w:p w:rsidR="003464EC" w:rsidRDefault="003464EC"/>
        </w:tc>
        <w:tc>
          <w:tcPr>
            <w:tcW w:w="1695" w:type="dxa"/>
          </w:tcPr>
          <w:p w:rsidR="003464EC" w:rsidRDefault="003464EC"/>
        </w:tc>
        <w:tc>
          <w:tcPr>
            <w:tcW w:w="722" w:type="dxa"/>
          </w:tcPr>
          <w:p w:rsidR="003464EC" w:rsidRDefault="003464EC"/>
        </w:tc>
        <w:tc>
          <w:tcPr>
            <w:tcW w:w="141" w:type="dxa"/>
          </w:tcPr>
          <w:p w:rsidR="003464EC" w:rsidRDefault="003464EC"/>
        </w:tc>
      </w:tr>
      <w:tr w:rsidR="003464EC" w:rsidRPr="003464EC" w:rsidTr="00D87932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464EC" w:rsidRPr="00E72244" w:rsidRDefault="003464EC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3464EC" w:rsidRPr="00E72244" w:rsidRDefault="003464EC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64EC" w:rsidRPr="003464EC" w:rsidTr="003464EC">
        <w:trPr>
          <w:trHeight w:hRule="exact" w:val="45"/>
        </w:trPr>
        <w:tc>
          <w:tcPr>
            <w:tcW w:w="723" w:type="dxa"/>
          </w:tcPr>
          <w:p w:rsidR="003464EC" w:rsidRPr="00E72244" w:rsidRDefault="003464EC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</w:tr>
      <w:tr w:rsidR="003464EC" w:rsidRPr="003464EC" w:rsidTr="003464EC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464EC" w:rsidRPr="00E72244" w:rsidRDefault="003464EC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3464EC" w:rsidRPr="003464EC" w:rsidTr="003464EC">
        <w:trPr>
          <w:trHeight w:hRule="exact" w:val="2497"/>
        </w:trPr>
        <w:tc>
          <w:tcPr>
            <w:tcW w:w="723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464EC" w:rsidRPr="00934D60" w:rsidRDefault="003464EC">
            <w:pPr>
              <w:rPr>
                <w:lang w:val="ru-RU"/>
              </w:rPr>
            </w:pPr>
          </w:p>
        </w:tc>
      </w:tr>
      <w:tr w:rsidR="003464EC" w:rsidTr="003464EC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464EC" w:rsidRDefault="00346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464EC" w:rsidRDefault="00346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8C67C6" w:rsidRDefault="00934D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8C67C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67C6" w:rsidRDefault="008C67C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C67C6">
        <w:trPr>
          <w:trHeight w:hRule="exact" w:val="402"/>
        </w:trPr>
        <w:tc>
          <w:tcPr>
            <w:tcW w:w="2694" w:type="dxa"/>
          </w:tcPr>
          <w:p w:rsidR="008C67C6" w:rsidRDefault="008C67C6"/>
        </w:tc>
        <w:tc>
          <w:tcPr>
            <w:tcW w:w="7088" w:type="dxa"/>
          </w:tcPr>
          <w:p w:rsidR="008C67C6" w:rsidRDefault="008C67C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C67C6" w:rsidRDefault="008C67C6"/>
        </w:tc>
      </w:tr>
      <w:tr w:rsidR="008C67C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67C6" w:rsidRDefault="008C67C6"/>
        </w:tc>
      </w:tr>
      <w:tr w:rsidR="008C67C6">
        <w:trPr>
          <w:trHeight w:hRule="exact" w:val="13"/>
        </w:trPr>
        <w:tc>
          <w:tcPr>
            <w:tcW w:w="2694" w:type="dxa"/>
          </w:tcPr>
          <w:p w:rsidR="008C67C6" w:rsidRDefault="008C67C6"/>
        </w:tc>
        <w:tc>
          <w:tcPr>
            <w:tcW w:w="7088" w:type="dxa"/>
          </w:tcPr>
          <w:p w:rsidR="008C67C6" w:rsidRDefault="008C67C6"/>
        </w:tc>
        <w:tc>
          <w:tcPr>
            <w:tcW w:w="993" w:type="dxa"/>
          </w:tcPr>
          <w:p w:rsidR="008C67C6" w:rsidRDefault="008C67C6"/>
        </w:tc>
      </w:tr>
      <w:tr w:rsidR="008C67C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67C6" w:rsidRDefault="008C67C6"/>
        </w:tc>
      </w:tr>
      <w:tr w:rsidR="008C67C6">
        <w:trPr>
          <w:trHeight w:hRule="exact" w:val="96"/>
        </w:trPr>
        <w:tc>
          <w:tcPr>
            <w:tcW w:w="2694" w:type="dxa"/>
          </w:tcPr>
          <w:p w:rsidR="008C67C6" w:rsidRDefault="008C67C6"/>
        </w:tc>
        <w:tc>
          <w:tcPr>
            <w:tcW w:w="7088" w:type="dxa"/>
          </w:tcPr>
          <w:p w:rsidR="008C67C6" w:rsidRDefault="008C67C6"/>
        </w:tc>
        <w:tc>
          <w:tcPr>
            <w:tcW w:w="993" w:type="dxa"/>
          </w:tcPr>
          <w:p w:rsidR="008C67C6" w:rsidRDefault="008C67C6"/>
        </w:tc>
      </w:tr>
      <w:tr w:rsidR="008C67C6" w:rsidRPr="003464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C67C6" w:rsidRPr="003464EC">
        <w:trPr>
          <w:trHeight w:hRule="exact" w:val="138"/>
        </w:trPr>
        <w:tc>
          <w:tcPr>
            <w:tcW w:w="2694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</w:tr>
      <w:tr w:rsidR="008C67C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C67C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8C67C6">
        <w:trPr>
          <w:trHeight w:hRule="exact" w:val="138"/>
        </w:trPr>
        <w:tc>
          <w:tcPr>
            <w:tcW w:w="2694" w:type="dxa"/>
          </w:tcPr>
          <w:p w:rsidR="008C67C6" w:rsidRDefault="008C67C6"/>
        </w:tc>
        <w:tc>
          <w:tcPr>
            <w:tcW w:w="7088" w:type="dxa"/>
          </w:tcPr>
          <w:p w:rsidR="008C67C6" w:rsidRDefault="008C67C6"/>
        </w:tc>
        <w:tc>
          <w:tcPr>
            <w:tcW w:w="993" w:type="dxa"/>
          </w:tcPr>
          <w:p w:rsidR="008C67C6" w:rsidRDefault="008C67C6"/>
        </w:tc>
      </w:tr>
      <w:tr w:rsidR="008C67C6" w:rsidRPr="003464E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8C67C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C67C6">
        <w:trPr>
          <w:trHeight w:hRule="exact" w:val="138"/>
        </w:trPr>
        <w:tc>
          <w:tcPr>
            <w:tcW w:w="2694" w:type="dxa"/>
          </w:tcPr>
          <w:p w:rsidR="008C67C6" w:rsidRDefault="008C67C6"/>
        </w:tc>
        <w:tc>
          <w:tcPr>
            <w:tcW w:w="7088" w:type="dxa"/>
          </w:tcPr>
          <w:p w:rsidR="008C67C6" w:rsidRDefault="008C67C6"/>
        </w:tc>
        <w:tc>
          <w:tcPr>
            <w:tcW w:w="993" w:type="dxa"/>
          </w:tcPr>
          <w:p w:rsidR="008C67C6" w:rsidRDefault="008C67C6"/>
        </w:tc>
      </w:tr>
      <w:tr w:rsidR="008C67C6" w:rsidRPr="003464EC">
        <w:trPr>
          <w:trHeight w:hRule="exact" w:val="694"/>
        </w:trPr>
        <w:tc>
          <w:tcPr>
            <w:tcW w:w="2694" w:type="dxa"/>
          </w:tcPr>
          <w:p w:rsidR="008C67C6" w:rsidRDefault="008C67C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  <w:tr w:rsidR="008C67C6" w:rsidRPr="003464EC">
        <w:trPr>
          <w:trHeight w:hRule="exact" w:val="138"/>
        </w:trPr>
        <w:tc>
          <w:tcPr>
            <w:tcW w:w="2694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</w:tr>
      <w:tr w:rsidR="008C67C6" w:rsidRPr="003464E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67C6" w:rsidRPr="00934D60" w:rsidRDefault="008C67C6">
            <w:pPr>
              <w:rPr>
                <w:lang w:val="ru-RU"/>
              </w:rPr>
            </w:pPr>
          </w:p>
        </w:tc>
      </w:tr>
      <w:tr w:rsidR="008C67C6" w:rsidRPr="003464EC">
        <w:trPr>
          <w:trHeight w:hRule="exact" w:val="13"/>
        </w:trPr>
        <w:tc>
          <w:tcPr>
            <w:tcW w:w="2694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</w:tr>
      <w:tr w:rsidR="008C67C6" w:rsidRPr="003464E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67C6" w:rsidRPr="00934D60" w:rsidRDefault="008C67C6">
            <w:pPr>
              <w:rPr>
                <w:lang w:val="ru-RU"/>
              </w:rPr>
            </w:pPr>
          </w:p>
        </w:tc>
      </w:tr>
      <w:tr w:rsidR="008C67C6" w:rsidRPr="003464EC">
        <w:trPr>
          <w:trHeight w:hRule="exact" w:val="96"/>
        </w:trPr>
        <w:tc>
          <w:tcPr>
            <w:tcW w:w="2694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</w:tr>
      <w:tr w:rsidR="008C67C6" w:rsidRPr="003464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C67C6" w:rsidRPr="003464EC">
        <w:trPr>
          <w:trHeight w:hRule="exact" w:val="138"/>
        </w:trPr>
        <w:tc>
          <w:tcPr>
            <w:tcW w:w="2694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</w:tr>
      <w:tr w:rsidR="008C67C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C67C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8C67C6">
        <w:trPr>
          <w:trHeight w:hRule="exact" w:val="138"/>
        </w:trPr>
        <w:tc>
          <w:tcPr>
            <w:tcW w:w="2694" w:type="dxa"/>
          </w:tcPr>
          <w:p w:rsidR="008C67C6" w:rsidRDefault="008C67C6"/>
        </w:tc>
        <w:tc>
          <w:tcPr>
            <w:tcW w:w="7088" w:type="dxa"/>
          </w:tcPr>
          <w:p w:rsidR="008C67C6" w:rsidRDefault="008C67C6"/>
        </w:tc>
        <w:tc>
          <w:tcPr>
            <w:tcW w:w="993" w:type="dxa"/>
          </w:tcPr>
          <w:p w:rsidR="008C67C6" w:rsidRDefault="008C67C6"/>
        </w:tc>
      </w:tr>
      <w:tr w:rsidR="008C67C6" w:rsidRPr="003464E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C67C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C67C6">
        <w:trPr>
          <w:trHeight w:hRule="exact" w:val="138"/>
        </w:trPr>
        <w:tc>
          <w:tcPr>
            <w:tcW w:w="2694" w:type="dxa"/>
          </w:tcPr>
          <w:p w:rsidR="008C67C6" w:rsidRDefault="008C67C6"/>
        </w:tc>
        <w:tc>
          <w:tcPr>
            <w:tcW w:w="7088" w:type="dxa"/>
          </w:tcPr>
          <w:p w:rsidR="008C67C6" w:rsidRDefault="008C67C6"/>
        </w:tc>
        <w:tc>
          <w:tcPr>
            <w:tcW w:w="993" w:type="dxa"/>
          </w:tcPr>
          <w:p w:rsidR="008C67C6" w:rsidRDefault="008C67C6"/>
        </w:tc>
      </w:tr>
      <w:tr w:rsidR="008C67C6" w:rsidRPr="003464EC">
        <w:trPr>
          <w:trHeight w:hRule="exact" w:val="694"/>
        </w:trPr>
        <w:tc>
          <w:tcPr>
            <w:tcW w:w="2694" w:type="dxa"/>
          </w:tcPr>
          <w:p w:rsidR="008C67C6" w:rsidRDefault="008C67C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  <w:tr w:rsidR="008C67C6" w:rsidRPr="003464EC">
        <w:trPr>
          <w:trHeight w:hRule="exact" w:val="138"/>
        </w:trPr>
        <w:tc>
          <w:tcPr>
            <w:tcW w:w="2694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</w:tr>
      <w:tr w:rsidR="008C67C6" w:rsidRPr="003464E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67C6" w:rsidRPr="00934D60" w:rsidRDefault="008C67C6">
            <w:pPr>
              <w:rPr>
                <w:lang w:val="ru-RU"/>
              </w:rPr>
            </w:pPr>
          </w:p>
        </w:tc>
      </w:tr>
      <w:tr w:rsidR="008C67C6" w:rsidRPr="003464EC">
        <w:trPr>
          <w:trHeight w:hRule="exact" w:val="13"/>
        </w:trPr>
        <w:tc>
          <w:tcPr>
            <w:tcW w:w="2694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</w:tr>
      <w:tr w:rsidR="008C67C6" w:rsidRPr="003464E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67C6" w:rsidRPr="00934D60" w:rsidRDefault="008C67C6">
            <w:pPr>
              <w:rPr>
                <w:lang w:val="ru-RU"/>
              </w:rPr>
            </w:pPr>
          </w:p>
        </w:tc>
      </w:tr>
      <w:tr w:rsidR="008C67C6" w:rsidRPr="003464EC">
        <w:trPr>
          <w:trHeight w:hRule="exact" w:val="96"/>
        </w:trPr>
        <w:tc>
          <w:tcPr>
            <w:tcW w:w="2694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</w:tr>
      <w:tr w:rsidR="008C67C6" w:rsidRPr="003464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C67C6" w:rsidRPr="003464EC">
        <w:trPr>
          <w:trHeight w:hRule="exact" w:val="138"/>
        </w:trPr>
        <w:tc>
          <w:tcPr>
            <w:tcW w:w="2694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</w:tr>
      <w:tr w:rsidR="008C67C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C67C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8C67C6">
        <w:trPr>
          <w:trHeight w:hRule="exact" w:val="138"/>
        </w:trPr>
        <w:tc>
          <w:tcPr>
            <w:tcW w:w="2694" w:type="dxa"/>
          </w:tcPr>
          <w:p w:rsidR="008C67C6" w:rsidRDefault="008C67C6"/>
        </w:tc>
        <w:tc>
          <w:tcPr>
            <w:tcW w:w="7088" w:type="dxa"/>
          </w:tcPr>
          <w:p w:rsidR="008C67C6" w:rsidRDefault="008C67C6"/>
        </w:tc>
        <w:tc>
          <w:tcPr>
            <w:tcW w:w="993" w:type="dxa"/>
          </w:tcPr>
          <w:p w:rsidR="008C67C6" w:rsidRDefault="008C67C6"/>
        </w:tc>
      </w:tr>
      <w:tr w:rsidR="008C67C6" w:rsidRPr="003464E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8C67C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C67C6">
        <w:trPr>
          <w:trHeight w:hRule="exact" w:val="138"/>
        </w:trPr>
        <w:tc>
          <w:tcPr>
            <w:tcW w:w="2694" w:type="dxa"/>
          </w:tcPr>
          <w:p w:rsidR="008C67C6" w:rsidRDefault="008C67C6"/>
        </w:tc>
        <w:tc>
          <w:tcPr>
            <w:tcW w:w="7088" w:type="dxa"/>
          </w:tcPr>
          <w:p w:rsidR="008C67C6" w:rsidRDefault="008C67C6"/>
        </w:tc>
        <w:tc>
          <w:tcPr>
            <w:tcW w:w="993" w:type="dxa"/>
          </w:tcPr>
          <w:p w:rsidR="008C67C6" w:rsidRDefault="008C67C6"/>
        </w:tc>
      </w:tr>
      <w:tr w:rsidR="008C67C6" w:rsidRPr="003464EC">
        <w:trPr>
          <w:trHeight w:hRule="exact" w:val="694"/>
        </w:trPr>
        <w:tc>
          <w:tcPr>
            <w:tcW w:w="2694" w:type="dxa"/>
          </w:tcPr>
          <w:p w:rsidR="008C67C6" w:rsidRDefault="008C67C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  <w:tr w:rsidR="008C67C6" w:rsidRPr="003464EC">
        <w:trPr>
          <w:trHeight w:hRule="exact" w:val="138"/>
        </w:trPr>
        <w:tc>
          <w:tcPr>
            <w:tcW w:w="2694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</w:tr>
      <w:tr w:rsidR="008C67C6" w:rsidRPr="003464E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67C6" w:rsidRPr="00934D60" w:rsidRDefault="008C67C6">
            <w:pPr>
              <w:rPr>
                <w:lang w:val="ru-RU"/>
              </w:rPr>
            </w:pPr>
          </w:p>
        </w:tc>
      </w:tr>
      <w:tr w:rsidR="008C67C6" w:rsidRPr="003464EC">
        <w:trPr>
          <w:trHeight w:hRule="exact" w:val="13"/>
        </w:trPr>
        <w:tc>
          <w:tcPr>
            <w:tcW w:w="2694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</w:tr>
      <w:tr w:rsidR="008C67C6" w:rsidRPr="003464E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67C6" w:rsidRPr="00934D60" w:rsidRDefault="008C67C6">
            <w:pPr>
              <w:rPr>
                <w:lang w:val="ru-RU"/>
              </w:rPr>
            </w:pPr>
          </w:p>
        </w:tc>
      </w:tr>
      <w:tr w:rsidR="008C67C6" w:rsidRPr="003464EC">
        <w:trPr>
          <w:trHeight w:hRule="exact" w:val="96"/>
        </w:trPr>
        <w:tc>
          <w:tcPr>
            <w:tcW w:w="2694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</w:tr>
      <w:tr w:rsidR="008C67C6" w:rsidRPr="003464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C67C6" w:rsidRPr="003464EC">
        <w:trPr>
          <w:trHeight w:hRule="exact" w:val="138"/>
        </w:trPr>
        <w:tc>
          <w:tcPr>
            <w:tcW w:w="2694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</w:tr>
      <w:tr w:rsidR="008C67C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C67C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8C67C6">
        <w:trPr>
          <w:trHeight w:hRule="exact" w:val="138"/>
        </w:trPr>
        <w:tc>
          <w:tcPr>
            <w:tcW w:w="2694" w:type="dxa"/>
          </w:tcPr>
          <w:p w:rsidR="008C67C6" w:rsidRDefault="008C67C6"/>
        </w:tc>
        <w:tc>
          <w:tcPr>
            <w:tcW w:w="7088" w:type="dxa"/>
          </w:tcPr>
          <w:p w:rsidR="008C67C6" w:rsidRDefault="008C67C6"/>
        </w:tc>
        <w:tc>
          <w:tcPr>
            <w:tcW w:w="993" w:type="dxa"/>
          </w:tcPr>
          <w:p w:rsidR="008C67C6" w:rsidRDefault="008C67C6"/>
        </w:tc>
      </w:tr>
      <w:tr w:rsidR="008C67C6" w:rsidRPr="003464E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8C67C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C67C6">
        <w:trPr>
          <w:trHeight w:hRule="exact" w:val="138"/>
        </w:trPr>
        <w:tc>
          <w:tcPr>
            <w:tcW w:w="2694" w:type="dxa"/>
          </w:tcPr>
          <w:p w:rsidR="008C67C6" w:rsidRDefault="008C67C6"/>
        </w:tc>
        <w:tc>
          <w:tcPr>
            <w:tcW w:w="7088" w:type="dxa"/>
          </w:tcPr>
          <w:p w:rsidR="008C67C6" w:rsidRDefault="008C67C6"/>
        </w:tc>
        <w:tc>
          <w:tcPr>
            <w:tcW w:w="993" w:type="dxa"/>
          </w:tcPr>
          <w:p w:rsidR="008C67C6" w:rsidRDefault="008C67C6"/>
        </w:tc>
      </w:tr>
      <w:tr w:rsidR="008C67C6" w:rsidRPr="003464EC">
        <w:trPr>
          <w:trHeight w:hRule="exact" w:val="694"/>
        </w:trPr>
        <w:tc>
          <w:tcPr>
            <w:tcW w:w="2694" w:type="dxa"/>
          </w:tcPr>
          <w:p w:rsidR="008C67C6" w:rsidRDefault="008C67C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</w:tbl>
    <w:p w:rsidR="008C67C6" w:rsidRPr="00934D60" w:rsidRDefault="00934D60">
      <w:pPr>
        <w:rPr>
          <w:sz w:val="0"/>
          <w:szCs w:val="0"/>
          <w:lang w:val="ru-RU"/>
        </w:rPr>
      </w:pPr>
      <w:r w:rsidRPr="00934D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975"/>
        <w:gridCol w:w="1262"/>
        <w:gridCol w:w="1829"/>
        <w:gridCol w:w="577"/>
        <w:gridCol w:w="282"/>
        <w:gridCol w:w="142"/>
      </w:tblGrid>
      <w:tr w:rsidR="008C67C6">
        <w:trPr>
          <w:trHeight w:hRule="exact" w:val="277"/>
        </w:trPr>
        <w:tc>
          <w:tcPr>
            <w:tcW w:w="284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C67C6">
        <w:trPr>
          <w:trHeight w:hRule="exact" w:val="277"/>
        </w:trPr>
        <w:tc>
          <w:tcPr>
            <w:tcW w:w="284" w:type="dxa"/>
          </w:tcPr>
          <w:p w:rsidR="008C67C6" w:rsidRDefault="008C67C6"/>
        </w:tc>
        <w:tc>
          <w:tcPr>
            <w:tcW w:w="1277" w:type="dxa"/>
          </w:tcPr>
          <w:p w:rsidR="008C67C6" w:rsidRDefault="008C67C6"/>
        </w:tc>
        <w:tc>
          <w:tcPr>
            <w:tcW w:w="372" w:type="dxa"/>
          </w:tcPr>
          <w:p w:rsidR="008C67C6" w:rsidRDefault="008C67C6"/>
        </w:tc>
        <w:tc>
          <w:tcPr>
            <w:tcW w:w="339" w:type="dxa"/>
          </w:tcPr>
          <w:p w:rsidR="008C67C6" w:rsidRDefault="008C67C6"/>
        </w:tc>
        <w:tc>
          <w:tcPr>
            <w:tcW w:w="34" w:type="dxa"/>
          </w:tcPr>
          <w:p w:rsidR="008C67C6" w:rsidRDefault="008C67C6"/>
        </w:tc>
        <w:tc>
          <w:tcPr>
            <w:tcW w:w="110" w:type="dxa"/>
          </w:tcPr>
          <w:p w:rsidR="008C67C6" w:rsidRDefault="008C67C6"/>
        </w:tc>
        <w:tc>
          <w:tcPr>
            <w:tcW w:w="263" w:type="dxa"/>
          </w:tcPr>
          <w:p w:rsidR="008C67C6" w:rsidRDefault="008C67C6"/>
        </w:tc>
        <w:tc>
          <w:tcPr>
            <w:tcW w:w="22" w:type="dxa"/>
          </w:tcPr>
          <w:p w:rsidR="008C67C6" w:rsidRDefault="008C67C6"/>
        </w:tc>
        <w:tc>
          <w:tcPr>
            <w:tcW w:w="285" w:type="dxa"/>
          </w:tcPr>
          <w:p w:rsidR="008C67C6" w:rsidRDefault="008C67C6"/>
        </w:tc>
        <w:tc>
          <w:tcPr>
            <w:tcW w:w="710" w:type="dxa"/>
          </w:tcPr>
          <w:p w:rsidR="008C67C6" w:rsidRDefault="008C67C6"/>
        </w:tc>
        <w:tc>
          <w:tcPr>
            <w:tcW w:w="426" w:type="dxa"/>
          </w:tcPr>
          <w:p w:rsidR="008C67C6" w:rsidRDefault="008C67C6"/>
        </w:tc>
        <w:tc>
          <w:tcPr>
            <w:tcW w:w="1990" w:type="dxa"/>
          </w:tcPr>
          <w:p w:rsidR="008C67C6" w:rsidRDefault="008C67C6"/>
        </w:tc>
        <w:tc>
          <w:tcPr>
            <w:tcW w:w="1272" w:type="dxa"/>
          </w:tcPr>
          <w:p w:rsidR="008C67C6" w:rsidRDefault="008C67C6"/>
        </w:tc>
        <w:tc>
          <w:tcPr>
            <w:tcW w:w="1844" w:type="dxa"/>
          </w:tcPr>
          <w:p w:rsidR="008C67C6" w:rsidRDefault="008C67C6"/>
        </w:tc>
        <w:tc>
          <w:tcPr>
            <w:tcW w:w="568" w:type="dxa"/>
          </w:tcPr>
          <w:p w:rsidR="008C67C6" w:rsidRDefault="008C67C6"/>
        </w:tc>
        <w:tc>
          <w:tcPr>
            <w:tcW w:w="284" w:type="dxa"/>
          </w:tcPr>
          <w:p w:rsidR="008C67C6" w:rsidRDefault="008C67C6"/>
        </w:tc>
        <w:tc>
          <w:tcPr>
            <w:tcW w:w="143" w:type="dxa"/>
          </w:tcPr>
          <w:p w:rsidR="008C67C6" w:rsidRDefault="008C67C6"/>
        </w:tc>
      </w:tr>
      <w:tr w:rsidR="008C67C6" w:rsidRPr="003464EC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Русский язык и деловые коммуникации</w:t>
            </w:r>
          </w:p>
        </w:tc>
      </w:tr>
      <w:tr w:rsidR="008C67C6" w:rsidRPr="003464EC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8C67C6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8C67C6" w:rsidRDefault="008C67C6"/>
        </w:tc>
        <w:tc>
          <w:tcPr>
            <w:tcW w:w="143" w:type="dxa"/>
          </w:tcPr>
          <w:p w:rsidR="008C67C6" w:rsidRDefault="008C67C6"/>
        </w:tc>
      </w:tr>
      <w:tr w:rsidR="008C67C6">
        <w:trPr>
          <w:trHeight w:hRule="exact" w:val="138"/>
        </w:trPr>
        <w:tc>
          <w:tcPr>
            <w:tcW w:w="284" w:type="dxa"/>
          </w:tcPr>
          <w:p w:rsidR="008C67C6" w:rsidRDefault="008C67C6"/>
        </w:tc>
        <w:tc>
          <w:tcPr>
            <w:tcW w:w="1277" w:type="dxa"/>
          </w:tcPr>
          <w:p w:rsidR="008C67C6" w:rsidRDefault="008C67C6"/>
        </w:tc>
        <w:tc>
          <w:tcPr>
            <w:tcW w:w="372" w:type="dxa"/>
          </w:tcPr>
          <w:p w:rsidR="008C67C6" w:rsidRDefault="008C67C6"/>
        </w:tc>
        <w:tc>
          <w:tcPr>
            <w:tcW w:w="339" w:type="dxa"/>
          </w:tcPr>
          <w:p w:rsidR="008C67C6" w:rsidRDefault="008C67C6"/>
        </w:tc>
        <w:tc>
          <w:tcPr>
            <w:tcW w:w="34" w:type="dxa"/>
          </w:tcPr>
          <w:p w:rsidR="008C67C6" w:rsidRDefault="008C67C6"/>
        </w:tc>
        <w:tc>
          <w:tcPr>
            <w:tcW w:w="110" w:type="dxa"/>
          </w:tcPr>
          <w:p w:rsidR="008C67C6" w:rsidRDefault="008C67C6"/>
        </w:tc>
        <w:tc>
          <w:tcPr>
            <w:tcW w:w="263" w:type="dxa"/>
          </w:tcPr>
          <w:p w:rsidR="008C67C6" w:rsidRDefault="008C67C6"/>
        </w:tc>
        <w:tc>
          <w:tcPr>
            <w:tcW w:w="22" w:type="dxa"/>
          </w:tcPr>
          <w:p w:rsidR="008C67C6" w:rsidRDefault="008C67C6"/>
        </w:tc>
        <w:tc>
          <w:tcPr>
            <w:tcW w:w="285" w:type="dxa"/>
          </w:tcPr>
          <w:p w:rsidR="008C67C6" w:rsidRDefault="008C67C6"/>
        </w:tc>
        <w:tc>
          <w:tcPr>
            <w:tcW w:w="710" w:type="dxa"/>
          </w:tcPr>
          <w:p w:rsidR="008C67C6" w:rsidRDefault="008C67C6"/>
        </w:tc>
        <w:tc>
          <w:tcPr>
            <w:tcW w:w="426" w:type="dxa"/>
          </w:tcPr>
          <w:p w:rsidR="008C67C6" w:rsidRDefault="008C67C6"/>
        </w:tc>
        <w:tc>
          <w:tcPr>
            <w:tcW w:w="1990" w:type="dxa"/>
          </w:tcPr>
          <w:p w:rsidR="008C67C6" w:rsidRDefault="008C67C6"/>
        </w:tc>
        <w:tc>
          <w:tcPr>
            <w:tcW w:w="1272" w:type="dxa"/>
          </w:tcPr>
          <w:p w:rsidR="008C67C6" w:rsidRDefault="008C67C6"/>
        </w:tc>
        <w:tc>
          <w:tcPr>
            <w:tcW w:w="1844" w:type="dxa"/>
          </w:tcPr>
          <w:p w:rsidR="008C67C6" w:rsidRDefault="008C67C6"/>
        </w:tc>
        <w:tc>
          <w:tcPr>
            <w:tcW w:w="568" w:type="dxa"/>
          </w:tcPr>
          <w:p w:rsidR="008C67C6" w:rsidRDefault="008C67C6"/>
        </w:tc>
        <w:tc>
          <w:tcPr>
            <w:tcW w:w="284" w:type="dxa"/>
          </w:tcPr>
          <w:p w:rsidR="008C67C6" w:rsidRDefault="008C67C6"/>
        </w:tc>
        <w:tc>
          <w:tcPr>
            <w:tcW w:w="143" w:type="dxa"/>
          </w:tcPr>
          <w:p w:rsidR="008C67C6" w:rsidRDefault="008C67C6"/>
        </w:tc>
      </w:tr>
      <w:tr w:rsidR="008C67C6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8C67C6" w:rsidRDefault="008C67C6"/>
        </w:tc>
        <w:tc>
          <w:tcPr>
            <w:tcW w:w="143" w:type="dxa"/>
          </w:tcPr>
          <w:p w:rsidR="008C67C6" w:rsidRDefault="008C67C6"/>
        </w:tc>
      </w:tr>
      <w:tr w:rsidR="008C67C6">
        <w:trPr>
          <w:trHeight w:hRule="exact" w:val="277"/>
        </w:trPr>
        <w:tc>
          <w:tcPr>
            <w:tcW w:w="284" w:type="dxa"/>
          </w:tcPr>
          <w:p w:rsidR="008C67C6" w:rsidRDefault="008C67C6"/>
        </w:tc>
        <w:tc>
          <w:tcPr>
            <w:tcW w:w="1277" w:type="dxa"/>
          </w:tcPr>
          <w:p w:rsidR="008C67C6" w:rsidRDefault="008C67C6"/>
        </w:tc>
        <w:tc>
          <w:tcPr>
            <w:tcW w:w="372" w:type="dxa"/>
          </w:tcPr>
          <w:p w:rsidR="008C67C6" w:rsidRDefault="008C67C6"/>
        </w:tc>
        <w:tc>
          <w:tcPr>
            <w:tcW w:w="339" w:type="dxa"/>
          </w:tcPr>
          <w:p w:rsidR="008C67C6" w:rsidRDefault="008C67C6"/>
        </w:tc>
        <w:tc>
          <w:tcPr>
            <w:tcW w:w="34" w:type="dxa"/>
          </w:tcPr>
          <w:p w:rsidR="008C67C6" w:rsidRDefault="008C67C6"/>
        </w:tc>
        <w:tc>
          <w:tcPr>
            <w:tcW w:w="110" w:type="dxa"/>
          </w:tcPr>
          <w:p w:rsidR="008C67C6" w:rsidRDefault="008C67C6"/>
        </w:tc>
        <w:tc>
          <w:tcPr>
            <w:tcW w:w="263" w:type="dxa"/>
          </w:tcPr>
          <w:p w:rsidR="008C67C6" w:rsidRDefault="008C67C6"/>
        </w:tc>
        <w:tc>
          <w:tcPr>
            <w:tcW w:w="22" w:type="dxa"/>
          </w:tcPr>
          <w:p w:rsidR="008C67C6" w:rsidRDefault="008C67C6"/>
        </w:tc>
        <w:tc>
          <w:tcPr>
            <w:tcW w:w="285" w:type="dxa"/>
          </w:tcPr>
          <w:p w:rsidR="008C67C6" w:rsidRDefault="008C67C6"/>
        </w:tc>
        <w:tc>
          <w:tcPr>
            <w:tcW w:w="710" w:type="dxa"/>
          </w:tcPr>
          <w:p w:rsidR="008C67C6" w:rsidRDefault="008C67C6"/>
        </w:tc>
        <w:tc>
          <w:tcPr>
            <w:tcW w:w="426" w:type="dxa"/>
          </w:tcPr>
          <w:p w:rsidR="008C67C6" w:rsidRDefault="008C67C6"/>
        </w:tc>
        <w:tc>
          <w:tcPr>
            <w:tcW w:w="1990" w:type="dxa"/>
          </w:tcPr>
          <w:p w:rsidR="008C67C6" w:rsidRDefault="008C67C6"/>
        </w:tc>
        <w:tc>
          <w:tcPr>
            <w:tcW w:w="1272" w:type="dxa"/>
          </w:tcPr>
          <w:p w:rsidR="008C67C6" w:rsidRDefault="008C67C6"/>
        </w:tc>
        <w:tc>
          <w:tcPr>
            <w:tcW w:w="1844" w:type="dxa"/>
          </w:tcPr>
          <w:p w:rsidR="008C67C6" w:rsidRDefault="008C67C6"/>
        </w:tc>
        <w:tc>
          <w:tcPr>
            <w:tcW w:w="568" w:type="dxa"/>
          </w:tcPr>
          <w:p w:rsidR="008C67C6" w:rsidRDefault="008C67C6"/>
        </w:tc>
        <w:tc>
          <w:tcPr>
            <w:tcW w:w="284" w:type="dxa"/>
          </w:tcPr>
          <w:p w:rsidR="008C67C6" w:rsidRDefault="008C67C6"/>
        </w:tc>
        <w:tc>
          <w:tcPr>
            <w:tcW w:w="143" w:type="dxa"/>
          </w:tcPr>
          <w:p w:rsidR="008C67C6" w:rsidRDefault="008C67C6"/>
        </w:tc>
      </w:tr>
      <w:tr w:rsidR="008C67C6" w:rsidRPr="003464EC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</w:tr>
      <w:tr w:rsidR="008C67C6" w:rsidRPr="003464EC">
        <w:trPr>
          <w:trHeight w:hRule="exact" w:val="138"/>
        </w:trPr>
        <w:tc>
          <w:tcPr>
            <w:tcW w:w="284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</w:tr>
      <w:tr w:rsidR="008C67C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8C67C6" w:rsidRDefault="008C67C6"/>
        </w:tc>
        <w:tc>
          <w:tcPr>
            <w:tcW w:w="110" w:type="dxa"/>
          </w:tcPr>
          <w:p w:rsidR="008C67C6" w:rsidRDefault="008C67C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8C67C6" w:rsidRDefault="008C67C6"/>
        </w:tc>
        <w:tc>
          <w:tcPr>
            <w:tcW w:w="143" w:type="dxa"/>
          </w:tcPr>
          <w:p w:rsidR="008C67C6" w:rsidRDefault="008C67C6"/>
        </w:tc>
      </w:tr>
      <w:tr w:rsidR="008C67C6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284" w:type="dxa"/>
          </w:tcPr>
          <w:p w:rsidR="008C67C6" w:rsidRDefault="008C67C6"/>
        </w:tc>
        <w:tc>
          <w:tcPr>
            <w:tcW w:w="143" w:type="dxa"/>
          </w:tcPr>
          <w:p w:rsidR="008C67C6" w:rsidRDefault="008C67C6"/>
        </w:tc>
      </w:tr>
      <w:tr w:rsidR="008C67C6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8C67C6" w:rsidRDefault="008C67C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8C67C6" w:rsidRDefault="008C67C6"/>
        </w:tc>
      </w:tr>
      <w:tr w:rsidR="008C67C6">
        <w:trPr>
          <w:trHeight w:hRule="exact" w:val="277"/>
        </w:trPr>
        <w:tc>
          <w:tcPr>
            <w:tcW w:w="284" w:type="dxa"/>
          </w:tcPr>
          <w:p w:rsidR="008C67C6" w:rsidRDefault="008C67C6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8C67C6" w:rsidRDefault="008C67C6"/>
        </w:tc>
        <w:tc>
          <w:tcPr>
            <w:tcW w:w="426" w:type="dxa"/>
          </w:tcPr>
          <w:p w:rsidR="008C67C6" w:rsidRDefault="008C67C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1</w:t>
            </w:r>
          </w:p>
        </w:tc>
        <w:tc>
          <w:tcPr>
            <w:tcW w:w="143" w:type="dxa"/>
          </w:tcPr>
          <w:p w:rsidR="008C67C6" w:rsidRDefault="008C67C6"/>
        </w:tc>
      </w:tr>
      <w:tr w:rsidR="008C67C6">
        <w:trPr>
          <w:trHeight w:hRule="exact" w:val="277"/>
        </w:trPr>
        <w:tc>
          <w:tcPr>
            <w:tcW w:w="284" w:type="dxa"/>
          </w:tcPr>
          <w:p w:rsidR="008C67C6" w:rsidRDefault="008C67C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8C67C6" w:rsidRDefault="008C67C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143" w:type="dxa"/>
          </w:tcPr>
          <w:p w:rsidR="008C67C6" w:rsidRDefault="008C67C6"/>
        </w:tc>
      </w:tr>
      <w:tr w:rsidR="008C67C6">
        <w:trPr>
          <w:trHeight w:hRule="exact" w:val="277"/>
        </w:trPr>
        <w:tc>
          <w:tcPr>
            <w:tcW w:w="284" w:type="dxa"/>
          </w:tcPr>
          <w:p w:rsidR="008C67C6" w:rsidRDefault="008C67C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8C67C6" w:rsidRDefault="008C67C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143" w:type="dxa"/>
          </w:tcPr>
          <w:p w:rsidR="008C67C6" w:rsidRDefault="008C67C6"/>
        </w:tc>
      </w:tr>
      <w:tr w:rsidR="008C67C6">
        <w:trPr>
          <w:trHeight w:hRule="exact" w:val="277"/>
        </w:trPr>
        <w:tc>
          <w:tcPr>
            <w:tcW w:w="284" w:type="dxa"/>
          </w:tcPr>
          <w:p w:rsidR="008C67C6" w:rsidRDefault="008C67C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426" w:type="dxa"/>
          </w:tcPr>
          <w:p w:rsidR="008C67C6" w:rsidRDefault="008C67C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143" w:type="dxa"/>
          </w:tcPr>
          <w:p w:rsidR="008C67C6" w:rsidRDefault="008C67C6"/>
        </w:tc>
      </w:tr>
      <w:tr w:rsidR="008C67C6" w:rsidRPr="003464EC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</w:tr>
      <w:tr w:rsidR="008C67C6" w:rsidRPr="003464EC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</w:tr>
      <w:tr w:rsidR="008C67C6" w:rsidRPr="003464EC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344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</w:tr>
      <w:tr w:rsidR="008C67C6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7C6" w:rsidRPr="00934D60" w:rsidRDefault="00934D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C67C6" w:rsidRPr="00934D60" w:rsidRDefault="00934D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13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8C67C6" w:rsidRDefault="008C67C6"/>
        </w:tc>
        <w:tc>
          <w:tcPr>
            <w:tcW w:w="1844" w:type="dxa"/>
          </w:tcPr>
          <w:p w:rsidR="008C67C6" w:rsidRDefault="008C67C6"/>
        </w:tc>
        <w:tc>
          <w:tcPr>
            <w:tcW w:w="568" w:type="dxa"/>
          </w:tcPr>
          <w:p w:rsidR="008C67C6" w:rsidRDefault="008C67C6"/>
        </w:tc>
        <w:tc>
          <w:tcPr>
            <w:tcW w:w="284" w:type="dxa"/>
          </w:tcPr>
          <w:p w:rsidR="008C67C6" w:rsidRDefault="008C67C6"/>
        </w:tc>
        <w:tc>
          <w:tcPr>
            <w:tcW w:w="143" w:type="dxa"/>
          </w:tcPr>
          <w:p w:rsidR="008C67C6" w:rsidRDefault="008C67C6"/>
        </w:tc>
      </w:tr>
      <w:tr w:rsidR="008C67C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381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7C6" w:rsidRDefault="008C67C6"/>
        </w:tc>
        <w:tc>
          <w:tcPr>
            <w:tcW w:w="1272" w:type="dxa"/>
          </w:tcPr>
          <w:p w:rsidR="008C67C6" w:rsidRDefault="008C67C6"/>
        </w:tc>
        <w:tc>
          <w:tcPr>
            <w:tcW w:w="1844" w:type="dxa"/>
          </w:tcPr>
          <w:p w:rsidR="008C67C6" w:rsidRDefault="008C67C6"/>
        </w:tc>
        <w:tc>
          <w:tcPr>
            <w:tcW w:w="568" w:type="dxa"/>
          </w:tcPr>
          <w:p w:rsidR="008C67C6" w:rsidRDefault="008C67C6"/>
        </w:tc>
        <w:tc>
          <w:tcPr>
            <w:tcW w:w="284" w:type="dxa"/>
          </w:tcPr>
          <w:p w:rsidR="008C67C6" w:rsidRDefault="008C67C6"/>
        </w:tc>
        <w:tc>
          <w:tcPr>
            <w:tcW w:w="143" w:type="dxa"/>
          </w:tcPr>
          <w:p w:rsidR="008C67C6" w:rsidRDefault="008C67C6"/>
        </w:tc>
      </w:tr>
      <w:tr w:rsidR="008C67C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7C6" w:rsidRDefault="00934D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7C6" w:rsidRDefault="00934D6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7C6" w:rsidRDefault="00934D6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7C6" w:rsidRDefault="00934D6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7C6" w:rsidRDefault="00934D6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8C67C6" w:rsidRDefault="008C67C6"/>
        </w:tc>
        <w:tc>
          <w:tcPr>
            <w:tcW w:w="1844" w:type="dxa"/>
          </w:tcPr>
          <w:p w:rsidR="008C67C6" w:rsidRDefault="008C67C6"/>
        </w:tc>
        <w:tc>
          <w:tcPr>
            <w:tcW w:w="568" w:type="dxa"/>
          </w:tcPr>
          <w:p w:rsidR="008C67C6" w:rsidRDefault="008C67C6"/>
        </w:tc>
        <w:tc>
          <w:tcPr>
            <w:tcW w:w="284" w:type="dxa"/>
          </w:tcPr>
          <w:p w:rsidR="008C67C6" w:rsidRDefault="008C67C6"/>
        </w:tc>
        <w:tc>
          <w:tcPr>
            <w:tcW w:w="143" w:type="dxa"/>
          </w:tcPr>
          <w:p w:rsidR="008C67C6" w:rsidRDefault="008C67C6"/>
        </w:tc>
      </w:tr>
      <w:tr w:rsidR="008C67C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8C67C6" w:rsidRDefault="008C67C6"/>
        </w:tc>
        <w:tc>
          <w:tcPr>
            <w:tcW w:w="1844" w:type="dxa"/>
          </w:tcPr>
          <w:p w:rsidR="008C67C6" w:rsidRDefault="008C67C6"/>
        </w:tc>
        <w:tc>
          <w:tcPr>
            <w:tcW w:w="568" w:type="dxa"/>
          </w:tcPr>
          <w:p w:rsidR="008C67C6" w:rsidRDefault="008C67C6"/>
        </w:tc>
        <w:tc>
          <w:tcPr>
            <w:tcW w:w="284" w:type="dxa"/>
          </w:tcPr>
          <w:p w:rsidR="008C67C6" w:rsidRDefault="008C67C6"/>
        </w:tc>
        <w:tc>
          <w:tcPr>
            <w:tcW w:w="143" w:type="dxa"/>
          </w:tcPr>
          <w:p w:rsidR="008C67C6" w:rsidRDefault="008C67C6"/>
        </w:tc>
      </w:tr>
      <w:tr w:rsidR="008C67C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8C67C6" w:rsidRDefault="008C67C6"/>
        </w:tc>
        <w:tc>
          <w:tcPr>
            <w:tcW w:w="1844" w:type="dxa"/>
          </w:tcPr>
          <w:p w:rsidR="008C67C6" w:rsidRDefault="008C67C6"/>
        </w:tc>
        <w:tc>
          <w:tcPr>
            <w:tcW w:w="568" w:type="dxa"/>
          </w:tcPr>
          <w:p w:rsidR="008C67C6" w:rsidRDefault="008C67C6"/>
        </w:tc>
        <w:tc>
          <w:tcPr>
            <w:tcW w:w="284" w:type="dxa"/>
          </w:tcPr>
          <w:p w:rsidR="008C67C6" w:rsidRDefault="008C67C6"/>
        </w:tc>
        <w:tc>
          <w:tcPr>
            <w:tcW w:w="143" w:type="dxa"/>
          </w:tcPr>
          <w:p w:rsidR="008C67C6" w:rsidRDefault="008C67C6"/>
        </w:tc>
      </w:tr>
      <w:tr w:rsidR="008C67C6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8C67C6" w:rsidRDefault="008C67C6"/>
        </w:tc>
        <w:tc>
          <w:tcPr>
            <w:tcW w:w="1844" w:type="dxa"/>
          </w:tcPr>
          <w:p w:rsidR="008C67C6" w:rsidRDefault="008C67C6"/>
        </w:tc>
        <w:tc>
          <w:tcPr>
            <w:tcW w:w="568" w:type="dxa"/>
          </w:tcPr>
          <w:p w:rsidR="008C67C6" w:rsidRDefault="008C67C6"/>
        </w:tc>
        <w:tc>
          <w:tcPr>
            <w:tcW w:w="284" w:type="dxa"/>
          </w:tcPr>
          <w:p w:rsidR="008C67C6" w:rsidRDefault="008C67C6"/>
        </w:tc>
        <w:tc>
          <w:tcPr>
            <w:tcW w:w="143" w:type="dxa"/>
          </w:tcPr>
          <w:p w:rsidR="008C67C6" w:rsidRDefault="008C67C6"/>
        </w:tc>
      </w:tr>
      <w:tr w:rsidR="008C67C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8C67C6" w:rsidRDefault="008C67C6"/>
        </w:tc>
        <w:tc>
          <w:tcPr>
            <w:tcW w:w="1844" w:type="dxa"/>
          </w:tcPr>
          <w:p w:rsidR="008C67C6" w:rsidRDefault="008C67C6"/>
        </w:tc>
        <w:tc>
          <w:tcPr>
            <w:tcW w:w="568" w:type="dxa"/>
          </w:tcPr>
          <w:p w:rsidR="008C67C6" w:rsidRDefault="008C67C6"/>
        </w:tc>
        <w:tc>
          <w:tcPr>
            <w:tcW w:w="284" w:type="dxa"/>
          </w:tcPr>
          <w:p w:rsidR="008C67C6" w:rsidRDefault="008C67C6"/>
        </w:tc>
        <w:tc>
          <w:tcPr>
            <w:tcW w:w="143" w:type="dxa"/>
          </w:tcPr>
          <w:p w:rsidR="008C67C6" w:rsidRDefault="008C67C6"/>
        </w:tc>
      </w:tr>
      <w:tr w:rsidR="008C67C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8C67C6" w:rsidRDefault="008C67C6"/>
        </w:tc>
        <w:tc>
          <w:tcPr>
            <w:tcW w:w="1844" w:type="dxa"/>
          </w:tcPr>
          <w:p w:rsidR="008C67C6" w:rsidRDefault="008C67C6"/>
        </w:tc>
        <w:tc>
          <w:tcPr>
            <w:tcW w:w="568" w:type="dxa"/>
          </w:tcPr>
          <w:p w:rsidR="008C67C6" w:rsidRDefault="008C67C6"/>
        </w:tc>
        <w:tc>
          <w:tcPr>
            <w:tcW w:w="284" w:type="dxa"/>
          </w:tcPr>
          <w:p w:rsidR="008C67C6" w:rsidRDefault="008C67C6"/>
        </w:tc>
        <w:tc>
          <w:tcPr>
            <w:tcW w:w="143" w:type="dxa"/>
          </w:tcPr>
          <w:p w:rsidR="008C67C6" w:rsidRDefault="008C67C6"/>
        </w:tc>
      </w:tr>
      <w:tr w:rsidR="008C67C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8C67C6" w:rsidRDefault="008C67C6"/>
        </w:tc>
        <w:tc>
          <w:tcPr>
            <w:tcW w:w="1844" w:type="dxa"/>
          </w:tcPr>
          <w:p w:rsidR="008C67C6" w:rsidRDefault="008C67C6"/>
        </w:tc>
        <w:tc>
          <w:tcPr>
            <w:tcW w:w="568" w:type="dxa"/>
          </w:tcPr>
          <w:p w:rsidR="008C67C6" w:rsidRDefault="008C67C6"/>
        </w:tc>
        <w:tc>
          <w:tcPr>
            <w:tcW w:w="284" w:type="dxa"/>
          </w:tcPr>
          <w:p w:rsidR="008C67C6" w:rsidRDefault="008C67C6"/>
        </w:tc>
        <w:tc>
          <w:tcPr>
            <w:tcW w:w="143" w:type="dxa"/>
          </w:tcPr>
          <w:p w:rsidR="008C67C6" w:rsidRDefault="008C67C6"/>
        </w:tc>
      </w:tr>
      <w:tr w:rsidR="008C67C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2" w:type="dxa"/>
          </w:tcPr>
          <w:p w:rsidR="008C67C6" w:rsidRDefault="008C67C6"/>
        </w:tc>
        <w:tc>
          <w:tcPr>
            <w:tcW w:w="1844" w:type="dxa"/>
          </w:tcPr>
          <w:p w:rsidR="008C67C6" w:rsidRDefault="008C67C6"/>
        </w:tc>
        <w:tc>
          <w:tcPr>
            <w:tcW w:w="568" w:type="dxa"/>
          </w:tcPr>
          <w:p w:rsidR="008C67C6" w:rsidRDefault="008C67C6"/>
        </w:tc>
        <w:tc>
          <w:tcPr>
            <w:tcW w:w="284" w:type="dxa"/>
          </w:tcPr>
          <w:p w:rsidR="008C67C6" w:rsidRDefault="008C67C6"/>
        </w:tc>
        <w:tc>
          <w:tcPr>
            <w:tcW w:w="143" w:type="dxa"/>
          </w:tcPr>
          <w:p w:rsidR="008C67C6" w:rsidRDefault="008C67C6"/>
        </w:tc>
      </w:tr>
    </w:tbl>
    <w:p w:rsidR="008C67C6" w:rsidRDefault="00934D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07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8C67C6">
        <w:trPr>
          <w:trHeight w:hRule="exact" w:val="416"/>
        </w:trPr>
        <w:tc>
          <w:tcPr>
            <w:tcW w:w="766" w:type="dxa"/>
          </w:tcPr>
          <w:p w:rsidR="008C67C6" w:rsidRDefault="008C67C6"/>
        </w:tc>
        <w:tc>
          <w:tcPr>
            <w:tcW w:w="228" w:type="dxa"/>
          </w:tcPr>
          <w:p w:rsidR="008C67C6" w:rsidRDefault="008C67C6"/>
        </w:tc>
        <w:tc>
          <w:tcPr>
            <w:tcW w:w="710" w:type="dxa"/>
          </w:tcPr>
          <w:p w:rsidR="008C67C6" w:rsidRDefault="008C67C6"/>
        </w:tc>
        <w:tc>
          <w:tcPr>
            <w:tcW w:w="2836" w:type="dxa"/>
          </w:tcPr>
          <w:p w:rsidR="008C67C6" w:rsidRDefault="008C67C6"/>
        </w:tc>
        <w:tc>
          <w:tcPr>
            <w:tcW w:w="993" w:type="dxa"/>
          </w:tcPr>
          <w:p w:rsidR="008C67C6" w:rsidRDefault="008C67C6"/>
        </w:tc>
        <w:tc>
          <w:tcPr>
            <w:tcW w:w="710" w:type="dxa"/>
          </w:tcPr>
          <w:p w:rsidR="008C67C6" w:rsidRDefault="008C67C6"/>
        </w:tc>
        <w:tc>
          <w:tcPr>
            <w:tcW w:w="1135" w:type="dxa"/>
          </w:tcPr>
          <w:p w:rsidR="008C67C6" w:rsidRDefault="008C67C6"/>
        </w:tc>
        <w:tc>
          <w:tcPr>
            <w:tcW w:w="1277" w:type="dxa"/>
          </w:tcPr>
          <w:p w:rsidR="008C67C6" w:rsidRDefault="008C67C6"/>
        </w:tc>
        <w:tc>
          <w:tcPr>
            <w:tcW w:w="710" w:type="dxa"/>
          </w:tcPr>
          <w:p w:rsidR="008C67C6" w:rsidRDefault="008C67C6"/>
        </w:tc>
        <w:tc>
          <w:tcPr>
            <w:tcW w:w="426" w:type="dxa"/>
          </w:tcPr>
          <w:p w:rsidR="008C67C6" w:rsidRDefault="008C67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C67C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8C67C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современном русском литературном языке. Стили современного русского литературного языка. Нормы современного русского литературного языка. Правила оформления документов. Коммуникативный аспект речи.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произнесение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публичной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C67C6">
        <w:trPr>
          <w:trHeight w:hRule="exact" w:val="277"/>
        </w:trPr>
        <w:tc>
          <w:tcPr>
            <w:tcW w:w="766" w:type="dxa"/>
          </w:tcPr>
          <w:p w:rsidR="008C67C6" w:rsidRDefault="008C67C6"/>
        </w:tc>
        <w:tc>
          <w:tcPr>
            <w:tcW w:w="228" w:type="dxa"/>
          </w:tcPr>
          <w:p w:rsidR="008C67C6" w:rsidRDefault="008C67C6"/>
        </w:tc>
        <w:tc>
          <w:tcPr>
            <w:tcW w:w="710" w:type="dxa"/>
          </w:tcPr>
          <w:p w:rsidR="008C67C6" w:rsidRDefault="008C67C6"/>
        </w:tc>
        <w:tc>
          <w:tcPr>
            <w:tcW w:w="2836" w:type="dxa"/>
          </w:tcPr>
          <w:p w:rsidR="008C67C6" w:rsidRDefault="008C67C6"/>
        </w:tc>
        <w:tc>
          <w:tcPr>
            <w:tcW w:w="993" w:type="dxa"/>
          </w:tcPr>
          <w:p w:rsidR="008C67C6" w:rsidRDefault="008C67C6"/>
        </w:tc>
        <w:tc>
          <w:tcPr>
            <w:tcW w:w="710" w:type="dxa"/>
          </w:tcPr>
          <w:p w:rsidR="008C67C6" w:rsidRDefault="008C67C6"/>
        </w:tc>
        <w:tc>
          <w:tcPr>
            <w:tcW w:w="1135" w:type="dxa"/>
          </w:tcPr>
          <w:p w:rsidR="008C67C6" w:rsidRDefault="008C67C6"/>
        </w:tc>
        <w:tc>
          <w:tcPr>
            <w:tcW w:w="1277" w:type="dxa"/>
          </w:tcPr>
          <w:p w:rsidR="008C67C6" w:rsidRDefault="008C67C6"/>
        </w:tc>
        <w:tc>
          <w:tcPr>
            <w:tcW w:w="710" w:type="dxa"/>
          </w:tcPr>
          <w:p w:rsidR="008C67C6" w:rsidRDefault="008C67C6"/>
        </w:tc>
        <w:tc>
          <w:tcPr>
            <w:tcW w:w="426" w:type="dxa"/>
          </w:tcPr>
          <w:p w:rsidR="008C67C6" w:rsidRDefault="008C67C6"/>
        </w:tc>
        <w:tc>
          <w:tcPr>
            <w:tcW w:w="993" w:type="dxa"/>
          </w:tcPr>
          <w:p w:rsidR="008C67C6" w:rsidRDefault="008C67C6"/>
        </w:tc>
      </w:tr>
      <w:tr w:rsidR="008C67C6" w:rsidRPr="003464E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C67C6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Б1.В.02</w:t>
            </w:r>
          </w:p>
        </w:tc>
      </w:tr>
      <w:tr w:rsidR="008C67C6" w:rsidRPr="003464E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C67C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Предварительной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C67C6" w:rsidRPr="003464E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C67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C67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C67C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C67C6">
        <w:trPr>
          <w:trHeight w:hRule="exact" w:val="189"/>
        </w:trPr>
        <w:tc>
          <w:tcPr>
            <w:tcW w:w="766" w:type="dxa"/>
          </w:tcPr>
          <w:p w:rsidR="008C67C6" w:rsidRDefault="008C67C6"/>
        </w:tc>
        <w:tc>
          <w:tcPr>
            <w:tcW w:w="228" w:type="dxa"/>
          </w:tcPr>
          <w:p w:rsidR="008C67C6" w:rsidRDefault="008C67C6"/>
        </w:tc>
        <w:tc>
          <w:tcPr>
            <w:tcW w:w="710" w:type="dxa"/>
          </w:tcPr>
          <w:p w:rsidR="008C67C6" w:rsidRDefault="008C67C6"/>
        </w:tc>
        <w:tc>
          <w:tcPr>
            <w:tcW w:w="2836" w:type="dxa"/>
          </w:tcPr>
          <w:p w:rsidR="008C67C6" w:rsidRDefault="008C67C6"/>
        </w:tc>
        <w:tc>
          <w:tcPr>
            <w:tcW w:w="993" w:type="dxa"/>
          </w:tcPr>
          <w:p w:rsidR="008C67C6" w:rsidRDefault="008C67C6"/>
        </w:tc>
        <w:tc>
          <w:tcPr>
            <w:tcW w:w="710" w:type="dxa"/>
          </w:tcPr>
          <w:p w:rsidR="008C67C6" w:rsidRDefault="008C67C6"/>
        </w:tc>
        <w:tc>
          <w:tcPr>
            <w:tcW w:w="1135" w:type="dxa"/>
          </w:tcPr>
          <w:p w:rsidR="008C67C6" w:rsidRDefault="008C67C6"/>
        </w:tc>
        <w:tc>
          <w:tcPr>
            <w:tcW w:w="1277" w:type="dxa"/>
          </w:tcPr>
          <w:p w:rsidR="008C67C6" w:rsidRDefault="008C67C6"/>
        </w:tc>
        <w:tc>
          <w:tcPr>
            <w:tcW w:w="710" w:type="dxa"/>
          </w:tcPr>
          <w:p w:rsidR="008C67C6" w:rsidRDefault="008C67C6"/>
        </w:tc>
        <w:tc>
          <w:tcPr>
            <w:tcW w:w="426" w:type="dxa"/>
          </w:tcPr>
          <w:p w:rsidR="008C67C6" w:rsidRDefault="008C67C6"/>
        </w:tc>
        <w:tc>
          <w:tcPr>
            <w:tcW w:w="993" w:type="dxa"/>
          </w:tcPr>
          <w:p w:rsidR="008C67C6" w:rsidRDefault="008C67C6"/>
        </w:tc>
      </w:tr>
      <w:tr w:rsidR="008C67C6" w:rsidRPr="003464EC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67C6" w:rsidRPr="00934D60" w:rsidRDefault="00934D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8C67C6" w:rsidRPr="003464EC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УК-6: </w:t>
            </w:r>
            <w:proofErr w:type="gramStart"/>
            <w:r w:rsidRPr="00934D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934D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8C67C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C67C6" w:rsidRPr="003464EC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 стилей современного русского языка, особенности оформления и специфические характеристики письменной и устной речи, знание особенностей оформления различных типов документов</w:t>
            </w:r>
          </w:p>
        </w:tc>
      </w:tr>
      <w:tr w:rsidR="008C67C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C67C6" w:rsidRPr="003464EC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оптимально использовать языковые средства при устном и письменном общении в типичных для профессиональной деятельности ситуациях; оформлять деловую документацию различных жанров, редактировать ее;   работать  с  текстами разных  стилей  и жанров</w:t>
            </w:r>
          </w:p>
        </w:tc>
      </w:tr>
      <w:tr w:rsidR="008C67C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C67C6" w:rsidRPr="003464EC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разнообразными приемами построения устной и письменной речи, приемами оформления текстов профессионального назначения</w:t>
            </w:r>
          </w:p>
        </w:tc>
      </w:tr>
      <w:tr w:rsidR="008C67C6" w:rsidRPr="003464EC">
        <w:trPr>
          <w:trHeight w:hRule="exact" w:val="138"/>
        </w:trPr>
        <w:tc>
          <w:tcPr>
            <w:tcW w:w="766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</w:tr>
      <w:tr w:rsidR="008C67C6" w:rsidRPr="003464EC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8C67C6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7C6" w:rsidRPr="00934D60" w:rsidRDefault="00934D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C67C6">
        <w:trPr>
          <w:trHeight w:hRule="exact" w:val="14"/>
        </w:trPr>
        <w:tc>
          <w:tcPr>
            <w:tcW w:w="766" w:type="dxa"/>
          </w:tcPr>
          <w:p w:rsidR="008C67C6" w:rsidRDefault="008C67C6"/>
        </w:tc>
        <w:tc>
          <w:tcPr>
            <w:tcW w:w="228" w:type="dxa"/>
          </w:tcPr>
          <w:p w:rsidR="008C67C6" w:rsidRDefault="008C67C6"/>
        </w:tc>
        <w:tc>
          <w:tcPr>
            <w:tcW w:w="710" w:type="dxa"/>
          </w:tcPr>
          <w:p w:rsidR="008C67C6" w:rsidRDefault="008C67C6"/>
        </w:tc>
        <w:tc>
          <w:tcPr>
            <w:tcW w:w="2836" w:type="dxa"/>
          </w:tcPr>
          <w:p w:rsidR="008C67C6" w:rsidRDefault="008C67C6"/>
        </w:tc>
        <w:tc>
          <w:tcPr>
            <w:tcW w:w="993" w:type="dxa"/>
          </w:tcPr>
          <w:p w:rsidR="008C67C6" w:rsidRDefault="008C67C6"/>
        </w:tc>
        <w:tc>
          <w:tcPr>
            <w:tcW w:w="710" w:type="dxa"/>
          </w:tcPr>
          <w:p w:rsidR="008C67C6" w:rsidRDefault="008C67C6"/>
        </w:tc>
        <w:tc>
          <w:tcPr>
            <w:tcW w:w="1135" w:type="dxa"/>
          </w:tcPr>
          <w:p w:rsidR="008C67C6" w:rsidRDefault="008C67C6"/>
        </w:tc>
        <w:tc>
          <w:tcPr>
            <w:tcW w:w="1277" w:type="dxa"/>
          </w:tcPr>
          <w:p w:rsidR="008C67C6" w:rsidRDefault="008C67C6"/>
        </w:tc>
        <w:tc>
          <w:tcPr>
            <w:tcW w:w="710" w:type="dxa"/>
          </w:tcPr>
          <w:p w:rsidR="008C67C6" w:rsidRDefault="008C67C6"/>
        </w:tc>
        <w:tc>
          <w:tcPr>
            <w:tcW w:w="426" w:type="dxa"/>
          </w:tcPr>
          <w:p w:rsidR="008C67C6" w:rsidRDefault="008C67C6"/>
        </w:tc>
        <w:tc>
          <w:tcPr>
            <w:tcW w:w="993" w:type="dxa"/>
          </w:tcPr>
          <w:p w:rsidR="008C67C6" w:rsidRDefault="008C67C6"/>
        </w:tc>
      </w:tr>
      <w:tr w:rsidR="008C67C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</w:tr>
      <w:tr w:rsidR="008C67C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современном русском литературном языке. Язык как система. Различные системы коммуникации.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жаргон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</w:tr>
      <w:tr w:rsidR="008C67C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Стили современного русского литературного языка. Функциональная стилистика. Функции, свойства, признаки, </w:t>
            </w:r>
            <w:proofErr w:type="spellStart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подстили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жанры. Научный стиль. Публицистический стиль. Художественный стиль. Разговорная речь. "Малые стили".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</w:tr>
      <w:tr w:rsidR="008C67C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оформления документов. Виды документов. Функции документа. Реквизиты. Рекомендации по составлению документов.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</w:tr>
      <w:tr w:rsidR="008C67C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Коммуникативный аспект речи. Понятие коммуникации. Коммуникативный акт. Составляющие коммуникативного акта. Условия осуществления коммуникативного акта. Коммуникативные барьеры и способы их преодоления.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</w:tr>
      <w:tr w:rsidR="008C67C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</w:tr>
    </w:tbl>
    <w:p w:rsidR="008C67C6" w:rsidRDefault="00934D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261"/>
        <w:gridCol w:w="1642"/>
        <w:gridCol w:w="1720"/>
        <w:gridCol w:w="921"/>
        <w:gridCol w:w="666"/>
        <w:gridCol w:w="1082"/>
        <w:gridCol w:w="692"/>
        <w:gridCol w:w="562"/>
        <w:gridCol w:w="678"/>
        <w:gridCol w:w="390"/>
        <w:gridCol w:w="950"/>
      </w:tblGrid>
      <w:tr w:rsidR="008C67C6">
        <w:trPr>
          <w:trHeight w:hRule="exact" w:val="416"/>
        </w:trPr>
        <w:tc>
          <w:tcPr>
            <w:tcW w:w="710" w:type="dxa"/>
          </w:tcPr>
          <w:p w:rsidR="008C67C6" w:rsidRDefault="008C67C6"/>
        </w:tc>
        <w:tc>
          <w:tcPr>
            <w:tcW w:w="285" w:type="dxa"/>
          </w:tcPr>
          <w:p w:rsidR="008C67C6" w:rsidRDefault="008C67C6"/>
        </w:tc>
        <w:tc>
          <w:tcPr>
            <w:tcW w:w="1702" w:type="dxa"/>
          </w:tcPr>
          <w:p w:rsidR="008C67C6" w:rsidRDefault="008C67C6"/>
        </w:tc>
        <w:tc>
          <w:tcPr>
            <w:tcW w:w="1844" w:type="dxa"/>
          </w:tcPr>
          <w:p w:rsidR="008C67C6" w:rsidRDefault="008C67C6"/>
        </w:tc>
        <w:tc>
          <w:tcPr>
            <w:tcW w:w="993" w:type="dxa"/>
          </w:tcPr>
          <w:p w:rsidR="008C67C6" w:rsidRDefault="008C67C6"/>
        </w:tc>
        <w:tc>
          <w:tcPr>
            <w:tcW w:w="710" w:type="dxa"/>
          </w:tcPr>
          <w:p w:rsidR="008C67C6" w:rsidRDefault="008C67C6"/>
        </w:tc>
        <w:tc>
          <w:tcPr>
            <w:tcW w:w="1135" w:type="dxa"/>
          </w:tcPr>
          <w:p w:rsidR="008C67C6" w:rsidRDefault="008C67C6"/>
        </w:tc>
        <w:tc>
          <w:tcPr>
            <w:tcW w:w="710" w:type="dxa"/>
          </w:tcPr>
          <w:p w:rsidR="008C67C6" w:rsidRDefault="008C67C6"/>
        </w:tc>
        <w:tc>
          <w:tcPr>
            <w:tcW w:w="568" w:type="dxa"/>
          </w:tcPr>
          <w:p w:rsidR="008C67C6" w:rsidRDefault="008C67C6"/>
        </w:tc>
        <w:tc>
          <w:tcPr>
            <w:tcW w:w="710" w:type="dxa"/>
          </w:tcPr>
          <w:p w:rsidR="008C67C6" w:rsidRDefault="008C67C6"/>
        </w:tc>
        <w:tc>
          <w:tcPr>
            <w:tcW w:w="426" w:type="dxa"/>
          </w:tcPr>
          <w:p w:rsidR="008C67C6" w:rsidRDefault="008C67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C67C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Речевой этикет. Понятие речевого этикета. Культура речи. Формулы речевого этикета.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Комплименты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</w:tr>
      <w:tr w:rsidR="008C67C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Нормы русского языка. Понятие нормы. Виды норм. Изменчивость нормы. Варианты нормы.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</w:tr>
      <w:tr w:rsidR="008C67C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 и аргументация. Понятие спора. Виды споров. Правила ведения спора.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Аргументация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</w:tr>
      <w:tr w:rsidR="008C67C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произнесение публичной речи. Ораторское мастерство. Понятие риторики. История риторического искусства. Качества хорошего оратора. Рекомендации по проведению выступления. Основные ошибки во время публичной речи. /</w:t>
            </w:r>
            <w:proofErr w:type="spellStart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</w:tr>
      <w:tr w:rsidR="008C67C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</w:tr>
      <w:tr w:rsidR="008C67C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современном русском литературном языке. Язык как система. Различные системы коммуникации.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жаргон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</w:tr>
      <w:tr w:rsidR="008C67C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Стили современного русского литературного языка. Функциональная стилистика. Функции, свойства, признаки, </w:t>
            </w:r>
            <w:proofErr w:type="spellStart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подстили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жанры. Научный стиль. Публицистический стиль. Художественный стиль. Разговорная речь. "Малые стили".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</w:tr>
      <w:tr w:rsidR="008C67C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Коммуникативный аспект речи. Понятие коммуникации. Коммуникативный акт. Составляющие коммуникативного акта. Условия осуществления коммуникативного акта. Коммуникативные барьеры и способы их преодоления.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</w:tr>
      <w:tr w:rsidR="008C67C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Нормы русского языка. Понятие нормы. Виды норм. Изменчивость нормы. Варианты нормы.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</w:tr>
      <w:tr w:rsidR="008C67C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публичному выступлению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</w:tr>
      <w:tr w:rsidR="008C67C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</w:tr>
      <w:tr w:rsidR="008C67C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</w:tr>
      <w:tr w:rsidR="008C67C6">
        <w:trPr>
          <w:trHeight w:hRule="exact" w:val="277"/>
        </w:trPr>
        <w:tc>
          <w:tcPr>
            <w:tcW w:w="710" w:type="dxa"/>
          </w:tcPr>
          <w:p w:rsidR="008C67C6" w:rsidRDefault="008C67C6"/>
        </w:tc>
        <w:tc>
          <w:tcPr>
            <w:tcW w:w="285" w:type="dxa"/>
          </w:tcPr>
          <w:p w:rsidR="008C67C6" w:rsidRDefault="008C67C6"/>
        </w:tc>
        <w:tc>
          <w:tcPr>
            <w:tcW w:w="1702" w:type="dxa"/>
          </w:tcPr>
          <w:p w:rsidR="008C67C6" w:rsidRDefault="008C67C6"/>
        </w:tc>
        <w:tc>
          <w:tcPr>
            <w:tcW w:w="1844" w:type="dxa"/>
          </w:tcPr>
          <w:p w:rsidR="008C67C6" w:rsidRDefault="008C67C6"/>
        </w:tc>
        <w:tc>
          <w:tcPr>
            <w:tcW w:w="993" w:type="dxa"/>
          </w:tcPr>
          <w:p w:rsidR="008C67C6" w:rsidRDefault="008C67C6"/>
        </w:tc>
        <w:tc>
          <w:tcPr>
            <w:tcW w:w="710" w:type="dxa"/>
          </w:tcPr>
          <w:p w:rsidR="008C67C6" w:rsidRDefault="008C67C6"/>
        </w:tc>
        <w:tc>
          <w:tcPr>
            <w:tcW w:w="1135" w:type="dxa"/>
          </w:tcPr>
          <w:p w:rsidR="008C67C6" w:rsidRDefault="008C67C6"/>
        </w:tc>
        <w:tc>
          <w:tcPr>
            <w:tcW w:w="710" w:type="dxa"/>
          </w:tcPr>
          <w:p w:rsidR="008C67C6" w:rsidRDefault="008C67C6"/>
        </w:tc>
        <w:tc>
          <w:tcPr>
            <w:tcW w:w="568" w:type="dxa"/>
          </w:tcPr>
          <w:p w:rsidR="008C67C6" w:rsidRDefault="008C67C6"/>
        </w:tc>
        <w:tc>
          <w:tcPr>
            <w:tcW w:w="710" w:type="dxa"/>
          </w:tcPr>
          <w:p w:rsidR="008C67C6" w:rsidRDefault="008C67C6"/>
        </w:tc>
        <w:tc>
          <w:tcPr>
            <w:tcW w:w="426" w:type="dxa"/>
          </w:tcPr>
          <w:p w:rsidR="008C67C6" w:rsidRDefault="008C67C6"/>
        </w:tc>
        <w:tc>
          <w:tcPr>
            <w:tcW w:w="993" w:type="dxa"/>
          </w:tcPr>
          <w:p w:rsidR="008C67C6" w:rsidRDefault="008C67C6"/>
        </w:tc>
      </w:tr>
      <w:tr w:rsidR="008C67C6" w:rsidRPr="003464E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67C6" w:rsidRPr="00934D60" w:rsidRDefault="00934D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8C67C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8C67C6">
        <w:trPr>
          <w:trHeight w:hRule="exact" w:val="277"/>
        </w:trPr>
        <w:tc>
          <w:tcPr>
            <w:tcW w:w="710" w:type="dxa"/>
          </w:tcPr>
          <w:p w:rsidR="008C67C6" w:rsidRDefault="008C67C6"/>
        </w:tc>
        <w:tc>
          <w:tcPr>
            <w:tcW w:w="285" w:type="dxa"/>
          </w:tcPr>
          <w:p w:rsidR="008C67C6" w:rsidRDefault="008C67C6"/>
        </w:tc>
        <w:tc>
          <w:tcPr>
            <w:tcW w:w="1702" w:type="dxa"/>
          </w:tcPr>
          <w:p w:rsidR="008C67C6" w:rsidRDefault="008C67C6"/>
        </w:tc>
        <w:tc>
          <w:tcPr>
            <w:tcW w:w="1844" w:type="dxa"/>
          </w:tcPr>
          <w:p w:rsidR="008C67C6" w:rsidRDefault="008C67C6"/>
        </w:tc>
        <w:tc>
          <w:tcPr>
            <w:tcW w:w="993" w:type="dxa"/>
          </w:tcPr>
          <w:p w:rsidR="008C67C6" w:rsidRDefault="008C67C6"/>
        </w:tc>
        <w:tc>
          <w:tcPr>
            <w:tcW w:w="710" w:type="dxa"/>
          </w:tcPr>
          <w:p w:rsidR="008C67C6" w:rsidRDefault="008C67C6"/>
        </w:tc>
        <w:tc>
          <w:tcPr>
            <w:tcW w:w="1135" w:type="dxa"/>
          </w:tcPr>
          <w:p w:rsidR="008C67C6" w:rsidRDefault="008C67C6"/>
        </w:tc>
        <w:tc>
          <w:tcPr>
            <w:tcW w:w="710" w:type="dxa"/>
          </w:tcPr>
          <w:p w:rsidR="008C67C6" w:rsidRDefault="008C67C6"/>
        </w:tc>
        <w:tc>
          <w:tcPr>
            <w:tcW w:w="568" w:type="dxa"/>
          </w:tcPr>
          <w:p w:rsidR="008C67C6" w:rsidRDefault="008C67C6"/>
        </w:tc>
        <w:tc>
          <w:tcPr>
            <w:tcW w:w="710" w:type="dxa"/>
          </w:tcPr>
          <w:p w:rsidR="008C67C6" w:rsidRDefault="008C67C6"/>
        </w:tc>
        <w:tc>
          <w:tcPr>
            <w:tcW w:w="426" w:type="dxa"/>
          </w:tcPr>
          <w:p w:rsidR="008C67C6" w:rsidRDefault="008C67C6"/>
        </w:tc>
        <w:tc>
          <w:tcPr>
            <w:tcW w:w="993" w:type="dxa"/>
          </w:tcPr>
          <w:p w:rsidR="008C67C6" w:rsidRDefault="008C67C6"/>
        </w:tc>
      </w:tr>
      <w:tr w:rsidR="008C67C6" w:rsidRPr="003464E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67C6" w:rsidRPr="00934D60" w:rsidRDefault="00934D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C67C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C67C6" w:rsidRPr="003464E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8C67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8C67C6" w:rsidRDefault="00934D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52"/>
        <w:gridCol w:w="1898"/>
        <w:gridCol w:w="4962"/>
        <w:gridCol w:w="1688"/>
        <w:gridCol w:w="1000"/>
      </w:tblGrid>
      <w:tr w:rsidR="008C67C6">
        <w:trPr>
          <w:trHeight w:hRule="exact" w:val="416"/>
        </w:trPr>
        <w:tc>
          <w:tcPr>
            <w:tcW w:w="436" w:type="dxa"/>
          </w:tcPr>
          <w:p w:rsidR="008C67C6" w:rsidRDefault="008C67C6"/>
        </w:tc>
        <w:tc>
          <w:tcPr>
            <w:tcW w:w="275" w:type="dxa"/>
          </w:tcPr>
          <w:p w:rsidR="008C67C6" w:rsidRDefault="008C67C6"/>
        </w:tc>
        <w:tc>
          <w:tcPr>
            <w:tcW w:w="1986" w:type="dxa"/>
          </w:tcPr>
          <w:p w:rsidR="008C67C6" w:rsidRDefault="008C67C6"/>
        </w:tc>
        <w:tc>
          <w:tcPr>
            <w:tcW w:w="5388" w:type="dxa"/>
          </w:tcPr>
          <w:p w:rsidR="008C67C6" w:rsidRDefault="008C67C6"/>
        </w:tc>
        <w:tc>
          <w:tcPr>
            <w:tcW w:w="1702" w:type="dxa"/>
          </w:tcPr>
          <w:p w:rsidR="008C67C6" w:rsidRDefault="008C67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C67C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C67C6" w:rsidRPr="003464EC">
        <w:trPr>
          <w:trHeight w:hRule="exact" w:val="179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Волошинова Т. Ю., Костомаров В. Г., </w:t>
            </w:r>
            <w:proofErr w:type="spellStart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Насонкина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О., Пономарева З. Н., Попова Т. И., Максимов В. И., </w:t>
            </w:r>
            <w:proofErr w:type="spellStart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Ганапольская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В., </w:t>
            </w:r>
            <w:proofErr w:type="spellStart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Голубева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учебник и практикум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/488580</w:t>
            </w:r>
          </w:p>
        </w:tc>
      </w:tr>
      <w:tr w:rsidR="008C67C6" w:rsidRPr="003464E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8C67C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C67C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Культура речи и деловое общение: Учебник и практикум для академического </w:t>
            </w:r>
            <w:proofErr w:type="spellStart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2017,</w:t>
            </w:r>
          </w:p>
        </w:tc>
      </w:tr>
      <w:tr w:rsidR="008C67C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Штукарева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Б.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Культура речи и деловое общение: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=445886</w:t>
            </w:r>
          </w:p>
        </w:tc>
      </w:tr>
      <w:tr w:rsidR="008C67C6" w:rsidRPr="003464EC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8C67C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C67C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Туркулец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учебно-методическое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8C67C6" w:rsidRPr="003464EC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67C6" w:rsidRPr="00934D60" w:rsidRDefault="00934D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8C67C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Справочно-информационный портал ГРАМОТА.РУ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http://gramota.ru/</w:t>
            </w:r>
          </w:p>
        </w:tc>
      </w:tr>
      <w:tr w:rsidR="008C67C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Орфографический словарь русского языка - Словари и энциклопедии на Академике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https://orthographic.academic.ru /</w:t>
            </w:r>
          </w:p>
        </w:tc>
      </w:tr>
      <w:tr w:rsidR="008C67C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Толковый словарь Ожегова - Словари и энциклопедии на Академике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https://dic.academic.ru/contents.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nsf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ogegova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</w:tr>
      <w:tr w:rsidR="008C67C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Словарь ударений русского языка - Словари и энциклопедии на Академике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https://russian_stress.academic.r u/</w:t>
            </w:r>
          </w:p>
        </w:tc>
      </w:tr>
      <w:tr w:rsidR="008C67C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русского правописания - Словари и энциклопедии на Академике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https://pravopisanie.academic.ru /</w:t>
            </w:r>
          </w:p>
        </w:tc>
      </w:tr>
      <w:tr w:rsidR="008C67C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Д.Э. Розенталь. Справочник по русскому языку: орфография и пунктуация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http://old-rozental.ru/</w:t>
            </w:r>
          </w:p>
        </w:tc>
      </w:tr>
      <w:tr w:rsidR="008C67C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Энциклопедия </w:t>
            </w:r>
            <w:proofErr w:type="spellStart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Кругосвет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Универсальная научно-популярная энциклопедия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https://www.krugosvet.ru/</w:t>
            </w:r>
          </w:p>
        </w:tc>
      </w:tr>
      <w:tr w:rsidR="008C67C6" w:rsidRPr="003464EC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34D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8C67C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C67C6" w:rsidRPr="003464EC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8C67C6" w:rsidRPr="003464E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8C67C6" w:rsidRPr="003464E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Reader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8C67C6" w:rsidRPr="003464E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Djvu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reader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8C67C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C67C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C67C6" w:rsidRPr="003464E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8C67C6" w:rsidRPr="003464E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8C67C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C67C6" w:rsidRPr="003464E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C67C6" w:rsidRPr="003464E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C67C6" w:rsidRPr="003464E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C67C6" w:rsidRPr="003464E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C67C6" w:rsidRPr="003464E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8C67C6" w:rsidRPr="003464E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C67C6" w:rsidRPr="003464E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C67C6" w:rsidRPr="003464E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C67C6" w:rsidRPr="003464E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8C67C6" w:rsidRPr="00934D60" w:rsidRDefault="00934D60">
      <w:pPr>
        <w:rPr>
          <w:sz w:val="0"/>
          <w:szCs w:val="0"/>
          <w:lang w:val="ru-RU"/>
        </w:rPr>
      </w:pPr>
      <w:r w:rsidRPr="00934D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1"/>
        <w:gridCol w:w="678"/>
        <w:gridCol w:w="3793"/>
        <w:gridCol w:w="4349"/>
        <w:gridCol w:w="969"/>
      </w:tblGrid>
      <w:tr w:rsidR="008C67C6">
        <w:trPr>
          <w:trHeight w:hRule="exact" w:val="416"/>
        </w:trPr>
        <w:tc>
          <w:tcPr>
            <w:tcW w:w="439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C67C6" w:rsidRPr="003464E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8C67C6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10.Национальный корпус русского языка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ruscorpora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new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C67C6" w:rsidRPr="003464E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11.Корпус русского литературного языка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narusco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</w:p>
        </w:tc>
      </w:tr>
      <w:tr w:rsidR="008C67C6" w:rsidRPr="003464EC">
        <w:trPr>
          <w:trHeight w:hRule="exact" w:val="145"/>
        </w:trPr>
        <w:tc>
          <w:tcPr>
            <w:tcW w:w="439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</w:tr>
      <w:tr w:rsidR="008C67C6" w:rsidRPr="003464EC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67C6" w:rsidRPr="00934D60" w:rsidRDefault="00934D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8C67C6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8C67C6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310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общения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8"/>
                <w:szCs w:val="18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934D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 Комплект учебно-наглядных пособий по дисциплине.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</w:p>
        </w:tc>
      </w:tr>
      <w:tr w:rsidR="008C67C6" w:rsidRPr="003464EC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Default="00934D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34D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8C67C6" w:rsidRPr="003464E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8C67C6">
            <w:pPr>
              <w:rPr>
                <w:lang w:val="ru-RU"/>
              </w:rPr>
            </w:pPr>
          </w:p>
        </w:tc>
      </w:tr>
      <w:tr w:rsidR="008C67C6" w:rsidRPr="003464EC">
        <w:trPr>
          <w:trHeight w:hRule="exact" w:val="277"/>
        </w:trPr>
        <w:tc>
          <w:tcPr>
            <w:tcW w:w="439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67C6" w:rsidRPr="00934D60" w:rsidRDefault="008C67C6">
            <w:pPr>
              <w:rPr>
                <w:lang w:val="ru-RU"/>
              </w:rPr>
            </w:pPr>
          </w:p>
        </w:tc>
      </w:tr>
      <w:tr w:rsidR="008C67C6" w:rsidRPr="003464E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67C6" w:rsidRPr="00934D60" w:rsidRDefault="00934D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8C67C6" w:rsidRPr="003464EC">
        <w:trPr>
          <w:trHeight w:hRule="exact" w:val="289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подготовке к зачету, практическим занятиям, лекциям, а также по организации самостоятельной работы содержатся в учебно-методическом пособии "Русский язык и культура речи", автор </w:t>
            </w:r>
            <w:proofErr w:type="spellStart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Туркулец</w:t>
            </w:r>
            <w:proofErr w:type="spellEnd"/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И.А (данное пособие есть в перечне литературы во вкладке "Содержание").</w:t>
            </w:r>
          </w:p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8C67C6" w:rsidRPr="00934D60" w:rsidRDefault="00934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4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934D60" w:rsidRPr="00934D60" w:rsidRDefault="00934D60">
      <w:pPr>
        <w:rPr>
          <w:lang w:val="ru-RU"/>
        </w:rPr>
      </w:pPr>
      <w:r w:rsidRPr="00934D60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5"/>
        <w:gridCol w:w="1457"/>
        <w:gridCol w:w="542"/>
        <w:gridCol w:w="99"/>
        <w:gridCol w:w="45"/>
        <w:gridCol w:w="1864"/>
        <w:gridCol w:w="123"/>
        <w:gridCol w:w="12"/>
        <w:gridCol w:w="2338"/>
      </w:tblGrid>
      <w:tr w:rsidR="00934D60" w:rsidTr="00D97A21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34D60" w:rsidRPr="00934D60" w:rsidRDefault="00934D60" w:rsidP="00D97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D60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934D60" w:rsidRDefault="00934D60" w:rsidP="00D97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934D60" w:rsidTr="00D97A21">
        <w:trPr>
          <w:trHeight w:hRule="exact" w:val="277"/>
        </w:trPr>
        <w:tc>
          <w:tcPr>
            <w:tcW w:w="851" w:type="pct"/>
            <w:gridSpan w:val="3"/>
          </w:tcPr>
          <w:p w:rsidR="00934D60" w:rsidRPr="000B6640" w:rsidRDefault="00934D60" w:rsidP="00D97A21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934D60" w:rsidRPr="000B6640" w:rsidRDefault="00934D60" w:rsidP="00D97A21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934D60" w:rsidRPr="000B6640" w:rsidRDefault="00934D60" w:rsidP="00D97A21">
            <w:pPr>
              <w:rPr>
                <w:highlight w:val="yellow"/>
              </w:rPr>
            </w:pPr>
          </w:p>
        </w:tc>
        <w:tc>
          <w:tcPr>
            <w:tcW w:w="720" w:type="pct"/>
            <w:gridSpan w:val="2"/>
          </w:tcPr>
          <w:p w:rsidR="00934D60" w:rsidRPr="000B6640" w:rsidRDefault="00934D60" w:rsidP="00D97A21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934D60" w:rsidRDefault="00934D60" w:rsidP="00D97A21"/>
        </w:tc>
        <w:tc>
          <w:tcPr>
            <w:tcW w:w="1037" w:type="pct"/>
            <w:gridSpan w:val="4"/>
          </w:tcPr>
          <w:p w:rsidR="00934D60" w:rsidRDefault="00934D60" w:rsidP="00D97A21"/>
        </w:tc>
        <w:tc>
          <w:tcPr>
            <w:tcW w:w="1145" w:type="pct"/>
            <w:gridSpan w:val="2"/>
          </w:tcPr>
          <w:p w:rsidR="00934D60" w:rsidRDefault="00934D60" w:rsidP="00D97A21"/>
        </w:tc>
      </w:tr>
      <w:tr w:rsidR="00934D60" w:rsidRPr="001D2C9A" w:rsidTr="00D97A21">
        <w:trPr>
          <w:trHeight w:hRule="exact" w:val="581"/>
        </w:trPr>
        <w:tc>
          <w:tcPr>
            <w:tcW w:w="2555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Pr="00F46ECF" w:rsidRDefault="00934D60" w:rsidP="00D97A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5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Pr="00CA1634" w:rsidRDefault="00934D60" w:rsidP="00D97A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934D60" w:rsidRPr="003464EC" w:rsidTr="00D97A21">
        <w:trPr>
          <w:trHeight w:hRule="exact" w:val="689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D60" w:rsidRDefault="00934D60" w:rsidP="00D97A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34D60" w:rsidRPr="00934D60" w:rsidRDefault="00934D60" w:rsidP="00D97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934D60" w:rsidRPr="00934D60" w:rsidRDefault="00934D60" w:rsidP="00D97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  <w:p w:rsidR="00934D60" w:rsidRPr="00934D60" w:rsidRDefault="00934D60" w:rsidP="00D97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</w:tc>
      </w:tr>
      <w:tr w:rsidR="00934D60" w:rsidRPr="003464EC" w:rsidTr="00D97A21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4D60" w:rsidRPr="00565585" w:rsidRDefault="00934D60" w:rsidP="00D97A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Pr="00934D60" w:rsidRDefault="00934D60" w:rsidP="00D97A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Русский язык и деловые коммуникации</w:t>
            </w:r>
          </w:p>
        </w:tc>
      </w:tr>
      <w:tr w:rsidR="00934D60" w:rsidRPr="003464EC" w:rsidTr="00D97A21">
        <w:trPr>
          <w:trHeight w:hRule="exact" w:val="453"/>
        </w:trPr>
        <w:tc>
          <w:tcPr>
            <w:tcW w:w="851" w:type="pct"/>
            <w:gridSpan w:val="3"/>
          </w:tcPr>
          <w:p w:rsidR="00934D60" w:rsidRPr="00934D60" w:rsidRDefault="00934D60" w:rsidP="00D97A21">
            <w:pPr>
              <w:rPr>
                <w:lang w:val="ru-RU"/>
              </w:rPr>
            </w:pPr>
          </w:p>
        </w:tc>
        <w:tc>
          <w:tcPr>
            <w:tcW w:w="785" w:type="pct"/>
          </w:tcPr>
          <w:p w:rsidR="00934D60" w:rsidRPr="00934D60" w:rsidRDefault="00934D60" w:rsidP="00D97A21">
            <w:pPr>
              <w:rPr>
                <w:lang w:val="ru-RU"/>
              </w:rPr>
            </w:pPr>
          </w:p>
        </w:tc>
        <w:tc>
          <w:tcPr>
            <w:tcW w:w="198" w:type="pct"/>
            <w:gridSpan w:val="2"/>
          </w:tcPr>
          <w:p w:rsidR="00934D60" w:rsidRPr="00934D60" w:rsidRDefault="00934D60" w:rsidP="00D97A21">
            <w:pPr>
              <w:rPr>
                <w:lang w:val="ru-RU"/>
              </w:rPr>
            </w:pPr>
          </w:p>
        </w:tc>
        <w:tc>
          <w:tcPr>
            <w:tcW w:w="720" w:type="pct"/>
            <w:gridSpan w:val="2"/>
          </w:tcPr>
          <w:p w:rsidR="00934D60" w:rsidRPr="00934D60" w:rsidRDefault="00934D60" w:rsidP="00D97A21">
            <w:pPr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64" w:type="pct"/>
          </w:tcPr>
          <w:p w:rsidR="00934D60" w:rsidRPr="00934D60" w:rsidRDefault="00934D60" w:rsidP="00D97A21">
            <w:pPr>
              <w:rPr>
                <w:lang w:val="ru-RU"/>
              </w:rPr>
            </w:pPr>
          </w:p>
        </w:tc>
        <w:tc>
          <w:tcPr>
            <w:tcW w:w="1037" w:type="pct"/>
            <w:gridSpan w:val="4"/>
          </w:tcPr>
          <w:p w:rsidR="00934D60" w:rsidRPr="00934D60" w:rsidRDefault="00934D60" w:rsidP="00D97A21">
            <w:pPr>
              <w:rPr>
                <w:lang w:val="ru-RU"/>
              </w:rPr>
            </w:pPr>
          </w:p>
        </w:tc>
        <w:tc>
          <w:tcPr>
            <w:tcW w:w="1145" w:type="pct"/>
            <w:gridSpan w:val="2"/>
          </w:tcPr>
          <w:p w:rsidR="00934D60" w:rsidRPr="00934D60" w:rsidRDefault="00934D60" w:rsidP="00D97A21">
            <w:pPr>
              <w:rPr>
                <w:lang w:val="ru-RU"/>
              </w:rPr>
            </w:pPr>
          </w:p>
        </w:tc>
      </w:tr>
      <w:tr w:rsidR="00934D60" w:rsidTr="00D97A21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4D60" w:rsidRPr="00565585" w:rsidRDefault="00934D60" w:rsidP="00D97A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D60" w:rsidRPr="00565585" w:rsidRDefault="00934D60" w:rsidP="00D97A21">
            <w:pPr>
              <w:spacing w:after="0" w:line="240" w:lineRule="auto"/>
              <w:rPr>
                <w:sz w:val="20"/>
                <w:szCs w:val="20"/>
              </w:rPr>
            </w:pPr>
            <w:r w:rsidRPr="000E08D5">
              <w:rPr>
                <w:rFonts w:ascii="Arial" w:hAnsi="Arial" w:cs="Arial"/>
                <w:color w:val="000000"/>
                <w:sz w:val="20"/>
                <w:szCs w:val="20"/>
              </w:rPr>
              <w:t>УК-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934D60" w:rsidRPr="003464EC" w:rsidTr="00D97A21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34D60" w:rsidRPr="00073A22" w:rsidRDefault="00934D60" w:rsidP="00D97A2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934D60" w:rsidRPr="003464EC" w:rsidTr="00D97A21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34D60" w:rsidRPr="00934D60" w:rsidRDefault="00934D60" w:rsidP="00D97A2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934D60" w:rsidTr="00D97A21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934D60" w:rsidRPr="003464EC" w:rsidTr="00D97A21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P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934D60" w:rsidRP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934D60" w:rsidRP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P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934D60" w:rsidRP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934D60" w:rsidRPr="003464EC" w:rsidTr="00D97A21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34D60" w:rsidRPr="00934D60" w:rsidRDefault="00934D60" w:rsidP="00D97A2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934D60" w:rsidRPr="003464EC" w:rsidTr="00D97A21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P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934D60" w:rsidRP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934D60" w:rsidTr="00934D60">
        <w:trPr>
          <w:trHeight w:hRule="exact" w:val="2139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0" w:rsidRPr="0012389B" w:rsidRDefault="00934D60" w:rsidP="00D97A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34D60" w:rsidRPr="00893660" w:rsidRDefault="00934D60" w:rsidP="00D97A2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934D60" w:rsidRPr="00893660" w:rsidRDefault="00934D60" w:rsidP="00D97A2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934D60" w:rsidRPr="00893660" w:rsidRDefault="00934D60" w:rsidP="00D97A2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934D60" w:rsidTr="00D97A21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0" w:rsidRPr="00DE12A6" w:rsidRDefault="00934D60" w:rsidP="00D97A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34D60" w:rsidRPr="00893660" w:rsidRDefault="00934D60" w:rsidP="00D97A2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934D60" w:rsidRPr="00893660" w:rsidRDefault="00934D60" w:rsidP="00D97A2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934D60" w:rsidRPr="00893660" w:rsidRDefault="00934D60" w:rsidP="00D97A2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934D60" w:rsidRPr="00893660" w:rsidRDefault="00934D60" w:rsidP="00D97A2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934D60" w:rsidTr="00934D60">
        <w:trPr>
          <w:trHeight w:hRule="exact" w:val="2616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0" w:rsidRPr="00DE12A6" w:rsidRDefault="00934D60" w:rsidP="00D97A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34D60" w:rsidRPr="00893660" w:rsidRDefault="00934D60" w:rsidP="00D97A2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934D60" w:rsidRPr="00893660" w:rsidRDefault="00934D60" w:rsidP="00D97A2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934D60" w:rsidRPr="00893660" w:rsidRDefault="00934D60" w:rsidP="00D97A2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934D60" w:rsidRPr="00893660" w:rsidRDefault="00934D60" w:rsidP="00D97A2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934D60" w:rsidRPr="00893660" w:rsidRDefault="00934D60" w:rsidP="00D97A2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самостоятельному пополнению знаний по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934D60" w:rsidTr="00D97A21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Pr="00893660" w:rsidRDefault="00934D60" w:rsidP="00D97A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934D60" w:rsidRPr="00893660" w:rsidRDefault="00934D60" w:rsidP="00D97A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0" w:rsidRPr="00893660" w:rsidRDefault="00934D60" w:rsidP="00D97A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34D60" w:rsidRPr="00893660" w:rsidRDefault="00934D60" w:rsidP="00D97A2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934D60" w:rsidRPr="00893660" w:rsidRDefault="00934D60" w:rsidP="00D97A2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934D60" w:rsidRPr="00893660" w:rsidRDefault="00934D60" w:rsidP="00D97A2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934D60" w:rsidRPr="00893660" w:rsidRDefault="00934D60" w:rsidP="00D97A2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934D60" w:rsidRPr="00893660" w:rsidRDefault="00934D60" w:rsidP="00D97A2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Pr="00893660" w:rsidRDefault="00934D60" w:rsidP="00D97A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934D60" w:rsidRPr="003464EC" w:rsidTr="00D97A21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34D60" w:rsidRPr="00934D60" w:rsidRDefault="00934D60" w:rsidP="00D97A21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934D60" w:rsidTr="00D97A21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934D60" w:rsidTr="00D97A21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0" w:rsidRPr="00DE12A6" w:rsidRDefault="00934D60" w:rsidP="00D97A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34D60" w:rsidRPr="00893660" w:rsidRDefault="00934D60" w:rsidP="00D97A2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934D60" w:rsidRPr="00893660" w:rsidRDefault="00934D60" w:rsidP="00D97A2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934D60" w:rsidRPr="00916DB1" w:rsidRDefault="00934D60" w:rsidP="00D97A2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934D60" w:rsidRPr="00916DB1" w:rsidRDefault="00934D60" w:rsidP="00D97A2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934D60" w:rsidTr="00D97A21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0" w:rsidRPr="00DE12A6" w:rsidRDefault="00934D60" w:rsidP="00D97A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34D60" w:rsidRPr="00893660" w:rsidRDefault="00934D60" w:rsidP="00D97A2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934D60" w:rsidRPr="00893660" w:rsidRDefault="00934D60" w:rsidP="00D97A2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934D60" w:rsidTr="00D97A21">
        <w:trPr>
          <w:trHeight w:hRule="exact" w:val="422"/>
        </w:trPr>
        <w:tc>
          <w:tcPr>
            <w:tcW w:w="785" w:type="pct"/>
            <w:gridSpan w:val="2"/>
          </w:tcPr>
          <w:p w:rsidR="00934D60" w:rsidRDefault="00934D60" w:rsidP="00D97A21"/>
        </w:tc>
        <w:tc>
          <w:tcPr>
            <w:tcW w:w="1061" w:type="pct"/>
            <w:gridSpan w:val="5"/>
          </w:tcPr>
          <w:p w:rsidR="00934D60" w:rsidRDefault="00934D60" w:rsidP="00D97A21"/>
        </w:tc>
        <w:tc>
          <w:tcPr>
            <w:tcW w:w="1043" w:type="pct"/>
            <w:gridSpan w:val="4"/>
          </w:tcPr>
          <w:p w:rsidR="00934D60" w:rsidRDefault="00934D60" w:rsidP="00D97A21"/>
        </w:tc>
        <w:tc>
          <w:tcPr>
            <w:tcW w:w="973" w:type="pct"/>
            <w:gridSpan w:val="3"/>
          </w:tcPr>
          <w:p w:rsidR="00934D60" w:rsidRDefault="00934D60" w:rsidP="00D97A21"/>
        </w:tc>
        <w:tc>
          <w:tcPr>
            <w:tcW w:w="1139" w:type="pct"/>
          </w:tcPr>
          <w:p w:rsidR="00934D60" w:rsidRDefault="00934D60" w:rsidP="00D97A21"/>
        </w:tc>
      </w:tr>
      <w:tr w:rsidR="00934D60" w:rsidRPr="003464EC" w:rsidTr="00D97A21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P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934D60" w:rsidRP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934D60" w:rsidTr="00D97A21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Pr="00934D60" w:rsidRDefault="00934D60" w:rsidP="00D97A21">
            <w:pPr>
              <w:jc w:val="center"/>
              <w:rPr>
                <w:lang w:val="ru-RU"/>
              </w:rPr>
            </w:pP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934D60" w:rsidRPr="003464EC" w:rsidTr="00934D60">
        <w:trPr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0" w:rsidRP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934D60">
              <w:rPr>
                <w:sz w:val="20"/>
                <w:szCs w:val="20"/>
                <w:lang w:val="ru-RU"/>
              </w:rPr>
              <w:t xml:space="preserve"> </w:t>
            </w: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0" w:rsidRP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934D60">
              <w:rPr>
                <w:sz w:val="20"/>
                <w:szCs w:val="20"/>
                <w:lang w:val="ru-RU"/>
              </w:rPr>
              <w:t xml:space="preserve"> </w:t>
            </w: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0" w:rsidRP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934D60">
              <w:rPr>
                <w:sz w:val="20"/>
                <w:szCs w:val="20"/>
                <w:lang w:val="ru-RU"/>
              </w:rPr>
              <w:t xml:space="preserve"> </w:t>
            </w: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934D60">
              <w:rPr>
                <w:sz w:val="20"/>
                <w:szCs w:val="20"/>
                <w:lang w:val="ru-RU"/>
              </w:rPr>
              <w:t xml:space="preserve"> </w:t>
            </w: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934D60" w:rsidRP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0" w:rsidRP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934D60" w:rsidRPr="003464EC" w:rsidTr="00934D60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0" w:rsidRP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0" w:rsidRP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934D60">
              <w:rPr>
                <w:sz w:val="20"/>
                <w:szCs w:val="20"/>
                <w:lang w:val="ru-RU"/>
              </w:rPr>
              <w:t xml:space="preserve"> </w:t>
            </w: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0" w:rsidRP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934D60" w:rsidRP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0" w:rsidRP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934D60" w:rsidRPr="003464EC" w:rsidTr="00934D60">
        <w:trPr>
          <w:trHeight w:hRule="exact" w:val="3686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0" w:rsidRP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0" w:rsidRP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934D60">
              <w:rPr>
                <w:sz w:val="20"/>
                <w:szCs w:val="20"/>
                <w:lang w:val="ru-RU"/>
              </w:rPr>
              <w:t xml:space="preserve"> </w:t>
            </w: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0" w:rsidRP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934D60">
              <w:rPr>
                <w:sz w:val="20"/>
                <w:szCs w:val="20"/>
                <w:lang w:val="ru-RU"/>
              </w:rPr>
              <w:t xml:space="preserve"> </w:t>
            </w: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60" w:rsidRP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934D60" w:rsidRDefault="00934D60" w:rsidP="00934D60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934D60" w:rsidRPr="000E08D5" w:rsidRDefault="00934D60" w:rsidP="00934D60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E08D5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зачету</w:t>
      </w:r>
    </w:p>
    <w:p w:rsidR="00934D60" w:rsidRDefault="00934D60" w:rsidP="00934D6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E08D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0E08D5">
        <w:rPr>
          <w:rFonts w:ascii="Arial" w:hAnsi="Arial" w:cs="Arial"/>
          <w:color w:val="000000"/>
          <w:sz w:val="20"/>
          <w:szCs w:val="20"/>
        </w:rPr>
        <w:t xml:space="preserve"> УК-</w:t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934D60" w:rsidRPr="0024263B" w:rsidRDefault="00934D60" w:rsidP="00934D6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 xml:space="preserve">Приведите примеры коммуникации животных, использующих различные системы сигналов (зрительные, звуковые, </w:t>
      </w:r>
      <w:proofErr w:type="spellStart"/>
      <w:r w:rsidRPr="0024263B">
        <w:rPr>
          <w:rFonts w:ascii="Arial" w:hAnsi="Arial" w:cs="Arial"/>
          <w:color w:val="000000"/>
          <w:sz w:val="20"/>
          <w:szCs w:val="20"/>
        </w:rPr>
        <w:t>запаховые</w:t>
      </w:r>
      <w:proofErr w:type="spellEnd"/>
      <w:r w:rsidRPr="0024263B">
        <w:rPr>
          <w:rFonts w:ascii="Arial" w:hAnsi="Arial" w:cs="Arial"/>
          <w:color w:val="000000"/>
          <w:sz w:val="20"/>
          <w:szCs w:val="20"/>
        </w:rPr>
        <w:t>).</w:t>
      </w:r>
    </w:p>
    <w:p w:rsidR="00934D60" w:rsidRPr="0024263B" w:rsidRDefault="00934D60" w:rsidP="00934D6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Объясните, в чем отличие внутривидовой от межвидовой коммуникации животных.</w:t>
      </w:r>
    </w:p>
    <w:p w:rsidR="00934D60" w:rsidRPr="0024263B" w:rsidRDefault="00934D60" w:rsidP="00934D6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Перечислите и кратко охарактеризуйте основные теории происхождения языка.</w:t>
      </w:r>
    </w:p>
    <w:p w:rsidR="00934D60" w:rsidRPr="0024263B" w:rsidRDefault="00934D60" w:rsidP="00934D6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Расскажите подробно о какой-либо из теорий происхождения языка, приведя ее автора, а также аргументы ее сторонников и противников.</w:t>
      </w:r>
    </w:p>
    <w:p w:rsidR="00934D60" w:rsidRPr="0024263B" w:rsidRDefault="00934D60" w:rsidP="00934D6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Опишите ситуацию, в которой невербальные средства общения могут быть важнее вербальных.</w:t>
      </w:r>
    </w:p>
    <w:p w:rsidR="00934D60" w:rsidRPr="0024263B" w:rsidRDefault="00934D60" w:rsidP="00934D6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Приведите по одному примеру высказывания на каждую из функций языка.</w:t>
      </w:r>
    </w:p>
    <w:p w:rsidR="00934D60" w:rsidRPr="0024263B" w:rsidRDefault="00934D60" w:rsidP="00934D6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Перечислите основные группы говоров русского языка.</w:t>
      </w:r>
    </w:p>
    <w:p w:rsidR="00934D60" w:rsidRPr="0024263B" w:rsidRDefault="00934D60" w:rsidP="00934D6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Расскажите о каком-либо жаргоне русского языка, приведя примеры жаргонизмов с точным их литературным определением, а также укажите, в каких ситуациях этот жаргон уместно применять.</w:t>
      </w:r>
    </w:p>
    <w:p w:rsidR="00934D60" w:rsidRPr="0024263B" w:rsidRDefault="00934D60" w:rsidP="00934D6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Перечислите и кратко охарактеризуйте все виды норм русского языка.</w:t>
      </w:r>
    </w:p>
    <w:p w:rsidR="00934D60" w:rsidRPr="0024263B" w:rsidRDefault="00934D60" w:rsidP="00934D6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Приведите примеры нарушения каждого из видов норм.</w:t>
      </w:r>
    </w:p>
    <w:p w:rsidR="00934D60" w:rsidRPr="0024263B" w:rsidRDefault="00934D60" w:rsidP="00934D6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Объясните, когда нарушение нормы может быть обосновано, и приведите пример такого нарушения.</w:t>
      </w:r>
    </w:p>
    <w:p w:rsidR="00934D60" w:rsidRPr="0024263B" w:rsidRDefault="00934D60" w:rsidP="00934D6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Приведите пример ситуации, в которой нарушение какого-либо из видов норм затрудняет коммуникацию.</w:t>
      </w:r>
    </w:p>
    <w:p w:rsidR="00934D60" w:rsidRPr="0024263B" w:rsidRDefault="00934D60" w:rsidP="00934D6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Расскажите, какие слова-паразиты встречаются в вашей речи и попробуйте предложить вариант избавления от них.</w:t>
      </w:r>
    </w:p>
    <w:p w:rsidR="00934D60" w:rsidRPr="0024263B" w:rsidRDefault="00934D60" w:rsidP="00934D6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 xml:space="preserve">Объясните, в чем состоит отличие паронимов от </w:t>
      </w:r>
      <w:proofErr w:type="spellStart"/>
      <w:r w:rsidRPr="0024263B">
        <w:rPr>
          <w:rFonts w:ascii="Arial" w:hAnsi="Arial" w:cs="Arial"/>
          <w:color w:val="000000"/>
          <w:sz w:val="20"/>
          <w:szCs w:val="20"/>
        </w:rPr>
        <w:t>парономазов</w:t>
      </w:r>
      <w:proofErr w:type="spellEnd"/>
      <w:r w:rsidRPr="0024263B">
        <w:rPr>
          <w:rFonts w:ascii="Arial" w:hAnsi="Arial" w:cs="Arial"/>
          <w:color w:val="000000"/>
          <w:sz w:val="20"/>
          <w:szCs w:val="20"/>
        </w:rPr>
        <w:t>, и приведите минимум по четыре примера на каждое из этих явлений.</w:t>
      </w:r>
    </w:p>
    <w:p w:rsidR="00934D60" w:rsidRPr="0024263B" w:rsidRDefault="00934D60" w:rsidP="00934D6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Приведите пример ситуации, в которой вы бы обратились к человеку на «вы».</w:t>
      </w:r>
    </w:p>
    <w:p w:rsidR="00934D60" w:rsidRPr="0024263B" w:rsidRDefault="00934D60" w:rsidP="00934D6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Приведите пример ситуации, в которой вы бы обратились к человеку ну «ты».</w:t>
      </w:r>
    </w:p>
    <w:p w:rsidR="00934D60" w:rsidRPr="0024263B" w:rsidRDefault="00934D60" w:rsidP="00934D6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Придумайте пример рекламы, в которой обращение на «Вы» (с большой буквы) было бы ошибкой.</w:t>
      </w:r>
    </w:p>
    <w:p w:rsidR="00934D60" w:rsidRPr="0024263B" w:rsidRDefault="00934D60" w:rsidP="00934D6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Придумайте приглашение для коллег на мероприятие, посвященное празднованию юбилея фирмы в официальной обстановке.</w:t>
      </w:r>
    </w:p>
    <w:p w:rsidR="00934D60" w:rsidRPr="0024263B" w:rsidRDefault="00934D60" w:rsidP="00934D6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Придумайте поздравление гипотетического начальника с днем рождения в полуофициальной обстановке.</w:t>
      </w:r>
    </w:p>
    <w:p w:rsidR="00934D60" w:rsidRPr="0024263B" w:rsidRDefault="00934D60" w:rsidP="00934D6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Выберите импонирующего вам человека и сделайте ему последовательно три комплимента: о внешнем виде, о профессиональных способностях и о личных качествах.</w:t>
      </w:r>
    </w:p>
    <w:p w:rsidR="00934D60" w:rsidRPr="0024263B" w:rsidRDefault="00934D60" w:rsidP="00934D6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Приведите пример неудачного комплимента и объясните, почему он является таковым.</w:t>
      </w:r>
    </w:p>
    <w:p w:rsidR="00934D60" w:rsidRPr="0024263B" w:rsidRDefault="00934D60" w:rsidP="00934D6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Расскажите, какие обращения вы используете к родственникам, друзьям, знакомым, незнакомцам.</w:t>
      </w:r>
    </w:p>
    <w:p w:rsidR="00934D60" w:rsidRPr="0024263B" w:rsidRDefault="00934D60" w:rsidP="00934D6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lastRenderedPageBreak/>
        <w:t>Приведите пример спора из вашей жизни и расскажите, к какому виду он может быть отнесен, какой был основной тезис и какие использовались уловки.</w:t>
      </w:r>
    </w:p>
    <w:p w:rsidR="00934D60" w:rsidRPr="0024263B" w:rsidRDefault="00934D60" w:rsidP="00934D6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Приведите пример коммуникативной ошибки или неудачи из вашей жизни и предположите, какой коммуникативный барьер стал ей причиной, а также как можно было бы его преодолеть.</w:t>
      </w:r>
    </w:p>
    <w:p w:rsidR="00934D60" w:rsidRPr="0024263B" w:rsidRDefault="00934D60" w:rsidP="00934D6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Приведите пример ситуации, в которой материальная благодарность может быть расценена как взятка.</w:t>
      </w:r>
    </w:p>
    <w:p w:rsidR="00934D60" w:rsidRPr="0024263B" w:rsidRDefault="00934D60" w:rsidP="00934D6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Напишите приглашение для друзей и родителей на церемонию вручения вам дипломов.</w:t>
      </w:r>
    </w:p>
    <w:p w:rsidR="00934D60" w:rsidRPr="00934D60" w:rsidRDefault="00934D60" w:rsidP="00934D60">
      <w:pPr>
        <w:spacing w:before="120" w:after="0" w:line="240" w:lineRule="auto"/>
        <w:rPr>
          <w:b/>
          <w:sz w:val="20"/>
          <w:szCs w:val="20"/>
          <w:lang w:val="ru-RU"/>
        </w:rPr>
      </w:pPr>
      <w:r w:rsidRPr="00934D60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934D60" w:rsidRPr="00934D60" w:rsidRDefault="00934D60" w:rsidP="00934D60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934D60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934D60" w:rsidRPr="00934D60" w:rsidRDefault="00934D60" w:rsidP="00934D60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34D60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934D60" w:rsidRPr="00934D60" w:rsidRDefault="00934D60" w:rsidP="00934D6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934D60">
        <w:rPr>
          <w:rFonts w:ascii="Arial" w:hAnsi="Arial" w:cs="Arial"/>
          <w:color w:val="000000"/>
          <w:sz w:val="20"/>
          <w:szCs w:val="20"/>
          <w:lang w:val="ru-RU"/>
        </w:rPr>
        <w:t>Компетенции УК-6</w:t>
      </w:r>
    </w:p>
    <w:p w:rsidR="00934D60" w:rsidRPr="00934D60" w:rsidRDefault="00934D60" w:rsidP="00934D60">
      <w:pPr>
        <w:tabs>
          <w:tab w:val="left" w:pos="8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934D60">
        <w:rPr>
          <w:rFonts w:ascii="Arial" w:hAnsi="Arial" w:cs="Arial"/>
          <w:color w:val="000000"/>
          <w:sz w:val="20"/>
          <w:szCs w:val="20"/>
          <w:lang w:val="ru-RU"/>
        </w:rPr>
        <w:t>Задание 1.</w:t>
      </w:r>
      <w:r w:rsidRPr="00934D60">
        <w:rPr>
          <w:rFonts w:ascii="Arial" w:eastAsia="Times New Roman" w:hAnsi="Arial" w:cs="Arial"/>
          <w:sz w:val="20"/>
          <w:szCs w:val="20"/>
          <w:lang w:val="ru-RU"/>
        </w:rPr>
        <w:t>Установите соответствие между стилями речи и их характеристиками</w:t>
      </w:r>
    </w:p>
    <w:tbl>
      <w:tblPr>
        <w:tblW w:w="10682" w:type="dxa"/>
        <w:tblLayout w:type="fixed"/>
        <w:tblLook w:val="0000"/>
      </w:tblPr>
      <w:tblGrid>
        <w:gridCol w:w="2518"/>
        <w:gridCol w:w="8164"/>
      </w:tblGrid>
      <w:tr w:rsidR="00934D60" w:rsidRPr="003464EC" w:rsidTr="00D97A21">
        <w:tc>
          <w:tcPr>
            <w:tcW w:w="2518" w:type="dxa"/>
          </w:tcPr>
          <w:p w:rsidR="00934D60" w:rsidRPr="006C5421" w:rsidRDefault="00934D60" w:rsidP="00D97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C5421">
              <w:rPr>
                <w:rFonts w:ascii="Arial" w:eastAsia="Times New Roman" w:hAnsi="Arial" w:cs="Arial"/>
                <w:sz w:val="20"/>
                <w:szCs w:val="20"/>
              </w:rPr>
              <w:t>Официально-деловой</w:t>
            </w:r>
            <w:proofErr w:type="spellEnd"/>
          </w:p>
        </w:tc>
        <w:tc>
          <w:tcPr>
            <w:tcW w:w="8164" w:type="dxa"/>
          </w:tcPr>
          <w:p w:rsidR="00934D60" w:rsidRPr="00934D60" w:rsidRDefault="00934D60" w:rsidP="00D97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34D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Точность, неличный характер, стандартизованность построения текста, предписывающий характер</w:t>
            </w:r>
          </w:p>
        </w:tc>
      </w:tr>
      <w:tr w:rsidR="00934D60" w:rsidRPr="003464EC" w:rsidTr="00D97A21">
        <w:tc>
          <w:tcPr>
            <w:tcW w:w="2518" w:type="dxa"/>
          </w:tcPr>
          <w:p w:rsidR="00934D60" w:rsidRPr="006C5421" w:rsidRDefault="00934D60" w:rsidP="00D97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C5421">
              <w:rPr>
                <w:rFonts w:ascii="Arial" w:eastAsia="Times New Roman" w:hAnsi="Arial" w:cs="Arial"/>
                <w:sz w:val="20"/>
                <w:szCs w:val="20"/>
              </w:rPr>
              <w:t>Публицистический</w:t>
            </w:r>
            <w:proofErr w:type="spellEnd"/>
          </w:p>
        </w:tc>
        <w:tc>
          <w:tcPr>
            <w:tcW w:w="8164" w:type="dxa"/>
          </w:tcPr>
          <w:p w:rsidR="00934D60" w:rsidRPr="00934D60" w:rsidRDefault="00934D60" w:rsidP="00D97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34D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Информативность, оценочность, личностная авторская позиция, социально адресная направленность, логичность, эмоциональность, призывность</w:t>
            </w:r>
          </w:p>
        </w:tc>
      </w:tr>
      <w:tr w:rsidR="00934D60" w:rsidRPr="003464EC" w:rsidTr="00D97A21">
        <w:tc>
          <w:tcPr>
            <w:tcW w:w="2518" w:type="dxa"/>
          </w:tcPr>
          <w:p w:rsidR="00934D60" w:rsidRPr="006C5421" w:rsidRDefault="00934D60" w:rsidP="00D97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C5421">
              <w:rPr>
                <w:rFonts w:ascii="Arial" w:eastAsia="Times New Roman" w:hAnsi="Arial" w:cs="Arial"/>
                <w:sz w:val="20"/>
                <w:szCs w:val="20"/>
              </w:rPr>
              <w:t>Научный</w:t>
            </w:r>
            <w:proofErr w:type="spellEnd"/>
          </w:p>
        </w:tc>
        <w:tc>
          <w:tcPr>
            <w:tcW w:w="8164" w:type="dxa"/>
          </w:tcPr>
          <w:p w:rsidR="00934D60" w:rsidRPr="00934D60" w:rsidRDefault="00934D60" w:rsidP="00D97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34D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Точность изложения, обобщенность, абстрактность, логичность, доказательность, объективность изложения</w:t>
            </w:r>
          </w:p>
        </w:tc>
      </w:tr>
      <w:tr w:rsidR="00934D60" w:rsidRPr="003464EC" w:rsidTr="00D97A21">
        <w:tc>
          <w:tcPr>
            <w:tcW w:w="2518" w:type="dxa"/>
          </w:tcPr>
          <w:p w:rsidR="00934D60" w:rsidRPr="006C5421" w:rsidRDefault="00934D60" w:rsidP="00D97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C5421">
              <w:rPr>
                <w:rFonts w:ascii="Arial" w:eastAsia="Times New Roman" w:hAnsi="Arial" w:cs="Arial"/>
                <w:sz w:val="20"/>
                <w:szCs w:val="20"/>
              </w:rPr>
              <w:t>Разговорно-обиходный</w:t>
            </w:r>
            <w:proofErr w:type="spellEnd"/>
          </w:p>
        </w:tc>
        <w:tc>
          <w:tcPr>
            <w:tcW w:w="8164" w:type="dxa"/>
          </w:tcPr>
          <w:p w:rsidR="00934D60" w:rsidRPr="00934D60" w:rsidRDefault="00934D60" w:rsidP="00D97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34D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Обслуживает сферу бытовых и профессиональных отношений, характерна неофициальность, неподготовленность высказываний</w:t>
            </w:r>
          </w:p>
        </w:tc>
      </w:tr>
      <w:tr w:rsidR="00934D60" w:rsidRPr="003464EC" w:rsidTr="00D97A21">
        <w:tc>
          <w:tcPr>
            <w:tcW w:w="2518" w:type="dxa"/>
          </w:tcPr>
          <w:p w:rsidR="00934D60" w:rsidRPr="006C5421" w:rsidRDefault="00934D60" w:rsidP="00D97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C5421">
              <w:rPr>
                <w:rFonts w:ascii="Arial" w:eastAsia="Times New Roman" w:hAnsi="Arial" w:cs="Arial"/>
                <w:sz w:val="20"/>
                <w:szCs w:val="20"/>
              </w:rPr>
              <w:t>Художественный</w:t>
            </w:r>
            <w:proofErr w:type="spellEnd"/>
          </w:p>
        </w:tc>
        <w:tc>
          <w:tcPr>
            <w:tcW w:w="8164" w:type="dxa"/>
          </w:tcPr>
          <w:p w:rsidR="00934D60" w:rsidRPr="00934D60" w:rsidRDefault="00934D60" w:rsidP="00D97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34D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Образность, использование изобразительных средств языка</w:t>
            </w:r>
          </w:p>
        </w:tc>
      </w:tr>
    </w:tbl>
    <w:p w:rsidR="00934D60" w:rsidRPr="00934D60" w:rsidRDefault="00934D60" w:rsidP="00934D6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934D60" w:rsidRPr="00934D60" w:rsidRDefault="00934D60" w:rsidP="00934D6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934D60">
        <w:rPr>
          <w:rFonts w:ascii="Arial" w:hAnsi="Arial" w:cs="Arial"/>
          <w:color w:val="000000"/>
          <w:sz w:val="20"/>
          <w:szCs w:val="20"/>
          <w:lang w:val="ru-RU"/>
        </w:rPr>
        <w:t>Задание 2. Выберите наиболее вежливые фразы</w:t>
      </w:r>
    </w:p>
    <w:p w:rsidR="00934D60" w:rsidRPr="00934D60" w:rsidRDefault="00934D60" w:rsidP="00934D6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C5421">
        <w:rPr>
          <w:rFonts w:ascii="Arial" w:hAnsi="Arial" w:cs="Arial"/>
          <w:color w:val="000000"/>
          <w:sz w:val="20"/>
          <w:szCs w:val="20"/>
        </w:rPr>
        <w:t></w:t>
      </w:r>
      <w:r w:rsidRPr="00934D60">
        <w:rPr>
          <w:rFonts w:ascii="Arial" w:hAnsi="Arial" w:cs="Arial"/>
          <w:color w:val="000000"/>
          <w:sz w:val="20"/>
          <w:szCs w:val="20"/>
          <w:lang w:val="ru-RU"/>
        </w:rPr>
        <w:t xml:space="preserve">  Мы получили груз, отправленный Вами в прошлом месяце</w:t>
      </w:r>
    </w:p>
    <w:p w:rsidR="00934D60" w:rsidRPr="00934D60" w:rsidRDefault="00934D60" w:rsidP="00934D6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C5421">
        <w:rPr>
          <w:rFonts w:ascii="Arial" w:hAnsi="Arial" w:cs="Arial"/>
          <w:color w:val="000000"/>
          <w:sz w:val="20"/>
          <w:szCs w:val="20"/>
        </w:rPr>
        <w:t></w:t>
      </w:r>
      <w:r w:rsidRPr="00934D60">
        <w:rPr>
          <w:rFonts w:ascii="Arial" w:hAnsi="Arial" w:cs="Arial"/>
          <w:color w:val="000000"/>
          <w:sz w:val="20"/>
          <w:szCs w:val="20"/>
          <w:lang w:val="ru-RU"/>
        </w:rPr>
        <w:t xml:space="preserve">  Мы рады сообщить, что фирма получила груз, отправленный Вами в прошлом месяце</w:t>
      </w:r>
    </w:p>
    <w:p w:rsidR="00934D60" w:rsidRPr="00934D60" w:rsidRDefault="00934D60" w:rsidP="00934D6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C5421">
        <w:rPr>
          <w:rFonts w:ascii="Arial" w:hAnsi="Arial" w:cs="Arial"/>
          <w:color w:val="000000"/>
          <w:sz w:val="20"/>
          <w:szCs w:val="20"/>
        </w:rPr>
        <w:t></w:t>
      </w:r>
      <w:r w:rsidRPr="00934D60">
        <w:rPr>
          <w:rFonts w:ascii="Arial" w:hAnsi="Arial" w:cs="Arial"/>
          <w:color w:val="000000"/>
          <w:sz w:val="20"/>
          <w:szCs w:val="20"/>
          <w:lang w:val="ru-RU"/>
        </w:rPr>
        <w:t xml:space="preserve">  Наш директор посетит Вас в июле сего года</w:t>
      </w:r>
    </w:p>
    <w:p w:rsidR="00934D60" w:rsidRPr="00934D60" w:rsidRDefault="00934D60" w:rsidP="00934D6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C5421">
        <w:rPr>
          <w:rFonts w:ascii="Arial" w:hAnsi="Arial" w:cs="Arial"/>
          <w:color w:val="000000"/>
          <w:sz w:val="20"/>
          <w:szCs w:val="20"/>
        </w:rPr>
        <w:t></w:t>
      </w:r>
      <w:r w:rsidRPr="00934D60">
        <w:rPr>
          <w:rFonts w:ascii="Arial" w:hAnsi="Arial" w:cs="Arial"/>
          <w:color w:val="000000"/>
          <w:sz w:val="20"/>
          <w:szCs w:val="20"/>
          <w:lang w:val="ru-RU"/>
        </w:rPr>
        <w:t xml:space="preserve">  Имеем честь сообщить Вам, что наш директор посетит Вас в июле сего года</w:t>
      </w:r>
    </w:p>
    <w:p w:rsidR="00934D60" w:rsidRPr="00934D60" w:rsidRDefault="00934D60" w:rsidP="00934D6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934D60" w:rsidRPr="00934D60" w:rsidRDefault="00934D60" w:rsidP="00934D60">
      <w:pPr>
        <w:tabs>
          <w:tab w:val="left" w:pos="856"/>
          <w:tab w:val="left" w:pos="2092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934D60">
        <w:rPr>
          <w:rFonts w:ascii="Arial" w:hAnsi="Arial" w:cs="Arial"/>
          <w:color w:val="000000"/>
          <w:sz w:val="20"/>
          <w:szCs w:val="20"/>
          <w:lang w:val="ru-RU"/>
        </w:rPr>
        <w:t>Задание 3. Установите очередность жанров СМИ по возрастанию степени информативности</w:t>
      </w:r>
    </w:p>
    <w:p w:rsidR="00934D60" w:rsidRPr="00934D60" w:rsidRDefault="00934D60" w:rsidP="00934D6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934D60">
        <w:rPr>
          <w:rFonts w:ascii="Arial" w:hAnsi="Arial" w:cs="Arial"/>
          <w:color w:val="000000"/>
          <w:sz w:val="20"/>
          <w:szCs w:val="20"/>
          <w:lang w:val="ru-RU"/>
        </w:rPr>
        <w:t>1: Развлекательные</w:t>
      </w:r>
    </w:p>
    <w:p w:rsidR="00934D60" w:rsidRPr="00934D60" w:rsidRDefault="00934D60" w:rsidP="00934D6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934D60">
        <w:rPr>
          <w:rFonts w:ascii="Arial" w:hAnsi="Arial" w:cs="Arial"/>
          <w:color w:val="000000"/>
          <w:sz w:val="20"/>
          <w:szCs w:val="20"/>
          <w:lang w:val="ru-RU"/>
        </w:rPr>
        <w:t>2: Рекламные</w:t>
      </w:r>
    </w:p>
    <w:p w:rsidR="00934D60" w:rsidRPr="00934D60" w:rsidRDefault="00934D60" w:rsidP="00934D6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934D60">
        <w:rPr>
          <w:rFonts w:ascii="Arial" w:hAnsi="Arial" w:cs="Arial"/>
          <w:color w:val="000000"/>
          <w:sz w:val="20"/>
          <w:szCs w:val="20"/>
          <w:lang w:val="ru-RU"/>
        </w:rPr>
        <w:t>3: Художественно-публицистические</w:t>
      </w:r>
    </w:p>
    <w:p w:rsidR="00934D60" w:rsidRPr="00934D60" w:rsidRDefault="00934D60" w:rsidP="00934D6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934D60">
        <w:rPr>
          <w:rFonts w:ascii="Arial" w:hAnsi="Arial" w:cs="Arial"/>
          <w:color w:val="000000"/>
          <w:sz w:val="20"/>
          <w:szCs w:val="20"/>
          <w:lang w:val="ru-RU"/>
        </w:rPr>
        <w:t>4: Информационно-публицистические</w:t>
      </w:r>
    </w:p>
    <w:p w:rsidR="00934D60" w:rsidRPr="00934D60" w:rsidRDefault="00934D60" w:rsidP="00934D6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934D60">
        <w:rPr>
          <w:rFonts w:ascii="Arial" w:hAnsi="Arial" w:cs="Arial"/>
          <w:color w:val="000000"/>
          <w:sz w:val="20"/>
          <w:szCs w:val="20"/>
          <w:lang w:val="ru-RU"/>
        </w:rPr>
        <w:t>5: Официально-деловые</w:t>
      </w:r>
    </w:p>
    <w:p w:rsidR="00934D60" w:rsidRPr="00934D60" w:rsidRDefault="00934D60" w:rsidP="00934D6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934D60" w:rsidRPr="00934D60" w:rsidRDefault="00934D60" w:rsidP="00934D6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934D60">
        <w:rPr>
          <w:rFonts w:ascii="Arial" w:hAnsi="Arial" w:cs="Arial"/>
          <w:color w:val="000000"/>
          <w:sz w:val="20"/>
          <w:szCs w:val="20"/>
          <w:lang w:val="ru-RU"/>
        </w:rPr>
        <w:t>Задание 4. Впишите правильный ответ</w:t>
      </w:r>
    </w:p>
    <w:p w:rsidR="00934D60" w:rsidRPr="00934D60" w:rsidRDefault="00934D60" w:rsidP="00934D6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934D60">
        <w:rPr>
          <w:rFonts w:ascii="Arial" w:hAnsi="Arial" w:cs="Arial"/>
          <w:color w:val="000000"/>
          <w:sz w:val="20"/>
          <w:szCs w:val="20"/>
          <w:lang w:val="ru-RU"/>
        </w:rPr>
        <w:t>Одним из наиболее распространённых деловых прикосновений является _____________</w:t>
      </w:r>
    </w:p>
    <w:p w:rsidR="00934D60" w:rsidRPr="00934D60" w:rsidRDefault="00934D60" w:rsidP="00934D6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934D60">
        <w:rPr>
          <w:rFonts w:ascii="Arial" w:hAnsi="Arial" w:cs="Arial"/>
          <w:color w:val="000000"/>
          <w:sz w:val="20"/>
          <w:szCs w:val="20"/>
          <w:lang w:val="ru-RU"/>
        </w:rPr>
        <w:t>Правильные варианты ответа: рукопожатие;</w:t>
      </w:r>
    </w:p>
    <w:p w:rsidR="00934D60" w:rsidRPr="00934D60" w:rsidRDefault="00934D60" w:rsidP="00934D6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934D60" w:rsidRPr="00934D60" w:rsidRDefault="00934D60" w:rsidP="00934D60">
      <w:pPr>
        <w:tabs>
          <w:tab w:val="left" w:pos="856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34D60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934D60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934D60" w:rsidRPr="003464EC" w:rsidTr="00D97A21">
        <w:trPr>
          <w:trHeight w:hRule="exact" w:val="159"/>
        </w:trPr>
        <w:tc>
          <w:tcPr>
            <w:tcW w:w="2424" w:type="dxa"/>
          </w:tcPr>
          <w:p w:rsidR="00934D60" w:rsidRPr="00934D60" w:rsidRDefault="00934D60" w:rsidP="00D97A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934D60" w:rsidRPr="00934D60" w:rsidRDefault="00934D60" w:rsidP="00D97A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934D60" w:rsidRPr="00934D60" w:rsidRDefault="00934D60" w:rsidP="00D97A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934D60" w:rsidRPr="00934D60" w:rsidRDefault="00934D60" w:rsidP="00D97A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934D60" w:rsidRPr="00934D60" w:rsidRDefault="00934D60" w:rsidP="00D97A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934D60" w:rsidRPr="00934D60" w:rsidRDefault="00934D60" w:rsidP="00D97A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934D60" w:rsidRPr="00934D60" w:rsidRDefault="00934D60" w:rsidP="00D97A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934D60" w:rsidRPr="00934D60" w:rsidRDefault="00934D60" w:rsidP="00D97A21">
            <w:pPr>
              <w:spacing w:after="0" w:line="240" w:lineRule="auto"/>
              <w:rPr>
                <w:lang w:val="ru-RU"/>
              </w:rPr>
            </w:pPr>
          </w:p>
        </w:tc>
      </w:tr>
      <w:tr w:rsidR="00934D60" w:rsidTr="00D97A21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934D60" w:rsidTr="00D97A21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934D60" w:rsidTr="00D97A21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934D60" w:rsidTr="00D97A21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934D60" w:rsidTr="00D97A21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934D60" w:rsidRPr="003464EC" w:rsidTr="00D97A21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4D60" w:rsidRP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934D60" w:rsidRPr="003464EC" w:rsidTr="00D97A21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4D60" w:rsidRPr="00934D60" w:rsidRDefault="00934D60" w:rsidP="00D97A2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934D60" w:rsidTr="00D97A21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934D60" w:rsidTr="00D97A21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934D60" w:rsidTr="00D97A21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934D60" w:rsidTr="00D97A21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P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P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934D60" w:rsidRPr="003464EC" w:rsidTr="00D97A21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Pr="00934D60" w:rsidRDefault="00934D60" w:rsidP="00D97A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Pr="00F828A2" w:rsidRDefault="00934D60" w:rsidP="00D97A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Pr="00F828A2" w:rsidRDefault="00934D60" w:rsidP="00D97A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Pr="00F828A2" w:rsidRDefault="00934D60" w:rsidP="00D97A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Pr="00934D60" w:rsidRDefault="00934D60" w:rsidP="00D97A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934D60" w:rsidRPr="003464EC" w:rsidTr="00D97A21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P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P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P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P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P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934D60" w:rsidRPr="003464EC" w:rsidTr="00934D60">
        <w:trPr>
          <w:trHeight w:hRule="exact" w:val="231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P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934D60">
              <w:rPr>
                <w:sz w:val="20"/>
                <w:szCs w:val="20"/>
                <w:lang w:val="ru-RU"/>
              </w:rPr>
              <w:t xml:space="preserve"> </w:t>
            </w: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P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P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P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P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934D60" w:rsidRPr="003464EC" w:rsidTr="00934D60">
        <w:trPr>
          <w:trHeight w:hRule="exact" w:val="2736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P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P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P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P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934D60" w:rsidRP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60" w:rsidRP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934D60" w:rsidRPr="003464EC" w:rsidTr="00D97A21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4D60" w:rsidRPr="00934D60" w:rsidRDefault="00934D60" w:rsidP="00D97A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934D60" w:rsidRPr="00934D60" w:rsidRDefault="00934D60" w:rsidP="00D97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D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934D60" w:rsidRPr="00934D60" w:rsidRDefault="00934D60" w:rsidP="00934D60">
      <w:pPr>
        <w:rPr>
          <w:lang w:val="ru-RU"/>
        </w:rPr>
      </w:pPr>
    </w:p>
    <w:p w:rsidR="008C67C6" w:rsidRPr="00934D60" w:rsidRDefault="008C67C6">
      <w:pPr>
        <w:rPr>
          <w:lang w:val="ru-RU"/>
        </w:rPr>
      </w:pPr>
    </w:p>
    <w:sectPr w:rsidR="008C67C6" w:rsidRPr="00934D60" w:rsidSect="008C67C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CFF088B"/>
    <w:multiLevelType w:val="hybridMultilevel"/>
    <w:tmpl w:val="FD66B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464EC"/>
    <w:rsid w:val="008C67C6"/>
    <w:rsid w:val="00934D60"/>
    <w:rsid w:val="00D31453"/>
    <w:rsid w:val="00E13A48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D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D60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4035</Words>
  <Characters>23005</Characters>
  <Application>Microsoft Office Word</Application>
  <DocSecurity>0</DocSecurity>
  <Lines>191</Lines>
  <Paragraphs>53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2022-2023_23_05_03_ПСЖД_(Л; ГВ; ПВ)_2022_ФТЫ_plx_Русский язык и деловые коммуникации_Грузовые вагоны</dc:title>
  <dc:creator>FastReport.NET</dc:creator>
  <cp:lastModifiedBy>User</cp:lastModifiedBy>
  <cp:revision>3</cp:revision>
  <dcterms:created xsi:type="dcterms:W3CDTF">2022-12-09T22:49:00Z</dcterms:created>
  <dcterms:modified xsi:type="dcterms:W3CDTF">2022-12-10T08:18:00Z</dcterms:modified>
</cp:coreProperties>
</file>